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885" w:rsidRDefault="00E70885" w:rsidP="00DA524F">
      <w:pPr>
        <w:spacing w:after="0" w:line="240" w:lineRule="auto"/>
        <w:jc w:val="center"/>
        <w:rPr>
          <w:rFonts w:ascii="Times New Roman" w:hAnsi="Times New Roman" w:cs="Times New Roman"/>
          <w:sz w:val="24"/>
          <w:szCs w:val="24"/>
        </w:rPr>
      </w:pPr>
    </w:p>
    <w:p w:rsidR="00E70885" w:rsidRDefault="00E70885" w:rsidP="00DA524F">
      <w:pPr>
        <w:spacing w:after="0" w:line="240" w:lineRule="auto"/>
        <w:jc w:val="center"/>
        <w:rPr>
          <w:rFonts w:ascii="Times New Roman" w:hAnsi="Times New Roman" w:cs="Times New Roman"/>
          <w:sz w:val="24"/>
          <w:szCs w:val="24"/>
        </w:rPr>
      </w:pPr>
    </w:p>
    <w:p w:rsidR="00DD32CA" w:rsidRDefault="00DD32CA" w:rsidP="00DD32CA">
      <w:pPr>
        <w:spacing w:after="0" w:line="240" w:lineRule="auto"/>
        <w:rPr>
          <w:rFonts w:ascii="Times New Roman" w:hAnsi="Times New Roman" w:cs="Times New Roman"/>
          <w:sz w:val="24"/>
          <w:szCs w:val="24"/>
        </w:rPr>
      </w:pPr>
    </w:p>
    <w:p w:rsidR="00DD32CA" w:rsidRDefault="00DD32CA" w:rsidP="00DD32CA">
      <w:pPr>
        <w:spacing w:after="0" w:line="240" w:lineRule="auto"/>
        <w:rPr>
          <w:rFonts w:ascii="Times New Roman" w:hAnsi="Times New Roman" w:cs="Times New Roman"/>
          <w:sz w:val="24"/>
          <w:szCs w:val="24"/>
        </w:rPr>
      </w:pPr>
    </w:p>
    <w:p w:rsidR="00E70885" w:rsidRDefault="00E70885" w:rsidP="00DA524F">
      <w:pPr>
        <w:spacing w:after="0" w:line="240" w:lineRule="auto"/>
        <w:jc w:val="center"/>
        <w:rPr>
          <w:rFonts w:ascii="Times New Roman" w:hAnsi="Times New Roman" w:cs="Times New Roman"/>
          <w:sz w:val="24"/>
          <w:szCs w:val="24"/>
        </w:rPr>
      </w:pPr>
    </w:p>
    <w:p w:rsidR="00E70885" w:rsidRDefault="00E70885" w:rsidP="00DA524F">
      <w:pPr>
        <w:spacing w:after="0" w:line="240" w:lineRule="auto"/>
        <w:jc w:val="center"/>
        <w:rPr>
          <w:rFonts w:ascii="Times New Roman" w:hAnsi="Times New Roman" w:cs="Times New Roman"/>
          <w:sz w:val="24"/>
          <w:szCs w:val="24"/>
        </w:rPr>
      </w:pPr>
    </w:p>
    <w:p w:rsidR="00E70885" w:rsidRDefault="00E70885" w:rsidP="00DA524F">
      <w:pPr>
        <w:spacing w:after="0" w:line="240" w:lineRule="auto"/>
        <w:jc w:val="center"/>
        <w:rPr>
          <w:rFonts w:ascii="Times New Roman" w:hAnsi="Times New Roman" w:cs="Times New Roman"/>
          <w:sz w:val="24"/>
          <w:szCs w:val="24"/>
        </w:rPr>
      </w:pPr>
    </w:p>
    <w:p w:rsidR="00C3573C" w:rsidRDefault="00C3573C" w:rsidP="00DA524F">
      <w:pPr>
        <w:spacing w:after="0" w:line="240" w:lineRule="auto"/>
        <w:jc w:val="center"/>
        <w:rPr>
          <w:rFonts w:ascii="Times New Roman" w:hAnsi="Times New Roman" w:cs="Times New Roman"/>
          <w:sz w:val="24"/>
          <w:szCs w:val="24"/>
        </w:rPr>
      </w:pPr>
      <w:r w:rsidRPr="00A52A2F">
        <w:rPr>
          <w:rFonts w:ascii="Times New Roman" w:hAnsi="Times New Roman" w:cs="Times New Roman"/>
          <w:sz w:val="24"/>
          <w:szCs w:val="24"/>
        </w:rPr>
        <w:t>Qu</w:t>
      </w:r>
      <w:r>
        <w:rPr>
          <w:rFonts w:ascii="Times New Roman" w:hAnsi="Times New Roman" w:cs="Times New Roman"/>
          <w:sz w:val="24"/>
          <w:szCs w:val="24"/>
        </w:rPr>
        <w:t>ality Operating Procedures (QOPs)</w:t>
      </w:r>
    </w:p>
    <w:p w:rsidR="00C3573C" w:rsidRDefault="00C3573C" w:rsidP="00DA524F">
      <w:pPr>
        <w:spacing w:after="0" w:line="240" w:lineRule="auto"/>
        <w:jc w:val="center"/>
        <w:rPr>
          <w:rFonts w:ascii="Times New Roman" w:hAnsi="Times New Roman" w:cs="Times New Roman"/>
          <w:sz w:val="24"/>
          <w:szCs w:val="24"/>
        </w:rPr>
      </w:pPr>
    </w:p>
    <w:p w:rsidR="00C3573C" w:rsidRDefault="00C3573C" w:rsidP="00DA524F">
      <w:pPr>
        <w:spacing w:after="0" w:line="240" w:lineRule="auto"/>
        <w:jc w:val="center"/>
        <w:rPr>
          <w:rFonts w:ascii="Times New Roman" w:hAnsi="Times New Roman" w:cs="Times New Roman"/>
          <w:sz w:val="24"/>
          <w:szCs w:val="24"/>
        </w:rPr>
      </w:pPr>
    </w:p>
    <w:p w:rsidR="00C3573C" w:rsidRPr="00A52A2F" w:rsidRDefault="00C3573C" w:rsidP="00DA524F">
      <w:pPr>
        <w:spacing w:after="0" w:line="240" w:lineRule="auto"/>
        <w:jc w:val="center"/>
        <w:rPr>
          <w:rFonts w:ascii="Times New Roman" w:hAnsi="Times New Roman" w:cs="Times New Roman"/>
          <w:sz w:val="24"/>
          <w:szCs w:val="24"/>
        </w:rPr>
      </w:pPr>
    </w:p>
    <w:p w:rsidR="00C3573C" w:rsidRDefault="00C3573C"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p>
    <w:p w:rsidR="00C3573C" w:rsidRDefault="00C3573C" w:rsidP="00DA524F">
      <w:pPr>
        <w:spacing w:after="0" w:line="240" w:lineRule="auto"/>
        <w:rPr>
          <w:rFonts w:ascii="Times New Roman" w:hAnsi="Times New Roman" w:cs="Times New Roman"/>
          <w:b/>
          <w:sz w:val="24"/>
          <w:szCs w:val="24"/>
        </w:rPr>
      </w:pP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001 Contract Review</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_Ref382217837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3</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002 Document and Data Control</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_Ref382217842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12</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003 Control of Purchases (Internal)</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_Ref382217850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2</w:t>
      </w:r>
      <w:r w:rsidR="00047685">
        <w:rPr>
          <w:rFonts w:ascii="Times New Roman" w:hAnsi="Times New Roman" w:cs="Times New Roman"/>
          <w:noProof/>
          <w:sz w:val="24"/>
          <w:szCs w:val="24"/>
          <w:u w:val="single"/>
        </w:rPr>
        <w:t>1</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004 Control of Customer Supplied Product</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_Ref382304853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33</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005 Product Identification and Traceability</w:t>
      </w:r>
      <w:r w:rsidRPr="00E92E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_Ref382217855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33</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 xml:space="preserve">QOP 006 </w:t>
      </w:r>
      <w:proofErr w:type="gramStart"/>
      <w:r w:rsidRPr="00C3573C">
        <w:rPr>
          <w:rFonts w:ascii="Times New Roman" w:hAnsi="Times New Roman" w:cs="Times New Roman"/>
          <w:sz w:val="24"/>
          <w:szCs w:val="24"/>
        </w:rPr>
        <w:t>Inspection</w:t>
      </w:r>
      <w:proofErr w:type="gramEnd"/>
      <w:r w:rsidRPr="00C3573C">
        <w:rPr>
          <w:rFonts w:ascii="Times New Roman" w:hAnsi="Times New Roman" w:cs="Times New Roman"/>
          <w:sz w:val="24"/>
          <w:szCs w:val="24"/>
        </w:rPr>
        <w:t xml:space="preserve"> and Test Control</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_Ref382304865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40</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007 Control of Inspection, Measuring, and Test Equipment</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_Ref382217860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40</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u w:val="single"/>
        </w:rPr>
      </w:pPr>
      <w:r w:rsidRPr="00C3573C">
        <w:rPr>
          <w:rFonts w:ascii="Times New Roman" w:hAnsi="Times New Roman" w:cs="Times New Roman"/>
          <w:sz w:val="24"/>
          <w:szCs w:val="24"/>
        </w:rPr>
        <w:t>QOP 008 Inspection and Test Status</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Pr>
          <w:rFonts w:ascii="Times New Roman" w:hAnsi="Times New Roman" w:cs="Times New Roman"/>
          <w:sz w:val="24"/>
          <w:szCs w:val="24"/>
          <w:u w:val="single"/>
        </w:rPr>
        <w:tab/>
      </w:r>
      <w:r w:rsidR="00C25AA5">
        <w:rPr>
          <w:rFonts w:ascii="Times New Roman" w:hAnsi="Times New Roman" w:cs="Times New Roman"/>
          <w:sz w:val="24"/>
          <w:szCs w:val="24"/>
          <w:u w:val="single"/>
        </w:rPr>
        <w:fldChar w:fldCharType="begin"/>
      </w:r>
      <w:r w:rsidR="00C25AA5">
        <w:rPr>
          <w:rFonts w:ascii="Times New Roman" w:hAnsi="Times New Roman" w:cs="Times New Roman"/>
          <w:sz w:val="24"/>
          <w:szCs w:val="24"/>
          <w:u w:val="single"/>
        </w:rPr>
        <w:instrText xml:space="preserve"> PAGEREF _Ref382217875 \h </w:instrText>
      </w:r>
      <w:r w:rsidR="00C25AA5">
        <w:rPr>
          <w:rFonts w:ascii="Times New Roman" w:hAnsi="Times New Roman" w:cs="Times New Roman"/>
          <w:sz w:val="24"/>
          <w:szCs w:val="24"/>
          <w:u w:val="single"/>
        </w:rPr>
      </w:r>
      <w:r w:rsidR="00C25AA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49</w:t>
      </w:r>
      <w:r w:rsidR="00C25AA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009 Control of Non-conforming Products</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_Ref382304870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53</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010 Internal Quality Audits</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_Ref382304875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67</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QOP 011 Management Review</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_Ref382304879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70</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r w:rsidRPr="00C3573C">
        <w:rPr>
          <w:rFonts w:ascii="Times New Roman" w:hAnsi="Times New Roman" w:cs="Times New Roman"/>
          <w:sz w:val="24"/>
          <w:szCs w:val="24"/>
        </w:rPr>
        <w:t xml:space="preserve">QOP 012 Performance </w:t>
      </w:r>
      <w:proofErr w:type="gramStart"/>
      <w:r w:rsidRPr="00C3573C">
        <w:rPr>
          <w:rFonts w:ascii="Times New Roman" w:hAnsi="Times New Roman" w:cs="Times New Roman"/>
          <w:sz w:val="24"/>
          <w:szCs w:val="24"/>
        </w:rPr>
        <w:t>Standard</w:t>
      </w:r>
      <w:proofErr w:type="gramEnd"/>
      <w:r w:rsidRPr="00C3573C">
        <w:rPr>
          <w:rFonts w:ascii="Times New Roman" w:hAnsi="Times New Roman" w:cs="Times New Roman"/>
          <w:sz w:val="24"/>
          <w:szCs w:val="24"/>
        </w:rPr>
        <w:t>, Processing Control</w:t>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Pr="00C3573C">
        <w:rPr>
          <w:rFonts w:ascii="Times New Roman" w:hAnsi="Times New Roman" w:cs="Times New Roman"/>
          <w:sz w:val="24"/>
          <w:szCs w:val="24"/>
          <w:u w:val="single"/>
        </w:rPr>
        <w:tab/>
      </w:r>
      <w:r w:rsidR="00E70885">
        <w:rPr>
          <w:rFonts w:ascii="Times New Roman" w:hAnsi="Times New Roman" w:cs="Times New Roman"/>
          <w:sz w:val="24"/>
          <w:szCs w:val="24"/>
          <w:u w:val="single"/>
        </w:rPr>
        <w:fldChar w:fldCharType="begin"/>
      </w:r>
      <w:r w:rsidR="00E70885">
        <w:rPr>
          <w:rFonts w:ascii="Times New Roman" w:hAnsi="Times New Roman" w:cs="Times New Roman"/>
          <w:sz w:val="24"/>
          <w:szCs w:val="24"/>
          <w:u w:val="single"/>
        </w:rPr>
        <w:instrText xml:space="preserve"> PAGEREF _Ref382304883 \h </w:instrText>
      </w:r>
      <w:r w:rsidR="00E70885">
        <w:rPr>
          <w:rFonts w:ascii="Times New Roman" w:hAnsi="Times New Roman" w:cs="Times New Roman"/>
          <w:sz w:val="24"/>
          <w:szCs w:val="24"/>
          <w:u w:val="single"/>
        </w:rPr>
      </w:r>
      <w:r w:rsidR="00E70885">
        <w:rPr>
          <w:rFonts w:ascii="Times New Roman" w:hAnsi="Times New Roman" w:cs="Times New Roman"/>
          <w:sz w:val="24"/>
          <w:szCs w:val="24"/>
          <w:u w:val="single"/>
        </w:rPr>
        <w:fldChar w:fldCharType="separate"/>
      </w:r>
      <w:r w:rsidR="00047685">
        <w:rPr>
          <w:rFonts w:ascii="Times New Roman" w:hAnsi="Times New Roman" w:cs="Times New Roman"/>
          <w:noProof/>
          <w:sz w:val="24"/>
          <w:szCs w:val="24"/>
          <w:u w:val="single"/>
        </w:rPr>
        <w:t>73</w:t>
      </w:r>
      <w:r w:rsidR="00E70885">
        <w:rPr>
          <w:rFonts w:ascii="Times New Roman" w:hAnsi="Times New Roman" w:cs="Times New Roman"/>
          <w:sz w:val="24"/>
          <w:szCs w:val="24"/>
          <w:u w:val="single"/>
        </w:rPr>
        <w:fldChar w:fldCharType="end"/>
      </w:r>
    </w:p>
    <w:p w:rsidR="00C3573C" w:rsidRPr="00C3573C" w:rsidRDefault="00C3573C" w:rsidP="00DA524F">
      <w:pPr>
        <w:spacing w:after="0" w:line="240" w:lineRule="auto"/>
        <w:rPr>
          <w:rFonts w:ascii="Times New Roman" w:hAnsi="Times New Roman" w:cs="Times New Roman"/>
          <w:sz w:val="24"/>
          <w:szCs w:val="24"/>
        </w:rPr>
      </w:pPr>
    </w:p>
    <w:p w:rsidR="00C3573C" w:rsidRDefault="00C3573C"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vertAnchor="page" w:horzAnchor="margin" w:tblpXSpec="center" w:tblpY="2446"/>
        <w:tblW w:w="8421" w:type="dxa"/>
        <w:tblLook w:val="04A0" w:firstRow="1" w:lastRow="0" w:firstColumn="1" w:lastColumn="0" w:noHBand="0" w:noVBand="1"/>
      </w:tblPr>
      <w:tblGrid>
        <w:gridCol w:w="1662"/>
        <w:gridCol w:w="1869"/>
        <w:gridCol w:w="3485"/>
        <w:gridCol w:w="1405"/>
      </w:tblGrid>
      <w:tr w:rsidR="00C3573C" w:rsidRPr="00A138DD" w:rsidTr="00C3573C">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C3573C" w:rsidRPr="00A138DD" w:rsidRDefault="00C3573C"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C3573C" w:rsidRPr="00A138DD" w:rsidTr="00C3573C">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30"/>
                <w:szCs w:val="30"/>
              </w:rPr>
            </w:pPr>
          </w:p>
        </w:tc>
      </w:tr>
      <w:tr w:rsidR="00C3573C" w:rsidRPr="00A138DD" w:rsidTr="00C3573C">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r w:rsidR="00C3573C" w:rsidRPr="00A138DD" w:rsidTr="00C3573C">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73C" w:rsidRPr="00A138DD" w:rsidRDefault="00C3573C"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3573C" w:rsidRPr="00A138DD" w:rsidTr="00C3573C">
        <w:trPr>
          <w:trHeight w:val="300"/>
        </w:trPr>
        <w:tc>
          <w:tcPr>
            <w:tcW w:w="1662" w:type="dxa"/>
            <w:vMerge/>
            <w:tcBorders>
              <w:top w:val="nil"/>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3573C" w:rsidRPr="00A138DD" w:rsidRDefault="00C3573C" w:rsidP="00DA524F">
            <w:pPr>
              <w:spacing w:after="0" w:line="240" w:lineRule="auto"/>
              <w:rPr>
                <w:rFonts w:ascii="Times New Roman" w:eastAsia="Times New Roman" w:hAnsi="Times New Roman" w:cs="Times New Roman"/>
                <w:color w:val="000000"/>
                <w:sz w:val="24"/>
                <w:szCs w:val="24"/>
              </w:rPr>
            </w:pPr>
          </w:p>
        </w:tc>
      </w:tr>
    </w:tbl>
    <w:p w:rsidR="00C3573C" w:rsidRDefault="00C3573C" w:rsidP="00DA524F">
      <w:pPr>
        <w:spacing w:after="0" w:line="240" w:lineRule="auto"/>
        <w:jc w:val="center"/>
        <w:rPr>
          <w:rFonts w:ascii="Times New Roman" w:hAnsi="Times New Roman" w:cs="Times New Roman"/>
          <w:sz w:val="24"/>
          <w:szCs w:val="24"/>
        </w:rPr>
      </w:pPr>
    </w:p>
    <w:p w:rsidR="00C3573C" w:rsidRDefault="00C3573C" w:rsidP="00DA524F">
      <w:pPr>
        <w:spacing w:after="0" w:line="240" w:lineRule="auto"/>
        <w:jc w:val="center"/>
        <w:rPr>
          <w:rFonts w:ascii="Times New Roman" w:hAnsi="Times New Roman" w:cs="Times New Roman"/>
          <w:sz w:val="24"/>
          <w:szCs w:val="24"/>
        </w:rPr>
        <w:sectPr w:rsidR="00C3573C" w:rsidSect="000D4F17">
          <w:headerReference w:type="even" r:id="rId9"/>
          <w:headerReference w:type="default" r:id="rId10"/>
          <w:footerReference w:type="even" r:id="rId11"/>
          <w:footerReference w:type="default" r:id="rId12"/>
          <w:headerReference w:type="first" r:id="rId13"/>
          <w:footerReference w:type="first" r:id="rId14"/>
          <w:pgSz w:w="12240" w:h="15840"/>
          <w:pgMar w:top="2340" w:right="1800" w:bottom="1440" w:left="1800" w:header="864" w:footer="720" w:gutter="0"/>
          <w:cols w:space="720"/>
        </w:sectPr>
      </w:pPr>
    </w:p>
    <w:p w:rsidR="005235E2" w:rsidRPr="00A52A2F" w:rsidRDefault="005235E2" w:rsidP="00DA524F">
      <w:pPr>
        <w:pStyle w:val="Heading1"/>
        <w:spacing w:line="240" w:lineRule="auto"/>
      </w:pPr>
      <w:bookmarkStart w:id="0" w:name="_Ref382217837"/>
      <w:r w:rsidRPr="00A52A2F">
        <w:t>Quality Operating Procedure (QOP) 001</w:t>
      </w:r>
      <w:bookmarkEnd w:id="0"/>
    </w:p>
    <w:p w:rsidR="005235E2" w:rsidRDefault="005235E2" w:rsidP="00DA524F">
      <w:pPr>
        <w:spacing w:after="0" w:line="240" w:lineRule="auto"/>
        <w:jc w:val="center"/>
        <w:rPr>
          <w:rFonts w:ascii="Times New Roman" w:hAnsi="Times New Roman" w:cs="Times New Roman"/>
          <w:sz w:val="24"/>
          <w:szCs w:val="24"/>
        </w:rPr>
      </w:pPr>
      <w:r w:rsidRPr="00A52A2F">
        <w:rPr>
          <w:rFonts w:ascii="Times New Roman" w:hAnsi="Times New Roman" w:cs="Times New Roman"/>
          <w:sz w:val="24"/>
          <w:szCs w:val="24"/>
        </w:rPr>
        <w:t>Contract Review</w:t>
      </w:r>
    </w:p>
    <w:p w:rsidR="00070DE7" w:rsidRPr="00A52A2F" w:rsidRDefault="00070DE7" w:rsidP="00DA524F">
      <w:pPr>
        <w:spacing w:after="0" w:line="240" w:lineRule="auto"/>
        <w:jc w:val="center"/>
        <w:rPr>
          <w:rFonts w:ascii="Times New Roman" w:hAnsi="Times New Roman" w:cs="Times New Roman"/>
          <w:sz w:val="24"/>
          <w:szCs w:val="24"/>
        </w:rPr>
      </w:pPr>
    </w:p>
    <w:p w:rsidR="005235E2" w:rsidRDefault="00BC3B75"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A52A2F" w:rsidRPr="00A52A2F" w:rsidRDefault="00A52A2F" w:rsidP="00DA524F">
      <w:pPr>
        <w:spacing w:after="0" w:line="240" w:lineRule="auto"/>
        <w:rPr>
          <w:rFonts w:ascii="Times New Roman" w:hAnsi="Times New Roman" w:cs="Times New Roman"/>
          <w:b/>
          <w:sz w:val="24"/>
          <w:szCs w:val="24"/>
        </w:rPr>
      </w:pPr>
    </w:p>
    <w:p w:rsidR="00B537FC" w:rsidRPr="00A52A2F" w:rsidRDefault="00B537FC"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sidR="00A52A2F">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t>Request for Quote</w:t>
      </w:r>
      <w:r w:rsidR="0065019F" w:rsidRPr="00300AFE">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Pr>
          <w:rFonts w:ascii="Times New Roman" w:hAnsi="Times New Roman" w:cs="Times New Roman"/>
          <w:b/>
          <w:sz w:val="24"/>
          <w:szCs w:val="24"/>
        </w:rPr>
        <w:fldChar w:fldCharType="begin"/>
      </w:r>
      <w:r w:rsidR="0065019F">
        <w:rPr>
          <w:rFonts w:ascii="Times New Roman" w:hAnsi="Times New Roman" w:cs="Times New Roman"/>
          <w:b/>
          <w:sz w:val="24"/>
          <w:szCs w:val="24"/>
        </w:rPr>
        <w:instrText xml:space="preserve"> PAGEREF _Ref382218048 \h </w:instrText>
      </w:r>
      <w:r w:rsidR="0065019F">
        <w:rPr>
          <w:rFonts w:ascii="Times New Roman" w:hAnsi="Times New Roman" w:cs="Times New Roman"/>
          <w:b/>
          <w:sz w:val="24"/>
          <w:szCs w:val="24"/>
        </w:rPr>
      </w:r>
      <w:r w:rsidR="0065019F">
        <w:rPr>
          <w:rFonts w:ascii="Times New Roman" w:hAnsi="Times New Roman" w:cs="Times New Roman"/>
          <w:b/>
          <w:sz w:val="24"/>
          <w:szCs w:val="24"/>
        </w:rPr>
        <w:fldChar w:fldCharType="separate"/>
      </w:r>
      <w:r w:rsidR="00047685">
        <w:rPr>
          <w:rFonts w:ascii="Times New Roman" w:hAnsi="Times New Roman" w:cs="Times New Roman"/>
          <w:b/>
          <w:noProof/>
          <w:sz w:val="24"/>
          <w:szCs w:val="24"/>
        </w:rPr>
        <w:t>5</w:t>
      </w:r>
      <w:r w:rsidR="0065019F">
        <w:rPr>
          <w:rFonts w:ascii="Times New Roman" w:hAnsi="Times New Roman" w:cs="Times New Roman"/>
          <w:b/>
          <w:sz w:val="24"/>
          <w:szCs w:val="24"/>
        </w:rPr>
        <w:fldChar w:fldCharType="end"/>
      </w:r>
    </w:p>
    <w:p w:rsidR="003F39E9"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sidR="00E70885">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A52A2F" w:rsidRPr="00A52A2F" w:rsidRDefault="00A52A2F"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B537FC"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The Administrative Secretary shall</w:t>
      </w:r>
    </w:p>
    <w:p w:rsidR="005235E2"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The Account Holder shall</w:t>
      </w:r>
    </w:p>
    <w:p w:rsidR="005235E2" w:rsidRPr="00A52A2F" w:rsidRDefault="005235E2" w:rsidP="00DA524F">
      <w:pPr>
        <w:spacing w:after="0" w:line="240" w:lineRule="auto"/>
        <w:rPr>
          <w:rFonts w:ascii="Times New Roman" w:hAnsi="Times New Roman" w:cs="Times New Roman"/>
          <w:sz w:val="24"/>
          <w:szCs w:val="24"/>
        </w:rPr>
      </w:pPr>
    </w:p>
    <w:p w:rsidR="005235E2" w:rsidRPr="00A52A2F" w:rsidRDefault="00A52A2F"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Section</w:t>
      </w:r>
      <w:r w:rsidR="00B537FC" w:rsidRPr="00A52A2F">
        <w:rPr>
          <w:rFonts w:ascii="Times New Roman" w:hAnsi="Times New Roman" w:cs="Times New Roman"/>
          <w:b/>
          <w:sz w:val="24"/>
          <w:szCs w:val="24"/>
        </w:rPr>
        <w:t xml:space="preserve"> II</w:t>
      </w:r>
      <w:r w:rsidR="00B537FC" w:rsidRPr="00A52A2F">
        <w:rPr>
          <w:rFonts w:ascii="Times New Roman" w:hAnsi="Times New Roman" w:cs="Times New Roman"/>
          <w:sz w:val="24"/>
          <w:szCs w:val="24"/>
        </w:rPr>
        <w:tab/>
      </w:r>
      <w:r w:rsidR="00B537FC" w:rsidRPr="00A52A2F">
        <w:rPr>
          <w:rFonts w:ascii="Times New Roman" w:hAnsi="Times New Roman" w:cs="Times New Roman"/>
          <w:b/>
          <w:sz w:val="24"/>
          <w:szCs w:val="24"/>
        </w:rPr>
        <w:t>PO Review and Quality Requirements</w:t>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Pr>
          <w:rFonts w:ascii="Times New Roman" w:hAnsi="Times New Roman" w:cs="Times New Roman"/>
          <w:b/>
          <w:sz w:val="24"/>
          <w:szCs w:val="24"/>
        </w:rPr>
        <w:fldChar w:fldCharType="begin"/>
      </w:r>
      <w:r w:rsidR="0065019F">
        <w:rPr>
          <w:rFonts w:ascii="Times New Roman" w:hAnsi="Times New Roman" w:cs="Times New Roman"/>
          <w:b/>
          <w:sz w:val="24"/>
          <w:szCs w:val="24"/>
        </w:rPr>
        <w:instrText xml:space="preserve"> PAGEREF _Ref382218122 \h </w:instrText>
      </w:r>
      <w:r w:rsidR="0065019F">
        <w:rPr>
          <w:rFonts w:ascii="Times New Roman" w:hAnsi="Times New Roman" w:cs="Times New Roman"/>
          <w:b/>
          <w:sz w:val="24"/>
          <w:szCs w:val="24"/>
        </w:rPr>
      </w:r>
      <w:r w:rsidR="0065019F">
        <w:rPr>
          <w:rFonts w:ascii="Times New Roman" w:hAnsi="Times New Roman" w:cs="Times New Roman"/>
          <w:b/>
          <w:sz w:val="24"/>
          <w:szCs w:val="24"/>
        </w:rPr>
        <w:fldChar w:fldCharType="separate"/>
      </w:r>
      <w:r w:rsidR="00047685">
        <w:rPr>
          <w:rFonts w:ascii="Times New Roman" w:hAnsi="Times New Roman" w:cs="Times New Roman"/>
          <w:b/>
          <w:noProof/>
          <w:sz w:val="24"/>
          <w:szCs w:val="24"/>
        </w:rPr>
        <w:t>7</w:t>
      </w:r>
      <w:r w:rsidR="0065019F">
        <w:rPr>
          <w:rFonts w:ascii="Times New Roman" w:hAnsi="Times New Roman" w:cs="Times New Roman"/>
          <w:b/>
          <w:sz w:val="24"/>
          <w:szCs w:val="24"/>
        </w:rPr>
        <w:fldChar w:fldCharType="end"/>
      </w:r>
    </w:p>
    <w:p w:rsidR="003F39E9"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sidR="00E70885">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5235E2"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5235E2"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The Administrative Secretary shall</w:t>
      </w:r>
    </w:p>
    <w:p w:rsidR="0065019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The Quality Engineer shall</w:t>
      </w:r>
    </w:p>
    <w:p w:rsidR="005235E2"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Engineering shall</w:t>
      </w:r>
    </w:p>
    <w:p w:rsidR="005235E2" w:rsidRPr="00A52A2F" w:rsidRDefault="00B537FC"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The Production Manager shall</w:t>
      </w:r>
    </w:p>
    <w:p w:rsidR="005235E2" w:rsidRPr="00A52A2F" w:rsidRDefault="005235E2" w:rsidP="00DA524F">
      <w:pPr>
        <w:spacing w:after="0" w:line="240" w:lineRule="auto"/>
        <w:rPr>
          <w:rFonts w:ascii="Times New Roman" w:hAnsi="Times New Roman" w:cs="Times New Roman"/>
          <w:sz w:val="24"/>
          <w:szCs w:val="24"/>
        </w:rPr>
      </w:pPr>
    </w:p>
    <w:p w:rsidR="005235E2" w:rsidRPr="002E1B69" w:rsidRDefault="002E1B69" w:rsidP="00DA524F">
      <w:pPr>
        <w:spacing w:after="0" w:line="240" w:lineRule="auto"/>
        <w:rPr>
          <w:rFonts w:ascii="Times New Roman" w:hAnsi="Times New Roman" w:cs="Times New Roman"/>
          <w:b/>
          <w:sz w:val="24"/>
          <w:szCs w:val="24"/>
        </w:rPr>
      </w:pPr>
      <w:r w:rsidRPr="002E1B69">
        <w:rPr>
          <w:rFonts w:ascii="Times New Roman" w:hAnsi="Times New Roman" w:cs="Times New Roman"/>
          <w:b/>
          <w:sz w:val="24"/>
          <w:szCs w:val="24"/>
        </w:rPr>
        <w:t>Section III</w:t>
      </w:r>
      <w:r w:rsidRPr="002E1B69">
        <w:rPr>
          <w:rFonts w:ascii="Times New Roman" w:hAnsi="Times New Roman" w:cs="Times New Roman"/>
          <w:b/>
          <w:sz w:val="24"/>
          <w:szCs w:val="24"/>
        </w:rPr>
        <w:tab/>
        <w:t>Amendment to Contract and Procedures</w:t>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sidRPr="0065019F">
        <w:rPr>
          <w:rFonts w:ascii="Times New Roman" w:hAnsi="Times New Roman" w:cs="Times New Roman"/>
          <w:b/>
          <w:sz w:val="24"/>
          <w:szCs w:val="24"/>
          <w:u w:val="single"/>
        </w:rPr>
        <w:tab/>
      </w:r>
      <w:r w:rsidR="0065019F">
        <w:rPr>
          <w:rFonts w:ascii="Times New Roman" w:hAnsi="Times New Roman" w:cs="Times New Roman"/>
          <w:b/>
          <w:sz w:val="24"/>
          <w:szCs w:val="24"/>
        </w:rPr>
        <w:fldChar w:fldCharType="begin"/>
      </w:r>
      <w:r w:rsidR="0065019F">
        <w:rPr>
          <w:rFonts w:ascii="Times New Roman" w:hAnsi="Times New Roman" w:cs="Times New Roman"/>
          <w:b/>
          <w:sz w:val="24"/>
          <w:szCs w:val="24"/>
        </w:rPr>
        <w:instrText xml:space="preserve"> PAGEREF _Ref382218139 \h </w:instrText>
      </w:r>
      <w:r w:rsidR="0065019F">
        <w:rPr>
          <w:rFonts w:ascii="Times New Roman" w:hAnsi="Times New Roman" w:cs="Times New Roman"/>
          <w:b/>
          <w:sz w:val="24"/>
          <w:szCs w:val="24"/>
        </w:rPr>
      </w:r>
      <w:r w:rsidR="0065019F">
        <w:rPr>
          <w:rFonts w:ascii="Times New Roman" w:hAnsi="Times New Roman" w:cs="Times New Roman"/>
          <w:b/>
          <w:sz w:val="24"/>
          <w:szCs w:val="24"/>
        </w:rPr>
        <w:fldChar w:fldCharType="separate"/>
      </w:r>
      <w:r w:rsidR="00047685">
        <w:rPr>
          <w:rFonts w:ascii="Times New Roman" w:hAnsi="Times New Roman" w:cs="Times New Roman"/>
          <w:b/>
          <w:noProof/>
          <w:sz w:val="24"/>
          <w:szCs w:val="24"/>
        </w:rPr>
        <w:t>9</w:t>
      </w:r>
      <w:r w:rsidR="0065019F">
        <w:rPr>
          <w:rFonts w:ascii="Times New Roman" w:hAnsi="Times New Roman" w:cs="Times New Roman"/>
          <w:b/>
          <w:sz w:val="24"/>
          <w:szCs w:val="24"/>
        </w:rPr>
        <w:fldChar w:fldCharType="end"/>
      </w:r>
    </w:p>
    <w:p w:rsidR="003F39E9"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Purpose</w:t>
      </w:r>
      <w:r w:rsidR="00E70885">
        <w:rPr>
          <w:rFonts w:ascii="Times New Roman" w:hAnsi="Times New Roman" w:cs="Times New Roman"/>
          <w:sz w:val="24"/>
          <w:szCs w:val="24"/>
        </w:rPr>
        <w:t xml:space="preserve"> / </w:t>
      </w:r>
      <w:r>
        <w:rPr>
          <w:rFonts w:ascii="Times New Roman" w:hAnsi="Times New Roman" w:cs="Times New Roman"/>
          <w:sz w:val="24"/>
          <w:szCs w:val="24"/>
        </w:rPr>
        <w:t>References</w:t>
      </w:r>
    </w:p>
    <w:p w:rsidR="0065019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5235E2" w:rsidRPr="00A52A2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The Administrative Secretary shall</w:t>
      </w:r>
    </w:p>
    <w:p w:rsidR="005235E2" w:rsidRPr="00A52A2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The Account Holder shall</w:t>
      </w:r>
    </w:p>
    <w:p w:rsidR="005235E2" w:rsidRPr="00A52A2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The Quality Engineer shall</w:t>
      </w:r>
    </w:p>
    <w:p w:rsidR="005235E2" w:rsidRPr="00A52A2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The Production Manager shall</w:t>
      </w:r>
    </w:p>
    <w:p w:rsidR="005235E2" w:rsidRPr="00A52A2F" w:rsidRDefault="002E1B6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The Production Man</w:t>
      </w:r>
      <w:r w:rsidR="0065019F">
        <w:rPr>
          <w:rFonts w:ascii="Times New Roman" w:hAnsi="Times New Roman" w:cs="Times New Roman"/>
          <w:sz w:val="24"/>
          <w:szCs w:val="24"/>
        </w:rPr>
        <w:t>ager and Quality Engineer shall</w:t>
      </w:r>
    </w:p>
    <w:p w:rsidR="005235E2" w:rsidRPr="00A52A2F" w:rsidRDefault="005235E2" w:rsidP="00DA524F">
      <w:pPr>
        <w:spacing w:after="0" w:line="240" w:lineRule="auto"/>
        <w:rPr>
          <w:rFonts w:ascii="Times New Roman" w:hAnsi="Times New Roman" w:cs="Times New Roman"/>
          <w:sz w:val="24"/>
          <w:szCs w:val="24"/>
        </w:rPr>
      </w:pPr>
    </w:p>
    <w:p w:rsidR="00E70885" w:rsidRDefault="00E70885" w:rsidP="00DA524F">
      <w:pPr>
        <w:spacing w:after="0" w:line="240" w:lineRule="auto"/>
      </w:pPr>
      <w:r>
        <w:br w:type="page"/>
      </w:r>
    </w:p>
    <w:tbl>
      <w:tblPr>
        <w:tblpPr w:leftFromText="180" w:rightFromText="180" w:vertAnchor="page" w:horzAnchor="margin" w:tblpY="2446"/>
        <w:tblW w:w="8421" w:type="dxa"/>
        <w:tblLook w:val="04A0" w:firstRow="1" w:lastRow="0" w:firstColumn="1" w:lastColumn="0" w:noHBand="0" w:noVBand="1"/>
      </w:tblPr>
      <w:tblGrid>
        <w:gridCol w:w="1662"/>
        <w:gridCol w:w="1869"/>
        <w:gridCol w:w="3485"/>
        <w:gridCol w:w="1405"/>
      </w:tblGrid>
      <w:tr w:rsidR="005235E2" w:rsidRPr="00A138DD" w:rsidTr="005235E2">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5235E2" w:rsidRPr="00A138DD" w:rsidRDefault="005235E2"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5235E2" w:rsidRPr="00A138DD" w:rsidTr="005235E2">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30"/>
                <w:szCs w:val="30"/>
              </w:rPr>
            </w:pPr>
          </w:p>
        </w:tc>
      </w:tr>
      <w:tr w:rsidR="005235E2" w:rsidRPr="00A138DD" w:rsidTr="005235E2">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r w:rsidR="005235E2" w:rsidRPr="00A138DD" w:rsidTr="005235E2">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5E2" w:rsidRPr="00A138DD" w:rsidRDefault="005235E2"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5235E2" w:rsidRPr="00A138DD" w:rsidTr="005235E2">
        <w:trPr>
          <w:trHeight w:val="300"/>
        </w:trPr>
        <w:tc>
          <w:tcPr>
            <w:tcW w:w="1662" w:type="dxa"/>
            <w:vMerge/>
            <w:tcBorders>
              <w:top w:val="nil"/>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235E2" w:rsidRPr="00A138DD" w:rsidRDefault="005235E2" w:rsidP="00DA524F">
            <w:pPr>
              <w:spacing w:after="0" w:line="240" w:lineRule="auto"/>
              <w:rPr>
                <w:rFonts w:ascii="Times New Roman" w:eastAsia="Times New Roman" w:hAnsi="Times New Roman" w:cs="Times New Roman"/>
                <w:color w:val="000000"/>
                <w:sz w:val="24"/>
                <w:szCs w:val="24"/>
              </w:rPr>
            </w:pPr>
          </w:p>
        </w:tc>
      </w:tr>
    </w:tbl>
    <w:p w:rsidR="005235E2" w:rsidRDefault="005235E2" w:rsidP="00DA524F">
      <w:pPr>
        <w:spacing w:after="0" w:line="240" w:lineRule="auto"/>
      </w:pPr>
    </w:p>
    <w:p w:rsidR="006C660B" w:rsidRPr="00D46534" w:rsidRDefault="006C660B" w:rsidP="00DA524F">
      <w:pPr>
        <w:pStyle w:val="Heading2"/>
        <w:spacing w:line="240" w:lineRule="auto"/>
      </w:pPr>
      <w:bookmarkStart w:id="1" w:name="_Ref382218048"/>
      <w:r w:rsidRPr="00D46534">
        <w:lastRenderedPageBreak/>
        <w:t>S</w:t>
      </w:r>
      <w:r w:rsidR="00A0779B">
        <w:t>ection</w:t>
      </w:r>
      <w:r w:rsidRPr="00D46534">
        <w:t xml:space="preserve"> I</w:t>
      </w:r>
      <w:bookmarkEnd w:id="1"/>
    </w:p>
    <w:p w:rsidR="005C7954" w:rsidRDefault="005C7954" w:rsidP="00DA524F">
      <w:pPr>
        <w:pStyle w:val="ListParagraph"/>
        <w:numPr>
          <w:ilvl w:val="0"/>
          <w:numId w:val="26"/>
        </w:numPr>
        <w:spacing w:after="0" w:line="240" w:lineRule="auto"/>
        <w:rPr>
          <w:rFonts w:ascii="Times New Roman" w:hAnsi="Times New Roman" w:cs="Times New Roman"/>
          <w:b/>
          <w:sz w:val="24"/>
          <w:szCs w:val="24"/>
        </w:rPr>
      </w:pPr>
      <w:bookmarkStart w:id="2" w:name="_Ref382132972"/>
      <w:r w:rsidRPr="005C7954">
        <w:rPr>
          <w:rFonts w:ascii="Times New Roman" w:hAnsi="Times New Roman" w:cs="Times New Roman"/>
          <w:b/>
          <w:sz w:val="24"/>
          <w:szCs w:val="24"/>
        </w:rPr>
        <w:t>Purpose</w:t>
      </w:r>
      <w:bookmarkEnd w:id="2"/>
    </w:p>
    <w:p w:rsidR="005C7954" w:rsidRDefault="005C7954" w:rsidP="00DA524F">
      <w:pPr>
        <w:pStyle w:val="ListParagraph"/>
        <w:spacing w:after="0" w:line="240" w:lineRule="auto"/>
        <w:rPr>
          <w:rFonts w:ascii="Times New Roman" w:hAnsi="Times New Roman" w:cs="Times New Roman"/>
          <w:b/>
          <w:sz w:val="24"/>
          <w:szCs w:val="24"/>
        </w:rPr>
      </w:pPr>
    </w:p>
    <w:p w:rsidR="005C7954" w:rsidRDefault="005C7954" w:rsidP="00DA524F">
      <w:pPr>
        <w:pStyle w:val="ListParagraph"/>
        <w:spacing w:after="0" w:line="240" w:lineRule="auto"/>
        <w:rPr>
          <w:rFonts w:ascii="Times New Roman" w:hAnsi="Times New Roman" w:cs="Times New Roman"/>
          <w:sz w:val="24"/>
          <w:szCs w:val="24"/>
        </w:rPr>
      </w:pPr>
      <w:r w:rsidRPr="005C7954">
        <w:rPr>
          <w:rFonts w:ascii="Times New Roman" w:hAnsi="Times New Roman" w:cs="Times New Roman"/>
          <w:sz w:val="24"/>
          <w:szCs w:val="24"/>
        </w:rPr>
        <w:t>Evaluate “Request for Quote” (RFQ) in order to determine cost and capability.</w:t>
      </w:r>
    </w:p>
    <w:p w:rsidR="005C7954" w:rsidRPr="005C7954" w:rsidRDefault="005C7954" w:rsidP="00DA524F">
      <w:pPr>
        <w:pStyle w:val="ListParagraph"/>
        <w:spacing w:after="0" w:line="240" w:lineRule="auto"/>
        <w:rPr>
          <w:rFonts w:ascii="Times New Roman" w:hAnsi="Times New Roman" w:cs="Times New Roman"/>
          <w:sz w:val="24"/>
          <w:szCs w:val="24"/>
        </w:rPr>
      </w:pPr>
    </w:p>
    <w:p w:rsidR="005C7954" w:rsidRDefault="005C7954" w:rsidP="00DA524F">
      <w:pPr>
        <w:pStyle w:val="ListParagraph"/>
        <w:numPr>
          <w:ilvl w:val="0"/>
          <w:numId w:val="26"/>
        </w:numPr>
        <w:spacing w:after="0" w:line="240" w:lineRule="auto"/>
        <w:rPr>
          <w:rFonts w:ascii="Times New Roman" w:hAnsi="Times New Roman" w:cs="Times New Roman"/>
          <w:b/>
          <w:sz w:val="24"/>
          <w:szCs w:val="24"/>
        </w:rPr>
      </w:pPr>
      <w:bookmarkStart w:id="3" w:name="_Ref382133135"/>
      <w:r w:rsidRPr="005C7954">
        <w:rPr>
          <w:rFonts w:ascii="Times New Roman" w:hAnsi="Times New Roman" w:cs="Times New Roman"/>
          <w:b/>
          <w:sz w:val="24"/>
          <w:szCs w:val="24"/>
        </w:rPr>
        <w:t>References</w:t>
      </w:r>
      <w:bookmarkEnd w:id="3"/>
    </w:p>
    <w:p w:rsidR="005C7954" w:rsidRPr="005C7954" w:rsidRDefault="005C7954" w:rsidP="00DA524F">
      <w:pPr>
        <w:pStyle w:val="ListParagraph"/>
        <w:spacing w:after="0" w:line="240" w:lineRule="auto"/>
        <w:rPr>
          <w:rFonts w:ascii="Times New Roman" w:hAnsi="Times New Roman" w:cs="Times New Roman"/>
          <w:b/>
          <w:sz w:val="24"/>
          <w:szCs w:val="24"/>
        </w:rPr>
      </w:pPr>
    </w:p>
    <w:p w:rsidR="008F7E1D" w:rsidRPr="008F7E1D" w:rsidRDefault="008F7E1D"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 xml:space="preserve">RFQ Log – </w:t>
      </w:r>
      <w:r w:rsidRPr="008F7E1D">
        <w:rPr>
          <w:rFonts w:ascii="Times New Roman" w:hAnsi="Times New Roman" w:cs="Times New Roman"/>
          <w:i/>
          <w:color w:val="FF0000"/>
          <w:sz w:val="24"/>
          <w:szCs w:val="24"/>
        </w:rPr>
        <w:t>A-005</w:t>
      </w:r>
    </w:p>
    <w:p w:rsidR="008D7618" w:rsidRDefault="008F7E1D"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Quotation Form –</w:t>
      </w:r>
      <w:r w:rsidR="005C7954" w:rsidRPr="005C7954">
        <w:rPr>
          <w:rFonts w:ascii="Times New Roman" w:hAnsi="Times New Roman" w:cs="Times New Roman"/>
          <w:sz w:val="24"/>
          <w:szCs w:val="24"/>
        </w:rPr>
        <w:t xml:space="preserve"> </w:t>
      </w:r>
      <w:r w:rsidR="005C7954" w:rsidRPr="008F7E1D">
        <w:rPr>
          <w:rFonts w:ascii="Times New Roman" w:hAnsi="Times New Roman" w:cs="Times New Roman"/>
          <w:i/>
          <w:color w:val="FF0000"/>
          <w:sz w:val="24"/>
          <w:szCs w:val="24"/>
        </w:rPr>
        <w:t>A-004</w:t>
      </w:r>
    </w:p>
    <w:p w:rsidR="008D7618" w:rsidRDefault="008D7618" w:rsidP="00DA524F">
      <w:pPr>
        <w:pStyle w:val="ListParagraph"/>
        <w:spacing w:after="0" w:line="240" w:lineRule="auto"/>
        <w:rPr>
          <w:rFonts w:ascii="Times New Roman" w:hAnsi="Times New Roman" w:cs="Times New Roman"/>
          <w:sz w:val="24"/>
          <w:szCs w:val="24"/>
        </w:rPr>
      </w:pPr>
    </w:p>
    <w:p w:rsidR="008D7618" w:rsidRDefault="005C7954" w:rsidP="00DA524F">
      <w:pPr>
        <w:pStyle w:val="ListParagraph"/>
        <w:numPr>
          <w:ilvl w:val="0"/>
          <w:numId w:val="26"/>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Procedure</w:t>
      </w:r>
    </w:p>
    <w:p w:rsidR="006C660B"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3.01</w:t>
      </w:r>
      <w:r w:rsidRPr="005C7954">
        <w:rPr>
          <w:rFonts w:ascii="Times New Roman" w:hAnsi="Times New Roman" w:cs="Times New Roman"/>
          <w:b/>
          <w:sz w:val="24"/>
          <w:szCs w:val="24"/>
        </w:rPr>
        <w:tab/>
      </w:r>
      <w:r>
        <w:rPr>
          <w:rFonts w:ascii="Times New Roman" w:hAnsi="Times New Roman" w:cs="Times New Roman"/>
          <w:b/>
          <w:sz w:val="24"/>
          <w:szCs w:val="24"/>
        </w:rPr>
        <w:t>The Administrative Sec</w:t>
      </w:r>
      <w:r w:rsidR="006C660B">
        <w:rPr>
          <w:rFonts w:ascii="Times New Roman" w:hAnsi="Times New Roman" w:cs="Times New Roman"/>
          <w:b/>
          <w:sz w:val="24"/>
          <w:szCs w:val="24"/>
        </w:rPr>
        <w:t>retary shall:</w:t>
      </w:r>
    </w:p>
    <w:p w:rsidR="006C660B" w:rsidRDefault="006C660B"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1. Log in on</w:t>
      </w:r>
      <w:r>
        <w:rPr>
          <w:rFonts w:ascii="Times New Roman" w:hAnsi="Times New Roman" w:cs="Times New Roman"/>
          <w:sz w:val="24"/>
          <w:szCs w:val="24"/>
        </w:rPr>
        <w:t xml:space="preserve"> the RFQ log </w:t>
      </w:r>
      <w:r w:rsidRPr="005C7954">
        <w:rPr>
          <w:rFonts w:ascii="Times New Roman" w:hAnsi="Times New Roman" w:cs="Times New Roman"/>
          <w:i/>
          <w:color w:val="FF0000"/>
          <w:sz w:val="24"/>
          <w:szCs w:val="24"/>
        </w:rPr>
        <w:t>(</w:t>
      </w:r>
      <w:proofErr w:type="spellStart"/>
      <w:r w:rsidRPr="005C7954">
        <w:rPr>
          <w:rFonts w:ascii="Times New Roman" w:hAnsi="Times New Roman" w:cs="Times New Roman"/>
          <w:i/>
          <w:color w:val="FF0000"/>
          <w:sz w:val="24"/>
          <w:szCs w:val="24"/>
        </w:rPr>
        <w:t>ie</w:t>
      </w:r>
      <w:proofErr w:type="spellEnd"/>
      <w:r w:rsidRPr="005C7954">
        <w:rPr>
          <w:rFonts w:ascii="Times New Roman" w:hAnsi="Times New Roman" w:cs="Times New Roman"/>
          <w:i/>
          <w:color w:val="FF0000"/>
          <w:sz w:val="24"/>
          <w:szCs w:val="24"/>
        </w:rPr>
        <w:t>: A-005)</w:t>
      </w:r>
      <w:r w:rsidRPr="005C7954">
        <w:rPr>
          <w:rFonts w:ascii="Times New Roman" w:hAnsi="Times New Roman" w:cs="Times New Roman"/>
          <w:sz w:val="24"/>
          <w:szCs w:val="24"/>
        </w:rPr>
        <w:t xml:space="preserve"> the company’s name, the RFQ number, and date.</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2. Create RFQ folder it.</w:t>
      </w:r>
      <w:r>
        <w:rPr>
          <w:rFonts w:ascii="Times New Roman" w:hAnsi="Times New Roman" w:cs="Times New Roman"/>
          <w:sz w:val="24"/>
          <w:szCs w:val="24"/>
        </w:rPr>
        <w:t xml:space="preserve"> Place it in RFQ documents along with quote form </w:t>
      </w:r>
      <w:r w:rsidRPr="005C7954">
        <w:rPr>
          <w:rFonts w:ascii="Times New Roman" w:hAnsi="Times New Roman" w:cs="Times New Roman"/>
          <w:i/>
          <w:color w:val="FF0000"/>
          <w:sz w:val="24"/>
          <w:szCs w:val="24"/>
        </w:rPr>
        <w:t>(</w:t>
      </w:r>
      <w:proofErr w:type="spellStart"/>
      <w:r w:rsidRPr="005C7954">
        <w:rPr>
          <w:rFonts w:ascii="Times New Roman" w:hAnsi="Times New Roman" w:cs="Times New Roman"/>
          <w:i/>
          <w:color w:val="FF0000"/>
          <w:sz w:val="24"/>
          <w:szCs w:val="24"/>
        </w:rPr>
        <w:t>ie</w:t>
      </w:r>
      <w:proofErr w:type="spellEnd"/>
      <w:r w:rsidRPr="005C7954">
        <w:rPr>
          <w:rFonts w:ascii="Times New Roman" w:hAnsi="Times New Roman" w:cs="Times New Roman"/>
          <w:i/>
          <w:color w:val="FF0000"/>
          <w:sz w:val="24"/>
          <w:szCs w:val="24"/>
        </w:rPr>
        <w:t>: A-004)</w:t>
      </w:r>
      <w:r>
        <w:rPr>
          <w:rFonts w:ascii="Times New Roman" w:hAnsi="Times New Roman" w:cs="Times New Roman"/>
          <w:sz w:val="24"/>
          <w:szCs w:val="24"/>
        </w:rPr>
        <w:t>.</w:t>
      </w:r>
    </w:p>
    <w:p w:rsidR="008D7618" w:rsidRDefault="005C7954" w:rsidP="00DA524F">
      <w:pPr>
        <w:spacing w:after="0" w:line="240" w:lineRule="auto"/>
        <w:ind w:left="720"/>
        <w:rPr>
          <w:rFonts w:ascii="Times New Roman" w:hAnsi="Times New Roman" w:cs="Times New Roman"/>
          <w:i/>
          <w:color w:val="FF0000"/>
          <w:sz w:val="24"/>
          <w:szCs w:val="24"/>
        </w:rPr>
      </w:pPr>
      <w:r w:rsidRPr="005C7954">
        <w:rPr>
          <w:rFonts w:ascii="Times New Roman" w:hAnsi="Times New Roman" w:cs="Times New Roman"/>
          <w:sz w:val="24"/>
          <w:szCs w:val="24"/>
        </w:rPr>
        <w:t xml:space="preserve">3. Give folder to </w:t>
      </w:r>
      <w:proofErr w:type="gramStart"/>
      <w:r w:rsidRPr="005C7954">
        <w:rPr>
          <w:rFonts w:ascii="Times New Roman" w:hAnsi="Times New Roman" w:cs="Times New Roman"/>
          <w:i/>
          <w:color w:val="FF0000"/>
          <w:sz w:val="24"/>
          <w:szCs w:val="24"/>
        </w:rPr>
        <w:t>…(</w:t>
      </w:r>
      <w:proofErr w:type="gramEnd"/>
      <w:r w:rsidRPr="005C7954">
        <w:rPr>
          <w:rFonts w:ascii="Times New Roman" w:hAnsi="Times New Roman" w:cs="Times New Roman"/>
          <w:i/>
          <w:color w:val="FF0000"/>
          <w:sz w:val="24"/>
          <w:szCs w:val="24"/>
        </w:rPr>
        <w:t>Account Holder? This is if you have sales people under you, Scott)</w:t>
      </w:r>
    </w:p>
    <w:p w:rsidR="006C660B" w:rsidRDefault="006C660B" w:rsidP="00DA524F">
      <w:pPr>
        <w:spacing w:after="0" w:line="240" w:lineRule="auto"/>
        <w:rPr>
          <w:rFonts w:ascii="Times New Roman" w:hAnsi="Times New Roman" w:cs="Times New Roman"/>
          <w:i/>
          <w:color w:val="FF0000"/>
          <w:sz w:val="24"/>
          <w:szCs w:val="24"/>
        </w:rPr>
      </w:pPr>
    </w:p>
    <w:p w:rsidR="005C7954" w:rsidRDefault="008D7618"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3.02</w:t>
      </w:r>
      <w:r>
        <w:rPr>
          <w:rFonts w:ascii="Times New Roman" w:hAnsi="Times New Roman" w:cs="Times New Roman"/>
          <w:b/>
          <w:sz w:val="24"/>
          <w:szCs w:val="24"/>
        </w:rPr>
        <w:tab/>
        <w:t>The Account Holder shall</w:t>
      </w:r>
      <w:r w:rsidR="005C7954" w:rsidRPr="005C7954">
        <w:rPr>
          <w:rFonts w:ascii="Times New Roman" w:hAnsi="Times New Roman" w:cs="Times New Roman"/>
          <w:b/>
          <w:sz w:val="24"/>
          <w:szCs w:val="24"/>
        </w:rPr>
        <w:t>:</w:t>
      </w:r>
    </w:p>
    <w:p w:rsidR="006C660B" w:rsidRPr="008D7618" w:rsidRDefault="006C660B" w:rsidP="00DA524F">
      <w:pPr>
        <w:spacing w:after="0" w:line="240" w:lineRule="auto"/>
        <w:rPr>
          <w:rFonts w:ascii="Times New Roman" w:hAnsi="Times New Roman" w:cs="Times New Roman"/>
          <w:i/>
          <w:color w:val="FF0000"/>
          <w:sz w:val="24"/>
          <w:szCs w:val="24"/>
        </w:rPr>
      </w:pP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Reviews RFQ content and determines whether the quote is in the </w:t>
      </w:r>
      <w:r w:rsidR="002A6010" w:rsidRPr="005C7954">
        <w:rPr>
          <w:rFonts w:ascii="Times New Roman" w:hAnsi="Times New Roman" w:cs="Times New Roman"/>
          <w:sz w:val="24"/>
          <w:szCs w:val="24"/>
        </w:rPr>
        <w:t>company’s</w:t>
      </w:r>
      <w:r w:rsidRPr="005C7954">
        <w:rPr>
          <w:rFonts w:ascii="Times New Roman" w:hAnsi="Times New Roman" w:cs="Times New Roman"/>
          <w:sz w:val="24"/>
          <w:szCs w:val="24"/>
        </w:rPr>
        <w:t xml:space="preserve"> interest.  If not, decline the RFQ and return folder.</w:t>
      </w:r>
    </w:p>
    <w:p w:rsidR="006C660B" w:rsidRPr="005C7954" w:rsidRDefault="006C660B" w:rsidP="00DA524F">
      <w:pPr>
        <w:spacing w:after="0" w:line="240" w:lineRule="auto"/>
        <w:ind w:left="720"/>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3.03</w:t>
      </w:r>
      <w:r w:rsidRPr="005C7954">
        <w:rPr>
          <w:rFonts w:ascii="Times New Roman" w:hAnsi="Times New Roman" w:cs="Times New Roman"/>
          <w:b/>
          <w:sz w:val="24"/>
          <w:szCs w:val="24"/>
        </w:rPr>
        <w:tab/>
      </w:r>
      <w:r w:rsidR="008D7618">
        <w:rPr>
          <w:rFonts w:ascii="Times New Roman" w:hAnsi="Times New Roman" w:cs="Times New Roman"/>
          <w:b/>
          <w:sz w:val="24"/>
          <w:szCs w:val="24"/>
        </w:rPr>
        <w:t>The Administrative Secretary shall:</w:t>
      </w:r>
    </w:p>
    <w:p w:rsidR="006C660B" w:rsidRPr="005C7954" w:rsidRDefault="006C660B" w:rsidP="00DA524F">
      <w:pPr>
        <w:spacing w:after="0" w:line="240" w:lineRule="auto"/>
        <w:rPr>
          <w:rFonts w:ascii="Times New Roman" w:hAnsi="Times New Roman" w:cs="Times New Roman"/>
          <w:b/>
          <w:sz w:val="24"/>
          <w:szCs w:val="24"/>
        </w:rPr>
      </w:pP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Log out the RFQ on form A-005 by indicating the RFQ was declined.  Notify the customer and file the RFQ folder.</w:t>
      </w:r>
    </w:p>
    <w:p w:rsidR="006C660B" w:rsidRPr="005C7954" w:rsidRDefault="006C660B" w:rsidP="00DA524F">
      <w:pPr>
        <w:spacing w:after="0" w:line="240" w:lineRule="auto"/>
        <w:ind w:left="720"/>
        <w:rPr>
          <w:rFonts w:ascii="Times New Roman" w:hAnsi="Times New Roman" w:cs="Times New Roman"/>
          <w:sz w:val="24"/>
          <w:szCs w:val="24"/>
        </w:rPr>
      </w:pPr>
    </w:p>
    <w:p w:rsidR="008D7618" w:rsidRDefault="008D7618"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3.04</w:t>
      </w:r>
      <w:r>
        <w:rPr>
          <w:rFonts w:ascii="Times New Roman" w:hAnsi="Times New Roman" w:cs="Times New Roman"/>
          <w:b/>
          <w:sz w:val="24"/>
          <w:szCs w:val="24"/>
        </w:rPr>
        <w:tab/>
        <w:t>The Account Holder shall:</w:t>
      </w:r>
    </w:p>
    <w:p w:rsidR="006C660B" w:rsidRDefault="006C660B" w:rsidP="00DA524F">
      <w:pPr>
        <w:spacing w:after="0" w:line="240" w:lineRule="auto"/>
        <w:rPr>
          <w:rFonts w:ascii="Times New Roman" w:hAnsi="Times New Roman" w:cs="Times New Roman"/>
          <w:b/>
          <w:sz w:val="24"/>
          <w:szCs w:val="24"/>
        </w:rPr>
      </w:pPr>
    </w:p>
    <w:p w:rsidR="008D7618" w:rsidRPr="008D7618" w:rsidRDefault="008D7618" w:rsidP="00DA524F">
      <w:pPr>
        <w:spacing w:after="0" w:line="240" w:lineRule="auto"/>
        <w:ind w:left="720"/>
        <w:rPr>
          <w:rFonts w:ascii="Times New Roman" w:hAnsi="Times New Roman" w:cs="Times New Roman"/>
          <w:sz w:val="24"/>
          <w:szCs w:val="24"/>
        </w:rPr>
      </w:pPr>
      <w:r w:rsidRPr="008D7618">
        <w:rPr>
          <w:rFonts w:ascii="Times New Roman" w:hAnsi="Times New Roman" w:cs="Times New Roman"/>
          <w:sz w:val="24"/>
          <w:szCs w:val="24"/>
        </w:rPr>
        <w:t>1.</w:t>
      </w:r>
      <w:r>
        <w:rPr>
          <w:rFonts w:ascii="Times New Roman" w:hAnsi="Times New Roman" w:cs="Times New Roman"/>
          <w:b/>
          <w:sz w:val="24"/>
          <w:szCs w:val="24"/>
        </w:rPr>
        <w:t xml:space="preserve"> </w:t>
      </w:r>
      <w:r w:rsidR="005C7954" w:rsidRPr="005C7954">
        <w:rPr>
          <w:rFonts w:ascii="Times New Roman" w:hAnsi="Times New Roman" w:cs="Times New Roman"/>
          <w:sz w:val="24"/>
          <w:szCs w:val="24"/>
        </w:rPr>
        <w:t>Determine the quote process</w:t>
      </w:r>
      <w:r>
        <w:rPr>
          <w:rFonts w:ascii="Times New Roman" w:hAnsi="Times New Roman" w:cs="Times New Roman"/>
          <w:sz w:val="24"/>
          <w:szCs w:val="24"/>
        </w:rPr>
        <w:t xml:space="preserve"> through involvement of manufacturing and engineering to help determine costs where necessary.</w:t>
      </w:r>
    </w:p>
    <w:p w:rsidR="005C7954" w:rsidRPr="005C7954" w:rsidRDefault="008D761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 Fill out the quote form </w:t>
      </w:r>
      <w:r w:rsidRPr="008D7618">
        <w:rPr>
          <w:rFonts w:ascii="Times New Roman" w:hAnsi="Times New Roman" w:cs="Times New Roman"/>
          <w:i/>
          <w:color w:val="FF0000"/>
          <w:sz w:val="24"/>
          <w:szCs w:val="24"/>
        </w:rPr>
        <w:t>A-004</w:t>
      </w:r>
      <w:r>
        <w:rPr>
          <w:rFonts w:ascii="Times New Roman" w:hAnsi="Times New Roman" w:cs="Times New Roman"/>
          <w:i/>
          <w:color w:val="FF0000"/>
          <w:sz w:val="24"/>
          <w:szCs w:val="24"/>
        </w:rPr>
        <w:t>.</w:t>
      </w:r>
    </w:p>
    <w:p w:rsidR="005C7954" w:rsidRPr="005C7954" w:rsidRDefault="008D761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3. Review the quote and make adjustments as needed.</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4.  Places con</w:t>
      </w:r>
      <w:r w:rsidR="008D7618">
        <w:rPr>
          <w:rFonts w:ascii="Times New Roman" w:hAnsi="Times New Roman" w:cs="Times New Roman"/>
          <w:sz w:val="24"/>
          <w:szCs w:val="24"/>
        </w:rPr>
        <w:t>tents back in folder and return</w:t>
      </w:r>
      <w:r w:rsidRPr="005C7954">
        <w:rPr>
          <w:rFonts w:ascii="Times New Roman" w:hAnsi="Times New Roman" w:cs="Times New Roman"/>
          <w:sz w:val="24"/>
          <w:szCs w:val="24"/>
        </w:rPr>
        <w:t xml:space="preserve"> it to the Administrative Secretary</w:t>
      </w:r>
      <w:r w:rsidR="008D7618">
        <w:rPr>
          <w:rFonts w:ascii="Times New Roman" w:hAnsi="Times New Roman" w:cs="Times New Roman"/>
          <w:sz w:val="24"/>
          <w:szCs w:val="24"/>
        </w:rPr>
        <w:t>.</w:t>
      </w:r>
    </w:p>
    <w:p w:rsidR="006C660B" w:rsidRPr="005C7954" w:rsidRDefault="006C660B" w:rsidP="00DA524F">
      <w:pPr>
        <w:spacing w:after="0" w:line="240" w:lineRule="auto"/>
        <w:ind w:left="720"/>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3.05</w:t>
      </w:r>
      <w:r w:rsidRPr="005C7954">
        <w:rPr>
          <w:rFonts w:ascii="Times New Roman" w:hAnsi="Times New Roman" w:cs="Times New Roman"/>
          <w:b/>
          <w:sz w:val="24"/>
          <w:szCs w:val="24"/>
        </w:rPr>
        <w:tab/>
        <w:t>Th</w:t>
      </w:r>
      <w:r w:rsidR="008D7618">
        <w:rPr>
          <w:rFonts w:ascii="Times New Roman" w:hAnsi="Times New Roman" w:cs="Times New Roman"/>
          <w:b/>
          <w:sz w:val="24"/>
          <w:szCs w:val="24"/>
        </w:rPr>
        <w:t>e Administrative Secretary shall:</w:t>
      </w:r>
    </w:p>
    <w:p w:rsidR="006C660B" w:rsidRPr="005C7954" w:rsidRDefault="006C660B" w:rsidP="00DA524F">
      <w:pPr>
        <w:spacing w:after="0" w:line="240" w:lineRule="auto"/>
        <w:rPr>
          <w:rFonts w:ascii="Times New Roman" w:hAnsi="Times New Roman" w:cs="Times New Roman"/>
          <w:b/>
          <w:sz w:val="24"/>
          <w:szCs w:val="24"/>
        </w:rPr>
      </w:pPr>
    </w:p>
    <w:p w:rsidR="005C7954" w:rsidRPr="005C7954" w:rsidRDefault="008D761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1. Send</w:t>
      </w:r>
      <w:r w:rsidR="005C7954" w:rsidRPr="005C7954">
        <w:rPr>
          <w:rFonts w:ascii="Times New Roman" w:hAnsi="Times New Roman" w:cs="Times New Roman"/>
          <w:sz w:val="24"/>
          <w:szCs w:val="24"/>
        </w:rPr>
        <w:t xml:space="preserve"> the RFQ response to the customer</w:t>
      </w:r>
      <w:r>
        <w:rPr>
          <w:rFonts w:ascii="Times New Roman" w:hAnsi="Times New Roman" w:cs="Times New Roman"/>
          <w:sz w:val="24"/>
          <w:szCs w:val="24"/>
        </w:rPr>
        <w:t>.</w:t>
      </w:r>
    </w:p>
    <w:p w:rsidR="005C7954" w:rsidRPr="005C7954" w:rsidRDefault="008D761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2. Fill out the RFQ log</w:t>
      </w:r>
      <w:r w:rsidR="005C7954" w:rsidRPr="005C7954">
        <w:rPr>
          <w:rFonts w:ascii="Times New Roman" w:hAnsi="Times New Roman" w:cs="Times New Roman"/>
          <w:sz w:val="24"/>
          <w:szCs w:val="24"/>
        </w:rPr>
        <w:t xml:space="preserve"> </w:t>
      </w:r>
      <w:r w:rsidRPr="008D7618">
        <w:rPr>
          <w:rFonts w:ascii="Times New Roman" w:hAnsi="Times New Roman" w:cs="Times New Roman"/>
          <w:i/>
          <w:color w:val="FF0000"/>
          <w:sz w:val="24"/>
          <w:szCs w:val="24"/>
        </w:rPr>
        <w:t>(</w:t>
      </w:r>
      <w:proofErr w:type="spellStart"/>
      <w:r w:rsidRPr="008D7618">
        <w:rPr>
          <w:rFonts w:ascii="Times New Roman" w:hAnsi="Times New Roman" w:cs="Times New Roman"/>
          <w:i/>
          <w:color w:val="FF0000"/>
          <w:sz w:val="24"/>
          <w:szCs w:val="24"/>
        </w:rPr>
        <w:t>ie</w:t>
      </w:r>
      <w:proofErr w:type="spellEnd"/>
      <w:r w:rsidRPr="008D7618">
        <w:rPr>
          <w:rFonts w:ascii="Times New Roman" w:hAnsi="Times New Roman" w:cs="Times New Roman"/>
          <w:i/>
          <w:color w:val="FF0000"/>
          <w:sz w:val="24"/>
          <w:szCs w:val="24"/>
        </w:rPr>
        <w:t xml:space="preserve">: </w:t>
      </w:r>
      <w:r w:rsidR="005C7954" w:rsidRPr="008D7618">
        <w:rPr>
          <w:rFonts w:ascii="Times New Roman" w:hAnsi="Times New Roman" w:cs="Times New Roman"/>
          <w:i/>
          <w:color w:val="FF0000"/>
          <w:sz w:val="24"/>
          <w:szCs w:val="24"/>
        </w:rPr>
        <w:t>A-005</w:t>
      </w:r>
      <w:r w:rsidRPr="008D7618">
        <w:rPr>
          <w:rFonts w:ascii="Times New Roman" w:hAnsi="Times New Roman" w:cs="Times New Roman"/>
          <w:i/>
          <w:color w:val="FF0000"/>
          <w:sz w:val="24"/>
          <w:szCs w:val="24"/>
        </w:rPr>
        <w:t>).</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lastRenderedPageBreak/>
        <w:t>3</w:t>
      </w:r>
      <w:r w:rsidR="006C660B">
        <w:rPr>
          <w:rFonts w:ascii="Times New Roman" w:hAnsi="Times New Roman" w:cs="Times New Roman"/>
          <w:sz w:val="24"/>
          <w:szCs w:val="24"/>
        </w:rPr>
        <w:t>. Place all documents that relate to this transaction in the RFW folder and file it. These files shall include: quote document, technical drawings, and any miscellaneous items.</w:t>
      </w:r>
    </w:p>
    <w:p w:rsidR="006C660B" w:rsidRPr="005C7954" w:rsidRDefault="006C660B" w:rsidP="00DA524F">
      <w:pPr>
        <w:spacing w:after="0" w:line="240" w:lineRule="auto"/>
        <w:ind w:left="720"/>
        <w:rPr>
          <w:rFonts w:ascii="Times New Roman" w:hAnsi="Times New Roman" w:cs="Times New Roman"/>
          <w:sz w:val="24"/>
          <w:szCs w:val="24"/>
        </w:rPr>
      </w:pPr>
    </w:p>
    <w:p w:rsidR="006C660B" w:rsidRDefault="006C660B"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C7954" w:rsidRPr="00D46534" w:rsidRDefault="006C660B" w:rsidP="00DA524F">
      <w:pPr>
        <w:pStyle w:val="Heading2"/>
        <w:spacing w:line="240" w:lineRule="auto"/>
      </w:pPr>
      <w:bookmarkStart w:id="4" w:name="_Ref382218122"/>
      <w:r w:rsidRPr="00D46534">
        <w:lastRenderedPageBreak/>
        <w:t>S</w:t>
      </w:r>
      <w:r w:rsidR="00A0779B">
        <w:t>ection</w:t>
      </w:r>
      <w:r w:rsidRPr="00D46534">
        <w:t xml:space="preserve"> II</w:t>
      </w:r>
      <w:bookmarkEnd w:id="4"/>
    </w:p>
    <w:p w:rsidR="005C7954" w:rsidRDefault="005C7954" w:rsidP="00DA524F">
      <w:pPr>
        <w:pStyle w:val="ListParagraph"/>
        <w:numPr>
          <w:ilvl w:val="0"/>
          <w:numId w:val="24"/>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Purpose</w:t>
      </w:r>
    </w:p>
    <w:p w:rsidR="006C660B" w:rsidRPr="005C7954" w:rsidRDefault="006C660B" w:rsidP="00DA524F">
      <w:pPr>
        <w:pStyle w:val="ListParagraph"/>
        <w:spacing w:after="0" w:line="240" w:lineRule="auto"/>
        <w:rPr>
          <w:rFonts w:ascii="Times New Roman" w:hAnsi="Times New Roman" w:cs="Times New Roman"/>
          <w:b/>
          <w:sz w:val="24"/>
          <w:szCs w:val="24"/>
        </w:rPr>
      </w:pPr>
    </w:p>
    <w:p w:rsidR="005C7954" w:rsidRPr="005C7954" w:rsidRDefault="005C7954" w:rsidP="00DA524F">
      <w:pPr>
        <w:pStyle w:val="ListParagraph"/>
        <w:spacing w:after="0" w:line="240" w:lineRule="auto"/>
        <w:rPr>
          <w:rFonts w:ascii="Times New Roman" w:hAnsi="Times New Roman" w:cs="Times New Roman"/>
          <w:sz w:val="24"/>
          <w:szCs w:val="24"/>
        </w:rPr>
      </w:pPr>
      <w:r w:rsidRPr="005C7954">
        <w:rPr>
          <w:rFonts w:ascii="Times New Roman" w:hAnsi="Times New Roman" w:cs="Times New Roman"/>
          <w:sz w:val="24"/>
          <w:szCs w:val="24"/>
        </w:rPr>
        <w:t>Make sure that the Purchase Order (PO) content informati</w:t>
      </w:r>
      <w:r w:rsidR="008F7E1D">
        <w:rPr>
          <w:rFonts w:ascii="Times New Roman" w:hAnsi="Times New Roman" w:cs="Times New Roman"/>
          <w:sz w:val="24"/>
          <w:szCs w:val="24"/>
        </w:rPr>
        <w:t>on matches the tender. And</w:t>
      </w:r>
      <w:r w:rsidRPr="005C7954">
        <w:rPr>
          <w:rFonts w:ascii="Times New Roman" w:hAnsi="Times New Roman" w:cs="Times New Roman"/>
          <w:sz w:val="24"/>
          <w:szCs w:val="24"/>
        </w:rPr>
        <w:t xml:space="preserve"> to determine and document quality requirements imposed in the PO.</w:t>
      </w:r>
    </w:p>
    <w:p w:rsidR="005C7954" w:rsidRPr="005C7954" w:rsidRDefault="005C7954" w:rsidP="00DA524F">
      <w:pPr>
        <w:pStyle w:val="ListParagraph"/>
        <w:spacing w:after="0" w:line="240" w:lineRule="auto"/>
        <w:rPr>
          <w:rFonts w:ascii="Times New Roman" w:hAnsi="Times New Roman" w:cs="Times New Roman"/>
          <w:sz w:val="24"/>
          <w:szCs w:val="24"/>
        </w:rPr>
      </w:pPr>
    </w:p>
    <w:p w:rsidR="005C7954" w:rsidRDefault="005C7954" w:rsidP="00DA524F">
      <w:pPr>
        <w:pStyle w:val="ListParagraph"/>
        <w:numPr>
          <w:ilvl w:val="0"/>
          <w:numId w:val="24"/>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References</w:t>
      </w:r>
    </w:p>
    <w:p w:rsidR="009C04A4" w:rsidRDefault="009C04A4" w:rsidP="00DA524F">
      <w:pPr>
        <w:pStyle w:val="ListParagraph"/>
        <w:spacing w:after="0" w:line="240" w:lineRule="auto"/>
        <w:rPr>
          <w:rFonts w:ascii="Times New Roman" w:hAnsi="Times New Roman" w:cs="Times New Roman"/>
          <w:sz w:val="24"/>
          <w:szCs w:val="24"/>
        </w:rPr>
      </w:pPr>
    </w:p>
    <w:p w:rsidR="006C660B" w:rsidRPr="009C04A4" w:rsidRDefault="009C04A4"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Purchase Order Review Sheet – </w:t>
      </w:r>
      <w:r w:rsidRPr="00BE7119">
        <w:rPr>
          <w:rFonts w:ascii="Times New Roman" w:hAnsi="Times New Roman" w:cs="Times New Roman"/>
          <w:i/>
          <w:color w:val="FF0000"/>
          <w:sz w:val="24"/>
          <w:szCs w:val="24"/>
        </w:rPr>
        <w:t>A-001</w:t>
      </w:r>
    </w:p>
    <w:p w:rsidR="009C04A4" w:rsidRPr="009C04A4" w:rsidRDefault="009C04A4"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Quotation Form –</w:t>
      </w:r>
      <w:r w:rsidRPr="005C7954">
        <w:rPr>
          <w:rFonts w:ascii="Times New Roman" w:hAnsi="Times New Roman" w:cs="Times New Roman"/>
          <w:sz w:val="24"/>
          <w:szCs w:val="24"/>
        </w:rPr>
        <w:t xml:space="preserve"> </w:t>
      </w:r>
      <w:r w:rsidRPr="008F7E1D">
        <w:rPr>
          <w:rFonts w:ascii="Times New Roman" w:hAnsi="Times New Roman" w:cs="Times New Roman"/>
          <w:i/>
          <w:color w:val="FF0000"/>
          <w:sz w:val="24"/>
          <w:szCs w:val="24"/>
        </w:rPr>
        <w:t>A-004</w:t>
      </w:r>
    </w:p>
    <w:p w:rsidR="008F7E1D" w:rsidRPr="008F7E1D" w:rsidRDefault="008F7E1D"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 xml:space="preserve">RFQ Log – </w:t>
      </w:r>
      <w:r w:rsidRPr="008F7E1D">
        <w:rPr>
          <w:rFonts w:ascii="Times New Roman" w:hAnsi="Times New Roman" w:cs="Times New Roman"/>
          <w:i/>
          <w:color w:val="FF0000"/>
          <w:sz w:val="24"/>
          <w:szCs w:val="24"/>
        </w:rPr>
        <w:t>A-005</w:t>
      </w:r>
    </w:p>
    <w:p w:rsidR="008F7E1D" w:rsidRDefault="008F7E1D"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Control of Customer Documents – </w:t>
      </w:r>
      <w:r w:rsidRPr="00BE7119">
        <w:rPr>
          <w:rFonts w:ascii="Times New Roman" w:hAnsi="Times New Roman" w:cs="Times New Roman"/>
          <w:i/>
          <w:color w:val="FF0000"/>
          <w:sz w:val="24"/>
          <w:szCs w:val="24"/>
        </w:rPr>
        <w:t>A-011</w:t>
      </w:r>
    </w:p>
    <w:p w:rsidR="005C7954" w:rsidRPr="00BE7119" w:rsidRDefault="00BE7119"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 xml:space="preserve">Issue and Traceability of Drawings – </w:t>
      </w:r>
      <w:r w:rsidRPr="00BE7119">
        <w:rPr>
          <w:rFonts w:ascii="Times New Roman" w:hAnsi="Times New Roman" w:cs="Times New Roman"/>
          <w:i/>
          <w:color w:val="FF0000"/>
          <w:sz w:val="24"/>
          <w:szCs w:val="24"/>
        </w:rPr>
        <w:t>A-031</w:t>
      </w:r>
    </w:p>
    <w:p w:rsidR="005C7954" w:rsidRPr="005C7954" w:rsidRDefault="005C7954" w:rsidP="00DA524F">
      <w:pPr>
        <w:pStyle w:val="ListParagraph"/>
        <w:spacing w:after="0" w:line="240" w:lineRule="auto"/>
        <w:rPr>
          <w:rFonts w:ascii="Times New Roman" w:hAnsi="Times New Roman" w:cs="Times New Roman"/>
          <w:b/>
          <w:sz w:val="24"/>
          <w:szCs w:val="24"/>
        </w:rPr>
      </w:pPr>
    </w:p>
    <w:p w:rsidR="005C7954" w:rsidRDefault="005C7954" w:rsidP="00DA524F">
      <w:pPr>
        <w:pStyle w:val="ListParagraph"/>
        <w:numPr>
          <w:ilvl w:val="0"/>
          <w:numId w:val="24"/>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Procedure</w:t>
      </w:r>
    </w:p>
    <w:p w:rsidR="006C660B" w:rsidRDefault="006C660B" w:rsidP="00DA524F">
      <w:pPr>
        <w:pStyle w:val="ListParagraph"/>
        <w:spacing w:after="0" w:line="240" w:lineRule="auto"/>
        <w:rPr>
          <w:rFonts w:ascii="Times New Roman" w:hAnsi="Times New Roman" w:cs="Times New Roman"/>
          <w:b/>
          <w:sz w:val="24"/>
          <w:szCs w:val="24"/>
        </w:rPr>
      </w:pPr>
    </w:p>
    <w:p w:rsidR="002563F7" w:rsidRPr="002563F7" w:rsidRDefault="002563F7" w:rsidP="00DA524F">
      <w:pPr>
        <w:pStyle w:val="ListParagraph"/>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w:t>
      </w:r>
      <w:r w:rsidRPr="002563F7">
        <w:rPr>
          <w:rFonts w:ascii="Times New Roman" w:hAnsi="Times New Roman" w:cs="Times New Roman"/>
          <w:color w:val="FF0000"/>
          <w:sz w:val="24"/>
          <w:szCs w:val="24"/>
        </w:rPr>
        <w:t xml:space="preserve">From what I could tell engineering and production should not have direct access to technical drawings. </w:t>
      </w:r>
      <w:proofErr w:type="gramStart"/>
      <w:r w:rsidRPr="002563F7">
        <w:rPr>
          <w:rFonts w:ascii="Times New Roman" w:hAnsi="Times New Roman" w:cs="Times New Roman"/>
          <w:color w:val="FF0000"/>
          <w:sz w:val="24"/>
          <w:szCs w:val="24"/>
        </w:rPr>
        <w:t>To aid quality problems relating to revision numbers.</w:t>
      </w:r>
      <w:proofErr w:type="gramEnd"/>
      <w:r w:rsidRPr="002563F7">
        <w:rPr>
          <w:rFonts w:ascii="Times New Roman" w:hAnsi="Times New Roman" w:cs="Times New Roman"/>
          <w:color w:val="FF0000"/>
          <w:sz w:val="24"/>
          <w:szCs w:val="24"/>
        </w:rPr>
        <w:t xml:space="preserve"> If they do (because Sigma 6 Electronics is a split facility) then sales needs to maintain the online folder and make sure that the only drawings that can be downloaded are the most recent as per the Issue and Traceability of Drawings form </w:t>
      </w:r>
      <w:r w:rsidRPr="002563F7">
        <w:rPr>
          <w:rFonts w:ascii="Times New Roman" w:hAnsi="Times New Roman" w:cs="Times New Roman"/>
          <w:i/>
          <w:color w:val="FF0000"/>
          <w:sz w:val="24"/>
          <w:szCs w:val="24"/>
        </w:rPr>
        <w:t>(</w:t>
      </w:r>
      <w:proofErr w:type="spellStart"/>
      <w:r w:rsidRPr="002563F7">
        <w:rPr>
          <w:rFonts w:ascii="Times New Roman" w:hAnsi="Times New Roman" w:cs="Times New Roman"/>
          <w:i/>
          <w:color w:val="FF0000"/>
          <w:sz w:val="24"/>
          <w:szCs w:val="24"/>
        </w:rPr>
        <w:t>ie</w:t>
      </w:r>
      <w:proofErr w:type="spellEnd"/>
      <w:r w:rsidRPr="002563F7">
        <w:rPr>
          <w:rFonts w:ascii="Times New Roman" w:hAnsi="Times New Roman" w:cs="Times New Roman"/>
          <w:i/>
          <w:color w:val="FF0000"/>
          <w:sz w:val="24"/>
          <w:szCs w:val="24"/>
        </w:rPr>
        <w:t xml:space="preserve">: A-031). </w:t>
      </w:r>
      <w:r w:rsidRPr="002563F7">
        <w:rPr>
          <w:rFonts w:ascii="Times New Roman" w:hAnsi="Times New Roman" w:cs="Times New Roman"/>
          <w:color w:val="FF0000"/>
          <w:sz w:val="24"/>
          <w:szCs w:val="24"/>
        </w:rPr>
        <w:t>A-031 needs to be updated as new drawings and revisions come in. It should contain columns with “obsolete date” “date destroyed” “date issued” and “area issued”.</w:t>
      </w:r>
      <w:r>
        <w:rPr>
          <w:rFonts w:ascii="Times New Roman" w:hAnsi="Times New Roman" w:cs="Times New Roman"/>
          <w:color w:val="FF0000"/>
          <w:sz w:val="24"/>
          <w:szCs w:val="24"/>
        </w:rPr>
        <w:t>)</w:t>
      </w:r>
    </w:p>
    <w:p w:rsidR="002563F7" w:rsidRPr="005C7954" w:rsidRDefault="002563F7" w:rsidP="00DA524F">
      <w:pPr>
        <w:pStyle w:val="ListParagraph"/>
        <w:spacing w:after="0" w:line="240" w:lineRule="auto"/>
        <w:rPr>
          <w:rFonts w:ascii="Times New Roman" w:hAnsi="Times New Roman" w:cs="Times New Roman"/>
          <w:b/>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3.01</w:t>
      </w:r>
      <w:r w:rsidRPr="005C7954">
        <w:rPr>
          <w:rFonts w:ascii="Times New Roman" w:hAnsi="Times New Roman" w:cs="Times New Roman"/>
          <w:b/>
          <w:sz w:val="24"/>
          <w:szCs w:val="24"/>
        </w:rPr>
        <w:tab/>
        <w:t>T</w:t>
      </w:r>
      <w:r w:rsidR="00BE7119">
        <w:rPr>
          <w:rFonts w:ascii="Times New Roman" w:hAnsi="Times New Roman" w:cs="Times New Roman"/>
          <w:b/>
          <w:sz w:val="24"/>
          <w:szCs w:val="24"/>
        </w:rPr>
        <w:t>he Administrative Secretary shall</w:t>
      </w:r>
      <w:r w:rsidRPr="005C7954">
        <w:rPr>
          <w:rFonts w:ascii="Times New Roman" w:hAnsi="Times New Roman" w:cs="Times New Roman"/>
          <w:b/>
          <w:sz w:val="24"/>
          <w:szCs w:val="24"/>
        </w:rPr>
        <w:t>:</w:t>
      </w:r>
    </w:p>
    <w:p w:rsidR="006C660B" w:rsidRPr="005C7954" w:rsidRDefault="006C660B"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1. Input the receipt of the PO on</w:t>
      </w:r>
      <w:r w:rsidR="00BE7119">
        <w:rPr>
          <w:rFonts w:ascii="Times New Roman" w:hAnsi="Times New Roman" w:cs="Times New Roman"/>
          <w:sz w:val="24"/>
          <w:szCs w:val="24"/>
        </w:rPr>
        <w:t xml:space="preserve"> the RFQ Log </w:t>
      </w:r>
      <w:r w:rsidR="00BE7119" w:rsidRPr="00BE7119">
        <w:rPr>
          <w:rFonts w:ascii="Times New Roman" w:hAnsi="Times New Roman" w:cs="Times New Roman"/>
          <w:i/>
          <w:color w:val="FF0000"/>
          <w:sz w:val="24"/>
          <w:szCs w:val="24"/>
        </w:rPr>
        <w:t>(</w:t>
      </w:r>
      <w:proofErr w:type="spellStart"/>
      <w:r w:rsidR="00BE7119" w:rsidRPr="00BE7119">
        <w:rPr>
          <w:rFonts w:ascii="Times New Roman" w:hAnsi="Times New Roman" w:cs="Times New Roman"/>
          <w:i/>
          <w:color w:val="FF0000"/>
          <w:sz w:val="24"/>
          <w:szCs w:val="24"/>
        </w:rPr>
        <w:t>ie</w:t>
      </w:r>
      <w:proofErr w:type="spellEnd"/>
      <w:r w:rsidR="00BE7119" w:rsidRPr="00BE7119">
        <w:rPr>
          <w:rFonts w:ascii="Times New Roman" w:hAnsi="Times New Roman" w:cs="Times New Roman"/>
          <w:i/>
          <w:color w:val="FF0000"/>
          <w:sz w:val="24"/>
          <w:szCs w:val="24"/>
        </w:rPr>
        <w:t>: A-005)</w:t>
      </w:r>
      <w:r w:rsidR="00BE7119">
        <w:rPr>
          <w:rFonts w:ascii="Times New Roman" w:hAnsi="Times New Roman" w:cs="Times New Roman"/>
          <w:sz w:val="24"/>
          <w:szCs w:val="24"/>
        </w:rPr>
        <w:t>.</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2. Review and determine accuracy against the tender.</w:t>
      </w:r>
    </w:p>
    <w:p w:rsidR="005C7954" w:rsidRPr="005C7954" w:rsidRDefault="00BE7119"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3. </w:t>
      </w:r>
      <w:r w:rsidR="005C7954" w:rsidRPr="005C7954">
        <w:rPr>
          <w:rFonts w:ascii="Times New Roman" w:hAnsi="Times New Roman" w:cs="Times New Roman"/>
          <w:sz w:val="24"/>
          <w:szCs w:val="24"/>
        </w:rPr>
        <w:t>Make up the PO folder and include the customer’s name and PO number</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 xml:space="preserve">4. Fill out </w:t>
      </w:r>
      <w:r w:rsidR="00BE7119">
        <w:rPr>
          <w:rFonts w:ascii="Times New Roman" w:hAnsi="Times New Roman" w:cs="Times New Roman"/>
          <w:sz w:val="24"/>
          <w:szCs w:val="24"/>
        </w:rPr>
        <w:t xml:space="preserve">Control of Customer Documents </w:t>
      </w:r>
      <w:r w:rsidR="00BE7119" w:rsidRPr="00BE7119">
        <w:rPr>
          <w:rFonts w:ascii="Times New Roman" w:hAnsi="Times New Roman" w:cs="Times New Roman"/>
          <w:i/>
          <w:color w:val="FF0000"/>
          <w:sz w:val="24"/>
          <w:szCs w:val="24"/>
        </w:rPr>
        <w:t>(</w:t>
      </w:r>
      <w:proofErr w:type="spellStart"/>
      <w:r w:rsidR="00BE7119" w:rsidRPr="00BE7119">
        <w:rPr>
          <w:rFonts w:ascii="Times New Roman" w:hAnsi="Times New Roman" w:cs="Times New Roman"/>
          <w:i/>
          <w:color w:val="FF0000"/>
          <w:sz w:val="24"/>
          <w:szCs w:val="24"/>
        </w:rPr>
        <w:t>ie</w:t>
      </w:r>
      <w:proofErr w:type="spellEnd"/>
      <w:r w:rsidR="00BE7119" w:rsidRPr="00BE7119">
        <w:rPr>
          <w:rFonts w:ascii="Times New Roman" w:hAnsi="Times New Roman" w:cs="Times New Roman"/>
          <w:i/>
          <w:color w:val="FF0000"/>
          <w:sz w:val="24"/>
          <w:szCs w:val="24"/>
        </w:rPr>
        <w:t>: A-011)</w:t>
      </w:r>
      <w:r w:rsidR="00BE7119">
        <w:rPr>
          <w:rFonts w:ascii="Times New Roman" w:hAnsi="Times New Roman" w:cs="Times New Roman"/>
          <w:sz w:val="24"/>
          <w:szCs w:val="24"/>
        </w:rPr>
        <w:t xml:space="preserve"> </w:t>
      </w:r>
      <w:r w:rsidRPr="005C7954">
        <w:rPr>
          <w:rFonts w:ascii="Times New Roman" w:hAnsi="Times New Roman" w:cs="Times New Roman"/>
          <w:sz w:val="24"/>
          <w:szCs w:val="24"/>
        </w:rPr>
        <w:t>and attach to folder.</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5. Make copies of PO and send it to Engineering, Production, and Quality.</w:t>
      </w:r>
    </w:p>
    <w:p w:rsidR="00BE7119"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 xml:space="preserve">6. Fill out </w:t>
      </w:r>
      <w:r w:rsidR="00BE7119">
        <w:rPr>
          <w:rFonts w:ascii="Times New Roman" w:hAnsi="Times New Roman" w:cs="Times New Roman"/>
          <w:sz w:val="24"/>
          <w:szCs w:val="24"/>
        </w:rPr>
        <w:t xml:space="preserve">Issue and Traceability of Drawings </w:t>
      </w:r>
      <w:r w:rsidR="00BE7119" w:rsidRPr="00BE7119">
        <w:rPr>
          <w:rFonts w:ascii="Times New Roman" w:hAnsi="Times New Roman" w:cs="Times New Roman"/>
          <w:i/>
          <w:color w:val="FF0000"/>
          <w:sz w:val="24"/>
          <w:szCs w:val="24"/>
        </w:rPr>
        <w:t>(</w:t>
      </w:r>
      <w:proofErr w:type="spellStart"/>
      <w:r w:rsidR="00BE7119" w:rsidRPr="00BE7119">
        <w:rPr>
          <w:rFonts w:ascii="Times New Roman" w:hAnsi="Times New Roman" w:cs="Times New Roman"/>
          <w:i/>
          <w:color w:val="FF0000"/>
          <w:sz w:val="24"/>
          <w:szCs w:val="24"/>
        </w:rPr>
        <w:t>ie</w:t>
      </w:r>
      <w:proofErr w:type="spellEnd"/>
      <w:r w:rsidR="00BE7119" w:rsidRPr="00BE7119">
        <w:rPr>
          <w:rFonts w:ascii="Times New Roman" w:hAnsi="Times New Roman" w:cs="Times New Roman"/>
          <w:i/>
          <w:color w:val="FF0000"/>
          <w:sz w:val="24"/>
          <w:szCs w:val="24"/>
        </w:rPr>
        <w:t xml:space="preserve"> A-031)</w:t>
      </w:r>
      <w:r w:rsidR="00BE7119">
        <w:rPr>
          <w:rFonts w:ascii="Times New Roman" w:hAnsi="Times New Roman" w:cs="Times New Roman"/>
          <w:sz w:val="24"/>
          <w:szCs w:val="24"/>
        </w:rPr>
        <w:t>.</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7. Place the “Accepted” PO and the Form A-031 in the folder and file it back in the RFQ file.</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8. Record the “Accepted” PO status on </w:t>
      </w:r>
      <w:r w:rsidR="00BE7119">
        <w:rPr>
          <w:rFonts w:ascii="Times New Roman" w:hAnsi="Times New Roman" w:cs="Times New Roman"/>
          <w:sz w:val="24"/>
          <w:szCs w:val="24"/>
        </w:rPr>
        <w:t>the RFQ log.</w:t>
      </w:r>
    </w:p>
    <w:p w:rsidR="006C660B" w:rsidRPr="005C7954" w:rsidRDefault="006C660B" w:rsidP="00DA524F">
      <w:pPr>
        <w:spacing w:after="0" w:line="240" w:lineRule="auto"/>
        <w:ind w:left="720"/>
        <w:rPr>
          <w:rFonts w:ascii="Times New Roman" w:hAnsi="Times New Roman" w:cs="Times New Roman"/>
          <w:sz w:val="24"/>
          <w:szCs w:val="24"/>
        </w:rPr>
      </w:pPr>
    </w:p>
    <w:p w:rsidR="005C7954" w:rsidRDefault="00BE7119"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3.02</w:t>
      </w:r>
      <w:r>
        <w:rPr>
          <w:rFonts w:ascii="Times New Roman" w:hAnsi="Times New Roman" w:cs="Times New Roman"/>
          <w:b/>
          <w:sz w:val="24"/>
          <w:szCs w:val="24"/>
        </w:rPr>
        <w:tab/>
        <w:t>The Quality Engineer shall</w:t>
      </w:r>
      <w:r w:rsidR="005C7954" w:rsidRPr="005C7954">
        <w:rPr>
          <w:rFonts w:ascii="Times New Roman" w:hAnsi="Times New Roman" w:cs="Times New Roman"/>
          <w:b/>
          <w:sz w:val="24"/>
          <w:szCs w:val="24"/>
        </w:rPr>
        <w:t xml:space="preserve">: </w:t>
      </w:r>
    </w:p>
    <w:p w:rsidR="006C660B" w:rsidRPr="005C7954" w:rsidRDefault="006C660B"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r>
      <w:r w:rsidR="00BE7119">
        <w:rPr>
          <w:rFonts w:ascii="Times New Roman" w:hAnsi="Times New Roman" w:cs="Times New Roman"/>
          <w:sz w:val="24"/>
          <w:szCs w:val="24"/>
        </w:rPr>
        <w:t>1</w:t>
      </w:r>
      <w:r w:rsidR="00F6078B">
        <w:rPr>
          <w:rFonts w:ascii="Times New Roman" w:hAnsi="Times New Roman" w:cs="Times New Roman"/>
          <w:sz w:val="24"/>
          <w:szCs w:val="24"/>
        </w:rPr>
        <w:t>. Review the PO sent from S</w:t>
      </w:r>
      <w:r w:rsidR="00BE7119">
        <w:rPr>
          <w:rFonts w:ascii="Times New Roman" w:hAnsi="Times New Roman" w:cs="Times New Roman"/>
          <w:sz w:val="24"/>
          <w:szCs w:val="24"/>
        </w:rPr>
        <w:t>ales to determine quality requirements.</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2. Fill out requirements on the Purchase Order Review </w:t>
      </w:r>
      <w:r w:rsidRPr="00F6078B">
        <w:rPr>
          <w:rFonts w:ascii="Times New Roman" w:hAnsi="Times New Roman" w:cs="Times New Roman"/>
          <w:i/>
          <w:color w:val="FF0000"/>
          <w:sz w:val="24"/>
          <w:szCs w:val="24"/>
        </w:rPr>
        <w:t>(</w:t>
      </w:r>
      <w:proofErr w:type="spellStart"/>
      <w:r w:rsidR="00F6078B" w:rsidRPr="00F6078B">
        <w:rPr>
          <w:rFonts w:ascii="Times New Roman" w:hAnsi="Times New Roman" w:cs="Times New Roman"/>
          <w:i/>
          <w:color w:val="FF0000"/>
          <w:sz w:val="24"/>
          <w:szCs w:val="24"/>
        </w:rPr>
        <w:t>ie</w:t>
      </w:r>
      <w:proofErr w:type="spellEnd"/>
      <w:r w:rsidR="00F6078B" w:rsidRPr="00F6078B">
        <w:rPr>
          <w:rFonts w:ascii="Times New Roman" w:hAnsi="Times New Roman" w:cs="Times New Roman"/>
          <w:i/>
          <w:color w:val="FF0000"/>
          <w:sz w:val="24"/>
          <w:szCs w:val="24"/>
        </w:rPr>
        <w:t>:</w:t>
      </w:r>
      <w:r w:rsidRPr="00F6078B">
        <w:rPr>
          <w:rFonts w:ascii="Times New Roman" w:hAnsi="Times New Roman" w:cs="Times New Roman"/>
          <w:i/>
          <w:color w:val="FF0000"/>
          <w:sz w:val="24"/>
          <w:szCs w:val="24"/>
        </w:rPr>
        <w:t xml:space="preserve"> A-001)</w:t>
      </w:r>
      <w:r w:rsidRPr="005C7954">
        <w:rPr>
          <w:rFonts w:ascii="Times New Roman" w:hAnsi="Times New Roman" w:cs="Times New Roman"/>
          <w:sz w:val="24"/>
          <w:szCs w:val="24"/>
        </w:rPr>
        <w:t>.</w:t>
      </w:r>
      <w:r w:rsidR="005C7FB1">
        <w:rPr>
          <w:rFonts w:ascii="Times New Roman" w:hAnsi="Times New Roman" w:cs="Times New Roman"/>
          <w:sz w:val="24"/>
          <w:szCs w:val="24"/>
        </w:rPr>
        <w:t xml:space="preserve"> </w:t>
      </w:r>
      <w:r w:rsidR="005C7FB1" w:rsidRPr="005C7FB1">
        <w:rPr>
          <w:rFonts w:ascii="Times New Roman" w:hAnsi="Times New Roman" w:cs="Times New Roman"/>
          <w:i/>
          <w:color w:val="FF0000"/>
          <w:sz w:val="24"/>
          <w:szCs w:val="24"/>
        </w:rPr>
        <w:t xml:space="preserve">(Note: Scott, this section has to do with quality requirements. There might be some requirements such as special-care needs for a specific process. As an example a </w:t>
      </w:r>
      <w:r w:rsidR="005C7FB1" w:rsidRPr="005C7FB1">
        <w:rPr>
          <w:rFonts w:ascii="Times New Roman" w:hAnsi="Times New Roman" w:cs="Times New Roman"/>
          <w:i/>
          <w:color w:val="FF0000"/>
          <w:sz w:val="24"/>
          <w:szCs w:val="24"/>
        </w:rPr>
        <w:lastRenderedPageBreak/>
        <w:t>customer might require a specific tolerance requirement (in terms of minimal variation). These requirements noted also MUST be inspected at the end of production, or after the process that the requirements are applicable).</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3. Send out email with requirements to Engineering and</w:t>
      </w:r>
      <w:r w:rsidR="00F6078B">
        <w:rPr>
          <w:rFonts w:ascii="Times New Roman" w:hAnsi="Times New Roman" w:cs="Times New Roman"/>
          <w:sz w:val="24"/>
          <w:szCs w:val="24"/>
        </w:rPr>
        <w:t xml:space="preserve"> Sales.</w:t>
      </w:r>
    </w:p>
    <w:p w:rsidR="00F6078B"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4. Make up the Inspection Product Folder</w:t>
      </w:r>
      <w:r w:rsidR="00F6078B">
        <w:rPr>
          <w:rFonts w:ascii="Times New Roman" w:hAnsi="Times New Roman" w:cs="Times New Roman"/>
          <w:sz w:val="24"/>
          <w:szCs w:val="24"/>
        </w:rPr>
        <w:t xml:space="preserve">. </w:t>
      </w:r>
    </w:p>
    <w:p w:rsidR="006C660B" w:rsidRPr="005C7954" w:rsidRDefault="006C660B" w:rsidP="00DA524F">
      <w:pPr>
        <w:spacing w:after="0" w:line="240" w:lineRule="auto"/>
        <w:rPr>
          <w:rFonts w:ascii="Times New Roman" w:hAnsi="Times New Roman" w:cs="Times New Roman"/>
          <w:sz w:val="24"/>
          <w:szCs w:val="24"/>
        </w:rPr>
      </w:pPr>
    </w:p>
    <w:p w:rsidR="005C7954" w:rsidRDefault="00BE7119"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3.03</w:t>
      </w:r>
      <w:r>
        <w:rPr>
          <w:rFonts w:ascii="Times New Roman" w:hAnsi="Times New Roman" w:cs="Times New Roman"/>
          <w:b/>
          <w:sz w:val="24"/>
          <w:szCs w:val="24"/>
        </w:rPr>
        <w:tab/>
        <w:t>Engineering shall</w:t>
      </w:r>
      <w:r w:rsidR="005C7954" w:rsidRPr="005C7954">
        <w:rPr>
          <w:rFonts w:ascii="Times New Roman" w:hAnsi="Times New Roman" w:cs="Times New Roman"/>
          <w:b/>
          <w:sz w:val="24"/>
          <w:szCs w:val="24"/>
        </w:rPr>
        <w:t>:</w:t>
      </w:r>
    </w:p>
    <w:p w:rsidR="008F7E1D" w:rsidRPr="005C7954" w:rsidRDefault="008F7E1D" w:rsidP="00DA524F">
      <w:pPr>
        <w:spacing w:after="0" w:line="240" w:lineRule="auto"/>
        <w:rPr>
          <w:rFonts w:ascii="Times New Roman" w:hAnsi="Times New Roman" w:cs="Times New Roman"/>
          <w:b/>
          <w:sz w:val="24"/>
          <w:szCs w:val="24"/>
        </w:rPr>
      </w:pPr>
    </w:p>
    <w:p w:rsidR="005C7954" w:rsidRPr="005C7954" w:rsidRDefault="005C7FB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1. Review the PO and the Purchase order Review Sheet </w:t>
      </w:r>
      <w:r w:rsidRPr="005C7FB1">
        <w:rPr>
          <w:rFonts w:ascii="Times New Roman" w:hAnsi="Times New Roman" w:cs="Times New Roman"/>
          <w:i/>
          <w:color w:val="FF0000"/>
          <w:sz w:val="24"/>
          <w:szCs w:val="24"/>
        </w:rPr>
        <w:t>(</w:t>
      </w:r>
      <w:proofErr w:type="spellStart"/>
      <w:r w:rsidRPr="005C7FB1">
        <w:rPr>
          <w:rFonts w:ascii="Times New Roman" w:hAnsi="Times New Roman" w:cs="Times New Roman"/>
          <w:i/>
          <w:color w:val="FF0000"/>
          <w:sz w:val="24"/>
          <w:szCs w:val="24"/>
        </w:rPr>
        <w:t>ie</w:t>
      </w:r>
      <w:proofErr w:type="spellEnd"/>
      <w:r w:rsidRPr="005C7FB1">
        <w:rPr>
          <w:rFonts w:ascii="Times New Roman" w:hAnsi="Times New Roman" w:cs="Times New Roman"/>
          <w:i/>
          <w:color w:val="FF0000"/>
          <w:sz w:val="24"/>
          <w:szCs w:val="24"/>
        </w:rPr>
        <w:t>: A-001)</w:t>
      </w:r>
      <w:r>
        <w:rPr>
          <w:rFonts w:ascii="Times New Roman" w:hAnsi="Times New Roman" w:cs="Times New Roman"/>
          <w:sz w:val="24"/>
          <w:szCs w:val="24"/>
        </w:rPr>
        <w:t>.</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2. Plan the processing layouts to fulfill PO requirements</w:t>
      </w:r>
      <w:r w:rsidR="005C7FB1">
        <w:rPr>
          <w:rFonts w:ascii="Times New Roman" w:hAnsi="Times New Roman" w:cs="Times New Roman"/>
          <w:sz w:val="24"/>
          <w:szCs w:val="24"/>
        </w:rPr>
        <w:t>.</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3. Prepare, review, and approve the Job Traveler and Operation Sheets.</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4. Maintain master documents in Engineering Folder</w:t>
      </w:r>
    </w:p>
    <w:p w:rsid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5. Prepare Production Folder.</w:t>
      </w:r>
    </w:p>
    <w:p w:rsidR="008F7E1D" w:rsidRPr="005C7954" w:rsidRDefault="008F7E1D" w:rsidP="00DA524F">
      <w:pPr>
        <w:spacing w:after="0" w:line="240" w:lineRule="auto"/>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3.04</w:t>
      </w:r>
      <w:r w:rsidRPr="005C7954">
        <w:rPr>
          <w:rFonts w:ascii="Times New Roman" w:hAnsi="Times New Roman" w:cs="Times New Roman"/>
          <w:b/>
          <w:sz w:val="24"/>
          <w:szCs w:val="24"/>
        </w:rPr>
        <w:tab/>
        <w:t xml:space="preserve">The Production Manager </w:t>
      </w:r>
      <w:r w:rsidR="005C7FB1">
        <w:rPr>
          <w:rFonts w:ascii="Times New Roman" w:hAnsi="Times New Roman" w:cs="Times New Roman"/>
          <w:b/>
          <w:sz w:val="24"/>
          <w:szCs w:val="24"/>
        </w:rPr>
        <w:t>shall</w:t>
      </w:r>
      <w:r w:rsidRPr="005C7954">
        <w:rPr>
          <w:rFonts w:ascii="Times New Roman" w:hAnsi="Times New Roman" w:cs="Times New Roman"/>
          <w:b/>
          <w:sz w:val="24"/>
          <w:szCs w:val="24"/>
        </w:rPr>
        <w:t>:</w:t>
      </w:r>
    </w:p>
    <w:p w:rsidR="005C7954" w:rsidRPr="005C7954" w:rsidRDefault="005C7954" w:rsidP="00DA524F">
      <w:pPr>
        <w:spacing w:after="0" w:line="240" w:lineRule="auto"/>
        <w:rPr>
          <w:rFonts w:ascii="Times New Roman" w:hAnsi="Times New Roman" w:cs="Times New Roman"/>
          <w:sz w:val="24"/>
          <w:szCs w:val="24"/>
        </w:rPr>
      </w:pPr>
    </w:p>
    <w:p w:rsidR="005C7954" w:rsidRDefault="005C7FB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1.</w:t>
      </w:r>
      <w:r w:rsidR="005C7954" w:rsidRPr="005C7954">
        <w:rPr>
          <w:rFonts w:ascii="Times New Roman" w:hAnsi="Times New Roman" w:cs="Times New Roman"/>
          <w:sz w:val="24"/>
          <w:szCs w:val="24"/>
        </w:rPr>
        <w:t xml:space="preserve"> Issue the Production Folder</w:t>
      </w:r>
      <w:r>
        <w:rPr>
          <w:rFonts w:ascii="Times New Roman" w:hAnsi="Times New Roman" w:cs="Times New Roman"/>
          <w:sz w:val="24"/>
          <w:szCs w:val="24"/>
        </w:rPr>
        <w:t>.</w:t>
      </w:r>
    </w:p>
    <w:p w:rsidR="005C7FB1" w:rsidRDefault="005C7FB1" w:rsidP="00DA524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2. Describe any special-case processes listed on the Job Traveler to the floor operators.</w:t>
      </w:r>
    </w:p>
    <w:p w:rsidR="005C7FB1" w:rsidRDefault="005C7FB1" w:rsidP="00DA524F">
      <w:pPr>
        <w:spacing w:after="0" w:line="240" w:lineRule="auto"/>
        <w:rPr>
          <w:rFonts w:ascii="Times New Roman" w:hAnsi="Times New Roman" w:cs="Times New Roman"/>
          <w:sz w:val="24"/>
          <w:szCs w:val="24"/>
        </w:rPr>
      </w:pPr>
    </w:p>
    <w:p w:rsidR="005C7FB1" w:rsidRDefault="005C7FB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C7954" w:rsidRPr="00D46534" w:rsidRDefault="005C7FB1" w:rsidP="00DA524F">
      <w:pPr>
        <w:pStyle w:val="Heading2"/>
        <w:spacing w:line="240" w:lineRule="auto"/>
      </w:pPr>
      <w:bookmarkStart w:id="5" w:name="_Ref382218139"/>
      <w:r w:rsidRPr="00D46534">
        <w:lastRenderedPageBreak/>
        <w:t>S</w:t>
      </w:r>
      <w:r w:rsidR="00A0779B">
        <w:t>ection</w:t>
      </w:r>
      <w:r w:rsidR="00DC2C7A" w:rsidRPr="00D46534">
        <w:t xml:space="preserve"> III</w:t>
      </w:r>
      <w:bookmarkEnd w:id="5"/>
    </w:p>
    <w:p w:rsidR="005C7954" w:rsidRDefault="005C7954" w:rsidP="00DA524F">
      <w:pPr>
        <w:pStyle w:val="ListParagraph"/>
        <w:numPr>
          <w:ilvl w:val="0"/>
          <w:numId w:val="25"/>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Purpose</w:t>
      </w:r>
    </w:p>
    <w:p w:rsidR="008F7E1D" w:rsidRPr="005C7954" w:rsidRDefault="008F7E1D" w:rsidP="00DA524F">
      <w:pPr>
        <w:pStyle w:val="ListParagraph"/>
        <w:spacing w:after="0" w:line="240" w:lineRule="auto"/>
        <w:rPr>
          <w:rFonts w:ascii="Times New Roman" w:hAnsi="Times New Roman" w:cs="Times New Roman"/>
          <w:b/>
          <w:sz w:val="24"/>
          <w:szCs w:val="24"/>
        </w:rPr>
      </w:pPr>
    </w:p>
    <w:p w:rsidR="005C7954" w:rsidRPr="005C7954" w:rsidRDefault="005C7954" w:rsidP="00DA524F">
      <w:pPr>
        <w:pStyle w:val="ListParagraph"/>
        <w:spacing w:after="0" w:line="240" w:lineRule="auto"/>
        <w:rPr>
          <w:rFonts w:ascii="Times New Roman" w:hAnsi="Times New Roman" w:cs="Times New Roman"/>
          <w:sz w:val="24"/>
          <w:szCs w:val="24"/>
        </w:rPr>
      </w:pPr>
      <w:r w:rsidRPr="005C7954">
        <w:rPr>
          <w:rFonts w:ascii="Times New Roman" w:hAnsi="Times New Roman" w:cs="Times New Roman"/>
          <w:sz w:val="24"/>
          <w:szCs w:val="24"/>
        </w:rPr>
        <w:t>Establish documented procedures for imp</w:t>
      </w:r>
      <w:r w:rsidR="00A94A60">
        <w:rPr>
          <w:rFonts w:ascii="Times New Roman" w:hAnsi="Times New Roman" w:cs="Times New Roman"/>
          <w:sz w:val="24"/>
          <w:szCs w:val="24"/>
        </w:rPr>
        <w:t xml:space="preserve">lementing contract amendments. </w:t>
      </w:r>
      <w:r w:rsidRPr="005C7954">
        <w:rPr>
          <w:rFonts w:ascii="Times New Roman" w:hAnsi="Times New Roman" w:cs="Times New Roman"/>
          <w:sz w:val="24"/>
          <w:szCs w:val="24"/>
        </w:rPr>
        <w:t>Initiate processing and quality planning, based on th</w:t>
      </w:r>
      <w:r w:rsidR="00A94A60">
        <w:rPr>
          <w:rFonts w:ascii="Times New Roman" w:hAnsi="Times New Roman" w:cs="Times New Roman"/>
          <w:sz w:val="24"/>
          <w:szCs w:val="24"/>
        </w:rPr>
        <w:t>e pending issuance of a formal P</w:t>
      </w:r>
      <w:r w:rsidR="0012016D">
        <w:rPr>
          <w:rFonts w:ascii="Times New Roman" w:hAnsi="Times New Roman" w:cs="Times New Roman"/>
          <w:sz w:val="24"/>
          <w:szCs w:val="24"/>
        </w:rPr>
        <w:t>urchase O</w:t>
      </w:r>
      <w:r w:rsidRPr="005C7954">
        <w:rPr>
          <w:rFonts w:ascii="Times New Roman" w:hAnsi="Times New Roman" w:cs="Times New Roman"/>
          <w:sz w:val="24"/>
          <w:szCs w:val="24"/>
        </w:rPr>
        <w:t>rder (PO).</w:t>
      </w:r>
    </w:p>
    <w:p w:rsidR="005C7954" w:rsidRPr="005C7954" w:rsidRDefault="005C7954" w:rsidP="00DA524F">
      <w:pPr>
        <w:pStyle w:val="ListParagraph"/>
        <w:spacing w:after="0" w:line="240" w:lineRule="auto"/>
        <w:rPr>
          <w:rFonts w:ascii="Times New Roman" w:hAnsi="Times New Roman" w:cs="Times New Roman"/>
          <w:sz w:val="24"/>
          <w:szCs w:val="24"/>
        </w:rPr>
      </w:pPr>
    </w:p>
    <w:p w:rsidR="005C7954" w:rsidRDefault="005C7954" w:rsidP="00DA524F">
      <w:pPr>
        <w:pStyle w:val="ListParagraph"/>
        <w:numPr>
          <w:ilvl w:val="0"/>
          <w:numId w:val="25"/>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References</w:t>
      </w:r>
    </w:p>
    <w:p w:rsidR="008F7E1D" w:rsidRDefault="0005588C"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Document and Data Control – </w:t>
      </w:r>
      <w:r w:rsidR="005C7FB1" w:rsidRPr="005C7954">
        <w:rPr>
          <w:rFonts w:ascii="Times New Roman" w:hAnsi="Times New Roman" w:cs="Times New Roman"/>
          <w:sz w:val="24"/>
          <w:szCs w:val="24"/>
        </w:rPr>
        <w:t>QOP 002</w:t>
      </w:r>
    </w:p>
    <w:p w:rsidR="005C7FB1" w:rsidRDefault="0005588C"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Control of Non-conforming Products – </w:t>
      </w:r>
      <w:r w:rsidR="005C7FB1" w:rsidRPr="005C7954">
        <w:rPr>
          <w:rFonts w:ascii="Times New Roman" w:hAnsi="Times New Roman" w:cs="Times New Roman"/>
          <w:sz w:val="24"/>
          <w:szCs w:val="24"/>
        </w:rPr>
        <w:t>QOP 009</w:t>
      </w:r>
    </w:p>
    <w:p w:rsidR="005C7954" w:rsidRPr="0005588C" w:rsidRDefault="0005588C" w:rsidP="00DA524F">
      <w:pPr>
        <w:pStyle w:val="ListParagraph"/>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Performance Standard, Processing Control – </w:t>
      </w:r>
      <w:r w:rsidR="005C7FB1" w:rsidRPr="005C7954">
        <w:rPr>
          <w:rFonts w:ascii="Times New Roman" w:hAnsi="Times New Roman" w:cs="Times New Roman"/>
          <w:sz w:val="24"/>
          <w:szCs w:val="24"/>
        </w:rPr>
        <w:t>QOP 012</w:t>
      </w:r>
    </w:p>
    <w:p w:rsidR="0005588C" w:rsidRDefault="0005588C"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Purchase Order Review Sheet – </w:t>
      </w:r>
      <w:r w:rsidRPr="00BE7119">
        <w:rPr>
          <w:rFonts w:ascii="Times New Roman" w:hAnsi="Times New Roman" w:cs="Times New Roman"/>
          <w:i/>
          <w:color w:val="FF0000"/>
          <w:sz w:val="24"/>
          <w:szCs w:val="24"/>
        </w:rPr>
        <w:t>A-001</w:t>
      </w:r>
    </w:p>
    <w:p w:rsidR="009C04A4" w:rsidRPr="0005588C" w:rsidRDefault="009C04A4"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Blank Verbal Agreement Document – </w:t>
      </w:r>
      <w:r w:rsidRPr="0005588C">
        <w:rPr>
          <w:rFonts w:ascii="Times New Roman" w:hAnsi="Times New Roman" w:cs="Times New Roman"/>
          <w:i/>
          <w:color w:val="FF0000"/>
          <w:sz w:val="24"/>
          <w:szCs w:val="24"/>
        </w:rPr>
        <w:t>A-003</w:t>
      </w:r>
    </w:p>
    <w:p w:rsidR="0005588C" w:rsidRDefault="0005588C"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Quotation Form –</w:t>
      </w:r>
      <w:r w:rsidRPr="005C7954">
        <w:rPr>
          <w:rFonts w:ascii="Times New Roman" w:hAnsi="Times New Roman" w:cs="Times New Roman"/>
          <w:sz w:val="24"/>
          <w:szCs w:val="24"/>
        </w:rPr>
        <w:t xml:space="preserve"> </w:t>
      </w:r>
      <w:r w:rsidRPr="008F7E1D">
        <w:rPr>
          <w:rFonts w:ascii="Times New Roman" w:hAnsi="Times New Roman" w:cs="Times New Roman"/>
          <w:i/>
          <w:color w:val="FF0000"/>
          <w:sz w:val="24"/>
          <w:szCs w:val="24"/>
        </w:rPr>
        <w:t>A-004</w:t>
      </w:r>
    </w:p>
    <w:p w:rsidR="0005588C" w:rsidRDefault="0005588C"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 xml:space="preserve">RFQ Log – </w:t>
      </w:r>
      <w:r w:rsidRPr="008F7E1D">
        <w:rPr>
          <w:rFonts w:ascii="Times New Roman" w:hAnsi="Times New Roman" w:cs="Times New Roman"/>
          <w:i/>
          <w:color w:val="FF0000"/>
          <w:sz w:val="24"/>
          <w:szCs w:val="24"/>
        </w:rPr>
        <w:t>A-005</w:t>
      </w:r>
    </w:p>
    <w:p w:rsidR="0005588C" w:rsidRDefault="0005588C"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Non-Conforming Material Report – </w:t>
      </w:r>
      <w:r w:rsidRPr="0005588C">
        <w:rPr>
          <w:rFonts w:ascii="Times New Roman" w:hAnsi="Times New Roman" w:cs="Times New Roman"/>
          <w:i/>
          <w:color w:val="FF0000"/>
          <w:sz w:val="24"/>
          <w:szCs w:val="24"/>
        </w:rPr>
        <w:t>A-006</w:t>
      </w:r>
    </w:p>
    <w:p w:rsidR="0005588C" w:rsidRPr="008F7E1D" w:rsidRDefault="0005588C"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Amendment to Procedures –</w:t>
      </w:r>
      <w:r w:rsidRPr="005C7954">
        <w:rPr>
          <w:rFonts w:ascii="Times New Roman" w:hAnsi="Times New Roman" w:cs="Times New Roman"/>
          <w:sz w:val="24"/>
          <w:szCs w:val="24"/>
        </w:rPr>
        <w:t xml:space="preserve"> </w:t>
      </w:r>
      <w:r w:rsidRPr="0005588C">
        <w:rPr>
          <w:rFonts w:ascii="Times New Roman" w:hAnsi="Times New Roman" w:cs="Times New Roman"/>
          <w:i/>
          <w:color w:val="FF0000"/>
          <w:sz w:val="24"/>
          <w:szCs w:val="24"/>
        </w:rPr>
        <w:t>A-009</w:t>
      </w:r>
    </w:p>
    <w:p w:rsidR="0005588C" w:rsidRPr="0005588C" w:rsidRDefault="0005588C"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Control of Customer Documents – </w:t>
      </w:r>
      <w:r w:rsidRPr="00BE7119">
        <w:rPr>
          <w:rFonts w:ascii="Times New Roman" w:hAnsi="Times New Roman" w:cs="Times New Roman"/>
          <w:i/>
          <w:color w:val="FF0000"/>
          <w:sz w:val="24"/>
          <w:szCs w:val="24"/>
        </w:rPr>
        <w:t>A-011</w:t>
      </w:r>
    </w:p>
    <w:p w:rsidR="0005588C" w:rsidRPr="00BE7119" w:rsidRDefault="0005588C" w:rsidP="00DA524F">
      <w:pPr>
        <w:pStyle w:val="ListParagraph"/>
        <w:spacing w:after="0" w:line="240" w:lineRule="auto"/>
        <w:rPr>
          <w:rFonts w:ascii="Times New Roman" w:hAnsi="Times New Roman" w:cs="Times New Roman"/>
          <w:i/>
          <w:color w:val="FF0000"/>
          <w:sz w:val="24"/>
          <w:szCs w:val="24"/>
        </w:rPr>
      </w:pPr>
      <w:r>
        <w:rPr>
          <w:rFonts w:ascii="Times New Roman" w:hAnsi="Times New Roman" w:cs="Times New Roman"/>
          <w:sz w:val="24"/>
          <w:szCs w:val="24"/>
        </w:rPr>
        <w:t xml:space="preserve">Issue and Traceability of Drawings – </w:t>
      </w:r>
      <w:r w:rsidRPr="00BE7119">
        <w:rPr>
          <w:rFonts w:ascii="Times New Roman" w:hAnsi="Times New Roman" w:cs="Times New Roman"/>
          <w:i/>
          <w:color w:val="FF0000"/>
          <w:sz w:val="24"/>
          <w:szCs w:val="24"/>
        </w:rPr>
        <w:t>A-031</w:t>
      </w:r>
    </w:p>
    <w:p w:rsidR="005C7954" w:rsidRPr="0005588C" w:rsidRDefault="005C7954" w:rsidP="00DA524F">
      <w:pPr>
        <w:spacing w:after="0" w:line="240" w:lineRule="auto"/>
        <w:rPr>
          <w:rFonts w:ascii="Times New Roman" w:hAnsi="Times New Roman" w:cs="Times New Roman"/>
          <w:b/>
          <w:sz w:val="24"/>
          <w:szCs w:val="24"/>
        </w:rPr>
      </w:pPr>
    </w:p>
    <w:p w:rsidR="005C7954" w:rsidRDefault="005C7954" w:rsidP="00DA524F">
      <w:pPr>
        <w:pStyle w:val="ListParagraph"/>
        <w:numPr>
          <w:ilvl w:val="0"/>
          <w:numId w:val="25"/>
        </w:num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Procedure</w:t>
      </w:r>
    </w:p>
    <w:p w:rsidR="008F7E1D" w:rsidRPr="005C7954" w:rsidRDefault="008F7E1D" w:rsidP="00DA524F">
      <w:pPr>
        <w:pStyle w:val="ListParagraph"/>
        <w:spacing w:after="0" w:line="240" w:lineRule="auto"/>
        <w:rPr>
          <w:rFonts w:ascii="Times New Roman" w:hAnsi="Times New Roman" w:cs="Times New Roman"/>
          <w:b/>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3.01</w:t>
      </w:r>
      <w:r w:rsidRPr="005C7954">
        <w:rPr>
          <w:rFonts w:ascii="Times New Roman" w:hAnsi="Times New Roman" w:cs="Times New Roman"/>
          <w:b/>
          <w:sz w:val="24"/>
          <w:szCs w:val="24"/>
        </w:rPr>
        <w:tab/>
        <w:t>T</w:t>
      </w:r>
      <w:r w:rsidR="00884F12">
        <w:rPr>
          <w:rFonts w:ascii="Times New Roman" w:hAnsi="Times New Roman" w:cs="Times New Roman"/>
          <w:b/>
          <w:sz w:val="24"/>
          <w:szCs w:val="24"/>
        </w:rPr>
        <w:t>he Administrative Secretary shall</w:t>
      </w:r>
      <w:r w:rsidRPr="005C7954">
        <w:rPr>
          <w:rFonts w:ascii="Times New Roman" w:hAnsi="Times New Roman" w:cs="Times New Roman"/>
          <w:b/>
          <w:sz w:val="24"/>
          <w:szCs w:val="24"/>
        </w:rPr>
        <w:t>:</w:t>
      </w:r>
    </w:p>
    <w:p w:rsidR="008F7E1D" w:rsidRPr="005C7954" w:rsidRDefault="008F7E1D"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 xml:space="preserve">1. Input the receipt of the PO amendment on </w:t>
      </w:r>
      <w:r w:rsidR="0005588C">
        <w:rPr>
          <w:rFonts w:ascii="Times New Roman" w:hAnsi="Times New Roman" w:cs="Times New Roman"/>
          <w:sz w:val="24"/>
          <w:szCs w:val="24"/>
        </w:rPr>
        <w:t xml:space="preserve">the RFQ Log </w:t>
      </w:r>
      <w:r w:rsidR="0005588C" w:rsidRPr="0005588C">
        <w:rPr>
          <w:rFonts w:ascii="Times New Roman" w:hAnsi="Times New Roman" w:cs="Times New Roman"/>
          <w:i/>
          <w:color w:val="FF0000"/>
          <w:sz w:val="24"/>
          <w:szCs w:val="24"/>
        </w:rPr>
        <w:t>(</w:t>
      </w:r>
      <w:proofErr w:type="spellStart"/>
      <w:r w:rsidR="0005588C" w:rsidRPr="0005588C">
        <w:rPr>
          <w:rFonts w:ascii="Times New Roman" w:hAnsi="Times New Roman" w:cs="Times New Roman"/>
          <w:i/>
          <w:color w:val="FF0000"/>
          <w:sz w:val="24"/>
          <w:szCs w:val="24"/>
        </w:rPr>
        <w:t>ie</w:t>
      </w:r>
      <w:proofErr w:type="spellEnd"/>
      <w:r w:rsidR="0005588C" w:rsidRPr="0005588C">
        <w:rPr>
          <w:rFonts w:ascii="Times New Roman" w:hAnsi="Times New Roman" w:cs="Times New Roman"/>
          <w:i/>
          <w:color w:val="FF0000"/>
          <w:sz w:val="24"/>
          <w:szCs w:val="24"/>
        </w:rPr>
        <w:t>: A-005)</w:t>
      </w:r>
      <w:r w:rsidR="0005588C">
        <w:rPr>
          <w:rFonts w:ascii="Times New Roman" w:hAnsi="Times New Roman" w:cs="Times New Roman"/>
          <w:sz w:val="24"/>
          <w:szCs w:val="24"/>
        </w:rPr>
        <w:t>.</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2. Review the amendment for critical action items.</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3. Prepare the Amendment Folder and attach it to the existing PO and RFQ folders.</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4. Give Folders to Account Holder</w:t>
      </w:r>
      <w:r w:rsidR="00A94A60">
        <w:rPr>
          <w:rFonts w:ascii="Times New Roman" w:hAnsi="Times New Roman" w:cs="Times New Roman"/>
          <w:sz w:val="24"/>
          <w:szCs w:val="24"/>
        </w:rPr>
        <w:t>.</w:t>
      </w:r>
    </w:p>
    <w:p w:rsidR="008F7E1D" w:rsidRPr="005C7954" w:rsidRDefault="008F7E1D" w:rsidP="00DA524F">
      <w:pPr>
        <w:spacing w:after="0" w:line="240" w:lineRule="auto"/>
        <w:ind w:left="720"/>
        <w:rPr>
          <w:rFonts w:ascii="Times New Roman" w:hAnsi="Times New Roman" w:cs="Times New Roman"/>
          <w:sz w:val="24"/>
          <w:szCs w:val="24"/>
        </w:rPr>
      </w:pPr>
    </w:p>
    <w:p w:rsidR="0012016D" w:rsidRDefault="005C7954" w:rsidP="00DA524F">
      <w:pPr>
        <w:pStyle w:val="ListParagraph"/>
        <w:numPr>
          <w:ilvl w:val="1"/>
          <w:numId w:val="27"/>
        </w:numPr>
        <w:spacing w:after="0" w:line="240" w:lineRule="auto"/>
        <w:rPr>
          <w:rFonts w:ascii="Times New Roman" w:hAnsi="Times New Roman" w:cs="Times New Roman"/>
          <w:b/>
          <w:sz w:val="24"/>
          <w:szCs w:val="24"/>
        </w:rPr>
      </w:pPr>
      <w:r w:rsidRPr="0012016D">
        <w:rPr>
          <w:rFonts w:ascii="Times New Roman" w:hAnsi="Times New Roman" w:cs="Times New Roman"/>
          <w:b/>
          <w:sz w:val="24"/>
          <w:szCs w:val="24"/>
        </w:rPr>
        <w:tab/>
        <w:t xml:space="preserve">The Account Holder </w:t>
      </w:r>
      <w:r w:rsidR="00884F12">
        <w:rPr>
          <w:rFonts w:ascii="Times New Roman" w:hAnsi="Times New Roman" w:cs="Times New Roman"/>
          <w:b/>
          <w:sz w:val="24"/>
          <w:szCs w:val="24"/>
        </w:rPr>
        <w:t>shall</w:t>
      </w:r>
      <w:r w:rsidRPr="0012016D">
        <w:rPr>
          <w:rFonts w:ascii="Times New Roman" w:hAnsi="Times New Roman" w:cs="Times New Roman"/>
          <w:b/>
          <w:sz w:val="24"/>
          <w:szCs w:val="24"/>
        </w:rPr>
        <w:t>:</w:t>
      </w:r>
    </w:p>
    <w:p w:rsidR="0012016D" w:rsidRDefault="0012016D" w:rsidP="00DA524F">
      <w:pPr>
        <w:pStyle w:val="ListParagraph"/>
        <w:spacing w:after="0" w:line="240" w:lineRule="auto"/>
        <w:ind w:left="420"/>
        <w:rPr>
          <w:rFonts w:ascii="Times New Roman" w:hAnsi="Times New Roman" w:cs="Times New Roman"/>
          <w:b/>
          <w:sz w:val="24"/>
          <w:szCs w:val="24"/>
        </w:rPr>
      </w:pPr>
    </w:p>
    <w:p w:rsidR="00A94A60" w:rsidRPr="0012016D" w:rsidRDefault="0012016D" w:rsidP="00DA524F">
      <w:pPr>
        <w:spacing w:after="0" w:line="240" w:lineRule="auto"/>
        <w:ind w:left="720"/>
        <w:rPr>
          <w:rFonts w:ascii="Times New Roman" w:hAnsi="Times New Roman" w:cs="Times New Roman"/>
          <w:b/>
          <w:sz w:val="24"/>
          <w:szCs w:val="24"/>
        </w:rPr>
      </w:pPr>
      <w:r w:rsidRPr="0012016D">
        <w:rPr>
          <w:rFonts w:ascii="Times New Roman" w:hAnsi="Times New Roman" w:cs="Times New Roman"/>
          <w:sz w:val="24"/>
          <w:szCs w:val="24"/>
        </w:rPr>
        <w:t xml:space="preserve">1. </w:t>
      </w:r>
      <w:r w:rsidR="005C7954" w:rsidRPr="0012016D">
        <w:rPr>
          <w:rFonts w:ascii="Times New Roman" w:hAnsi="Times New Roman" w:cs="Times New Roman"/>
          <w:sz w:val="24"/>
          <w:szCs w:val="24"/>
        </w:rPr>
        <w:t>Review the amendment against the customer’s PO in order to determine the cost impact to processing and product quality.</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2. If no impact is found, record information on the amendment document</w:t>
      </w:r>
      <w:r w:rsidR="00884F12">
        <w:rPr>
          <w:rFonts w:ascii="Times New Roman" w:hAnsi="Times New Roman" w:cs="Times New Roman"/>
          <w:sz w:val="24"/>
          <w:szCs w:val="24"/>
        </w:rPr>
        <w:t xml:space="preserve"> </w:t>
      </w:r>
      <w:r w:rsidR="00A94A60">
        <w:rPr>
          <w:rFonts w:ascii="Times New Roman" w:hAnsi="Times New Roman" w:cs="Times New Roman"/>
          <w:sz w:val="24"/>
          <w:szCs w:val="24"/>
        </w:rPr>
        <w:t xml:space="preserve">and sign and date. </w:t>
      </w:r>
      <w:r w:rsidRPr="005C7954">
        <w:rPr>
          <w:rFonts w:ascii="Times New Roman" w:hAnsi="Times New Roman" w:cs="Times New Roman"/>
          <w:sz w:val="24"/>
          <w:szCs w:val="24"/>
        </w:rPr>
        <w:t>Return the documents to the Administrative Secretary.</w:t>
      </w:r>
    </w:p>
    <w:p w:rsidR="008F7E1D" w:rsidRPr="005C7954" w:rsidRDefault="008F7E1D" w:rsidP="00DA524F">
      <w:pPr>
        <w:spacing w:after="0" w:line="240" w:lineRule="auto"/>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3.03</w:t>
      </w:r>
      <w:r w:rsidRPr="005C7954">
        <w:rPr>
          <w:rFonts w:ascii="Times New Roman" w:hAnsi="Times New Roman" w:cs="Times New Roman"/>
          <w:b/>
          <w:sz w:val="24"/>
          <w:szCs w:val="24"/>
        </w:rPr>
        <w:tab/>
        <w:t xml:space="preserve">The Administrative Secretary </w:t>
      </w:r>
      <w:r w:rsidR="00884F12">
        <w:rPr>
          <w:rFonts w:ascii="Times New Roman" w:hAnsi="Times New Roman" w:cs="Times New Roman"/>
          <w:b/>
          <w:sz w:val="24"/>
          <w:szCs w:val="24"/>
        </w:rPr>
        <w:t>shall</w:t>
      </w:r>
      <w:r w:rsidRPr="005C7954">
        <w:rPr>
          <w:rFonts w:ascii="Times New Roman" w:hAnsi="Times New Roman" w:cs="Times New Roman"/>
          <w:b/>
          <w:sz w:val="24"/>
          <w:szCs w:val="24"/>
        </w:rPr>
        <w:t>:</w:t>
      </w:r>
    </w:p>
    <w:p w:rsidR="008F7E1D" w:rsidRPr="005C7954" w:rsidRDefault="008F7E1D"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1. Declares amendment “Accepted” and signs and dates it.</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2.</w:t>
      </w:r>
      <w:r w:rsidR="00884F12">
        <w:rPr>
          <w:rFonts w:ascii="Times New Roman" w:hAnsi="Times New Roman" w:cs="Times New Roman"/>
          <w:sz w:val="24"/>
          <w:szCs w:val="24"/>
        </w:rPr>
        <w:t xml:space="preserve"> </w:t>
      </w:r>
      <w:r w:rsidRPr="005C7954">
        <w:rPr>
          <w:rFonts w:ascii="Times New Roman" w:hAnsi="Times New Roman" w:cs="Times New Roman"/>
          <w:sz w:val="24"/>
          <w:szCs w:val="24"/>
        </w:rPr>
        <w:t>Send copy of amendment to Engineering, Quality, and Production</w:t>
      </w:r>
    </w:p>
    <w:p w:rsidR="005C7954" w:rsidRPr="005C7954" w:rsidRDefault="00884F12"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3. </w:t>
      </w:r>
      <w:r w:rsidR="005C7954" w:rsidRPr="005C7954">
        <w:rPr>
          <w:rFonts w:ascii="Times New Roman" w:hAnsi="Times New Roman" w:cs="Times New Roman"/>
          <w:sz w:val="24"/>
          <w:szCs w:val="24"/>
        </w:rPr>
        <w:t>File the Amendment, RFQ and PO folders.</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4. Fill out Form A-005</w:t>
      </w:r>
    </w:p>
    <w:p w:rsidR="005C7954" w:rsidRDefault="00884F12" w:rsidP="00DA524F">
      <w:pPr>
        <w:spacing w:after="0" w:line="240" w:lineRule="auto"/>
        <w:ind w:left="720" w:hanging="720"/>
        <w:rPr>
          <w:rFonts w:ascii="Times New Roman" w:hAnsi="Times New Roman" w:cs="Times New Roman"/>
          <w:sz w:val="24"/>
          <w:szCs w:val="24"/>
        </w:rPr>
      </w:pPr>
      <w:r>
        <w:rPr>
          <w:rFonts w:ascii="Times New Roman" w:hAnsi="Times New Roman" w:cs="Times New Roman"/>
          <w:b/>
          <w:sz w:val="24"/>
          <w:szCs w:val="24"/>
        </w:rPr>
        <w:lastRenderedPageBreak/>
        <w:t>3.04</w:t>
      </w:r>
      <w:r>
        <w:rPr>
          <w:rFonts w:ascii="Times New Roman" w:hAnsi="Times New Roman" w:cs="Times New Roman"/>
          <w:b/>
          <w:sz w:val="24"/>
          <w:szCs w:val="24"/>
        </w:rPr>
        <w:tab/>
        <w:t>The Account Holder shall</w:t>
      </w:r>
      <w:r w:rsidR="005C7954" w:rsidRPr="005C7954">
        <w:rPr>
          <w:rFonts w:ascii="Times New Roman" w:hAnsi="Times New Roman" w:cs="Times New Roman"/>
          <w:sz w:val="24"/>
          <w:szCs w:val="24"/>
        </w:rPr>
        <w:t>: When the amendment impacts processing and/or quality</w:t>
      </w:r>
      <w:r>
        <w:rPr>
          <w:rFonts w:ascii="Times New Roman" w:hAnsi="Times New Roman" w:cs="Times New Roman"/>
          <w:sz w:val="24"/>
          <w:szCs w:val="24"/>
        </w:rPr>
        <w:t>, do:</w:t>
      </w:r>
    </w:p>
    <w:p w:rsidR="005E5798" w:rsidRPr="005C7954" w:rsidRDefault="005E5798" w:rsidP="00DA524F">
      <w:pPr>
        <w:spacing w:after="0" w:line="240" w:lineRule="auto"/>
        <w:ind w:left="720" w:hanging="720"/>
        <w:rPr>
          <w:rFonts w:ascii="Times New Roman" w:hAnsi="Times New Roman" w:cs="Times New Roman"/>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1. Figure out the cost</w:t>
      </w:r>
      <w:r w:rsidR="005E5798">
        <w:rPr>
          <w:rFonts w:ascii="Times New Roman" w:hAnsi="Times New Roman" w:cs="Times New Roman"/>
          <w:sz w:val="24"/>
          <w:szCs w:val="24"/>
        </w:rPr>
        <w:t>.</w:t>
      </w:r>
    </w:p>
    <w:p w:rsidR="005C7954" w:rsidRPr="005C7954" w:rsidRDefault="005E579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 Update the quote form </w:t>
      </w:r>
      <w:r w:rsidRPr="005E5798">
        <w:rPr>
          <w:rFonts w:ascii="Times New Roman" w:hAnsi="Times New Roman" w:cs="Times New Roman"/>
          <w:i/>
          <w:color w:val="FF0000"/>
          <w:sz w:val="24"/>
          <w:szCs w:val="24"/>
        </w:rPr>
        <w:t>(</w:t>
      </w:r>
      <w:proofErr w:type="spellStart"/>
      <w:r w:rsidRPr="005E5798">
        <w:rPr>
          <w:rFonts w:ascii="Times New Roman" w:hAnsi="Times New Roman" w:cs="Times New Roman"/>
          <w:i/>
          <w:color w:val="FF0000"/>
          <w:sz w:val="24"/>
          <w:szCs w:val="24"/>
        </w:rPr>
        <w:t>ie</w:t>
      </w:r>
      <w:proofErr w:type="spellEnd"/>
      <w:r w:rsidRPr="005E5798">
        <w:rPr>
          <w:rFonts w:ascii="Times New Roman" w:hAnsi="Times New Roman" w:cs="Times New Roman"/>
          <w:i/>
          <w:color w:val="FF0000"/>
          <w:sz w:val="24"/>
          <w:szCs w:val="24"/>
        </w:rPr>
        <w:t>: A-004)</w:t>
      </w:r>
      <w:r>
        <w:rPr>
          <w:rFonts w:ascii="Times New Roman" w:hAnsi="Times New Roman" w:cs="Times New Roman"/>
          <w:sz w:val="24"/>
          <w:szCs w:val="24"/>
        </w:rPr>
        <w:t>.</w:t>
      </w:r>
    </w:p>
    <w:p w:rsidR="005C7954" w:rsidRPr="005C7954" w:rsidRDefault="005E5798" w:rsidP="00DA524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3.</w:t>
      </w:r>
      <w:r w:rsidR="005C7954" w:rsidRPr="005C7954">
        <w:rPr>
          <w:rFonts w:ascii="Times New Roman" w:hAnsi="Times New Roman" w:cs="Times New Roman"/>
          <w:sz w:val="24"/>
          <w:szCs w:val="24"/>
        </w:rPr>
        <w:t xml:space="preserve"> Note that the amendment affected processing and</w:t>
      </w:r>
      <w:r>
        <w:rPr>
          <w:rFonts w:ascii="Times New Roman" w:hAnsi="Times New Roman" w:cs="Times New Roman"/>
          <w:sz w:val="24"/>
          <w:szCs w:val="24"/>
        </w:rPr>
        <w:t xml:space="preserve">/or quality and sign and date. </w:t>
      </w:r>
      <w:r w:rsidR="005C7954" w:rsidRPr="005C7954">
        <w:rPr>
          <w:rFonts w:ascii="Times New Roman" w:hAnsi="Times New Roman" w:cs="Times New Roman"/>
          <w:sz w:val="24"/>
          <w:szCs w:val="24"/>
        </w:rPr>
        <w:t>Attach form A-004.</w:t>
      </w:r>
    </w:p>
    <w:p w:rsidR="005C7954" w:rsidRPr="005C7954" w:rsidRDefault="005E5798" w:rsidP="00DA524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4. Plan customer’s amendment. </w:t>
      </w:r>
      <w:r w:rsidR="005C7954" w:rsidRPr="005C7954">
        <w:rPr>
          <w:rFonts w:ascii="Times New Roman" w:hAnsi="Times New Roman" w:cs="Times New Roman"/>
          <w:sz w:val="24"/>
          <w:szCs w:val="24"/>
        </w:rPr>
        <w:t xml:space="preserve">Note action items on </w:t>
      </w:r>
      <w:r>
        <w:rPr>
          <w:rFonts w:ascii="Times New Roman" w:hAnsi="Times New Roman" w:cs="Times New Roman"/>
          <w:sz w:val="24"/>
          <w:szCs w:val="24"/>
        </w:rPr>
        <w:t xml:space="preserve">a blank form </w:t>
      </w:r>
      <w:r w:rsidRPr="005E5798">
        <w:rPr>
          <w:rFonts w:ascii="Times New Roman" w:hAnsi="Times New Roman" w:cs="Times New Roman"/>
          <w:i/>
          <w:color w:val="FF0000"/>
          <w:sz w:val="24"/>
          <w:szCs w:val="24"/>
        </w:rPr>
        <w:t>(</w:t>
      </w:r>
      <w:proofErr w:type="spellStart"/>
      <w:r w:rsidRPr="005E5798">
        <w:rPr>
          <w:rFonts w:ascii="Times New Roman" w:hAnsi="Times New Roman" w:cs="Times New Roman"/>
          <w:i/>
          <w:color w:val="FF0000"/>
          <w:sz w:val="24"/>
          <w:szCs w:val="24"/>
        </w:rPr>
        <w:t>ie</w:t>
      </w:r>
      <w:proofErr w:type="spellEnd"/>
      <w:r w:rsidRPr="005E5798">
        <w:rPr>
          <w:rFonts w:ascii="Times New Roman" w:hAnsi="Times New Roman" w:cs="Times New Roman"/>
          <w:i/>
          <w:color w:val="FF0000"/>
          <w:sz w:val="24"/>
          <w:szCs w:val="24"/>
        </w:rPr>
        <w:t>: A-003)</w:t>
      </w:r>
      <w:r>
        <w:rPr>
          <w:rFonts w:ascii="Times New Roman" w:hAnsi="Times New Roman" w:cs="Times New Roman"/>
          <w:sz w:val="24"/>
          <w:szCs w:val="24"/>
        </w:rPr>
        <w:t xml:space="preserve"> and plan a meeting to address changes with production and engineering.</w:t>
      </w:r>
    </w:p>
    <w:p w:rsid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5. Return all documents to the Administrative Secretary</w:t>
      </w:r>
      <w:r w:rsidR="005E5798">
        <w:rPr>
          <w:rFonts w:ascii="Times New Roman" w:hAnsi="Times New Roman" w:cs="Times New Roman"/>
          <w:sz w:val="24"/>
          <w:szCs w:val="24"/>
        </w:rPr>
        <w:t>.</w:t>
      </w:r>
    </w:p>
    <w:p w:rsidR="005E5798" w:rsidRPr="005C7954" w:rsidRDefault="005E5798" w:rsidP="00DA524F">
      <w:pPr>
        <w:spacing w:after="0" w:line="240" w:lineRule="auto"/>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3.05</w:t>
      </w:r>
      <w:r w:rsidRPr="005C7954">
        <w:rPr>
          <w:rFonts w:ascii="Times New Roman" w:hAnsi="Times New Roman" w:cs="Times New Roman"/>
          <w:b/>
          <w:sz w:val="24"/>
          <w:szCs w:val="24"/>
        </w:rPr>
        <w:tab/>
        <w:t xml:space="preserve">The Administrative Secretary </w:t>
      </w:r>
      <w:r w:rsidR="002574B3">
        <w:rPr>
          <w:rFonts w:ascii="Times New Roman" w:hAnsi="Times New Roman" w:cs="Times New Roman"/>
          <w:b/>
          <w:sz w:val="24"/>
          <w:szCs w:val="24"/>
        </w:rPr>
        <w:t>shall</w:t>
      </w:r>
      <w:r w:rsidRPr="005C7954">
        <w:rPr>
          <w:rFonts w:ascii="Times New Roman" w:hAnsi="Times New Roman" w:cs="Times New Roman"/>
          <w:b/>
          <w:sz w:val="24"/>
          <w:szCs w:val="24"/>
        </w:rPr>
        <w:t>:</w:t>
      </w:r>
    </w:p>
    <w:p w:rsidR="002574B3" w:rsidRPr="005C7954" w:rsidRDefault="002574B3" w:rsidP="00DA524F">
      <w:pPr>
        <w:spacing w:after="0" w:line="240" w:lineRule="auto"/>
        <w:rPr>
          <w:rFonts w:ascii="Times New Roman" w:hAnsi="Times New Roman" w:cs="Times New Roman"/>
          <w:b/>
          <w:sz w:val="24"/>
          <w:szCs w:val="24"/>
        </w:rPr>
      </w:pPr>
    </w:p>
    <w:p w:rsidR="005C7954" w:rsidRPr="005C7954" w:rsidRDefault="002574B3" w:rsidP="00DA524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1. State</w:t>
      </w:r>
      <w:r w:rsidR="005C7954" w:rsidRPr="005C7954">
        <w:rPr>
          <w:rFonts w:ascii="Times New Roman" w:hAnsi="Times New Roman" w:cs="Times New Roman"/>
          <w:sz w:val="24"/>
          <w:szCs w:val="24"/>
        </w:rPr>
        <w:t xml:space="preserve"> the cost on company letterhead and have it signed by the Account Holder</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2. Send the email to the customer</w:t>
      </w:r>
      <w:r w:rsidR="002574B3">
        <w:rPr>
          <w:rFonts w:ascii="Times New Roman" w:hAnsi="Times New Roman" w:cs="Times New Roman"/>
          <w:sz w:val="24"/>
          <w:szCs w:val="24"/>
        </w:rPr>
        <w:t>. Place active folders on hold pending the customer.</w:t>
      </w:r>
    </w:p>
    <w:p w:rsidR="002574B3" w:rsidRPr="005C7954" w:rsidRDefault="002574B3" w:rsidP="00DA524F">
      <w:pPr>
        <w:spacing w:after="0" w:line="240" w:lineRule="auto"/>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b/>
          <w:sz w:val="24"/>
          <w:szCs w:val="24"/>
        </w:rPr>
        <w:t>3.06</w:t>
      </w:r>
      <w:r w:rsidRPr="005C7954">
        <w:rPr>
          <w:rFonts w:ascii="Times New Roman" w:hAnsi="Times New Roman" w:cs="Times New Roman"/>
          <w:b/>
          <w:sz w:val="24"/>
          <w:szCs w:val="24"/>
        </w:rPr>
        <w:tab/>
        <w:t xml:space="preserve">The Administrative Secretary </w:t>
      </w:r>
      <w:r w:rsidR="002574B3">
        <w:rPr>
          <w:rFonts w:ascii="Times New Roman" w:hAnsi="Times New Roman" w:cs="Times New Roman"/>
          <w:b/>
          <w:sz w:val="24"/>
          <w:szCs w:val="24"/>
        </w:rPr>
        <w:t>shall</w:t>
      </w:r>
      <w:r w:rsidRPr="005C7954">
        <w:rPr>
          <w:rFonts w:ascii="Times New Roman" w:hAnsi="Times New Roman" w:cs="Times New Roman"/>
          <w:b/>
          <w:sz w:val="24"/>
          <w:szCs w:val="24"/>
        </w:rPr>
        <w:t>:</w:t>
      </w:r>
      <w:r w:rsidR="002574B3">
        <w:rPr>
          <w:rFonts w:ascii="Times New Roman" w:hAnsi="Times New Roman" w:cs="Times New Roman"/>
          <w:sz w:val="24"/>
          <w:szCs w:val="24"/>
        </w:rPr>
        <w:t xml:space="preserve"> </w:t>
      </w:r>
      <w:r w:rsidRPr="005C7954">
        <w:rPr>
          <w:rFonts w:ascii="Times New Roman" w:hAnsi="Times New Roman" w:cs="Times New Roman"/>
          <w:sz w:val="24"/>
          <w:szCs w:val="24"/>
        </w:rPr>
        <w:t>After the receipt of cost is approved:</w:t>
      </w:r>
    </w:p>
    <w:p w:rsidR="002574B3" w:rsidRPr="005C7954" w:rsidRDefault="002574B3" w:rsidP="00DA524F">
      <w:pPr>
        <w:spacing w:after="0" w:line="240" w:lineRule="auto"/>
        <w:rPr>
          <w:rFonts w:ascii="Times New Roman" w:hAnsi="Times New Roman" w:cs="Times New Roman"/>
          <w:sz w:val="24"/>
          <w:szCs w:val="24"/>
        </w:rPr>
      </w:pP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1. Stamp on the front of the amendment document “Accepted”</w:t>
      </w:r>
      <w:r w:rsidR="002574B3">
        <w:rPr>
          <w:rFonts w:ascii="Times New Roman" w:hAnsi="Times New Roman" w:cs="Times New Roman"/>
          <w:sz w:val="24"/>
          <w:szCs w:val="24"/>
        </w:rPr>
        <w:t>.</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2. Update</w:t>
      </w:r>
      <w:r w:rsidR="002574B3">
        <w:rPr>
          <w:rFonts w:ascii="Times New Roman" w:hAnsi="Times New Roman" w:cs="Times New Roman"/>
          <w:sz w:val="24"/>
          <w:szCs w:val="24"/>
        </w:rPr>
        <w:t>:</w:t>
      </w:r>
      <w:r w:rsidRPr="005C7954">
        <w:rPr>
          <w:rFonts w:ascii="Times New Roman" w:hAnsi="Times New Roman" w:cs="Times New Roman"/>
          <w:sz w:val="24"/>
          <w:szCs w:val="24"/>
        </w:rPr>
        <w:t xml:space="preserve"> </w:t>
      </w:r>
      <w:r w:rsidR="002574B3">
        <w:rPr>
          <w:rFonts w:ascii="Times New Roman" w:hAnsi="Times New Roman" w:cs="Times New Roman"/>
          <w:sz w:val="24"/>
          <w:szCs w:val="24"/>
        </w:rPr>
        <w:t xml:space="preserve">Control of Document form </w:t>
      </w:r>
      <w:r w:rsidR="002574B3" w:rsidRPr="002574B3">
        <w:rPr>
          <w:rFonts w:ascii="Times New Roman" w:hAnsi="Times New Roman" w:cs="Times New Roman"/>
          <w:i/>
          <w:color w:val="FF0000"/>
          <w:sz w:val="24"/>
          <w:szCs w:val="24"/>
        </w:rPr>
        <w:t>(</w:t>
      </w:r>
      <w:proofErr w:type="spellStart"/>
      <w:r w:rsidR="002574B3" w:rsidRPr="002574B3">
        <w:rPr>
          <w:rFonts w:ascii="Times New Roman" w:hAnsi="Times New Roman" w:cs="Times New Roman"/>
          <w:i/>
          <w:color w:val="FF0000"/>
          <w:sz w:val="24"/>
          <w:szCs w:val="24"/>
        </w:rPr>
        <w:t>ie</w:t>
      </w:r>
      <w:proofErr w:type="spellEnd"/>
      <w:r w:rsidR="002574B3" w:rsidRPr="002574B3">
        <w:rPr>
          <w:rFonts w:ascii="Times New Roman" w:hAnsi="Times New Roman" w:cs="Times New Roman"/>
          <w:i/>
          <w:color w:val="FF0000"/>
          <w:sz w:val="24"/>
          <w:szCs w:val="24"/>
        </w:rPr>
        <w:t>: A-011)</w:t>
      </w:r>
      <w:r w:rsidR="002574B3">
        <w:rPr>
          <w:rFonts w:ascii="Times New Roman" w:hAnsi="Times New Roman" w:cs="Times New Roman"/>
          <w:sz w:val="24"/>
          <w:szCs w:val="24"/>
        </w:rPr>
        <w:t xml:space="preserve"> and Issue of Traceability of Drawings </w:t>
      </w:r>
      <w:r w:rsidR="002574B3" w:rsidRPr="002574B3">
        <w:rPr>
          <w:rFonts w:ascii="Times New Roman" w:hAnsi="Times New Roman" w:cs="Times New Roman"/>
          <w:i/>
          <w:color w:val="FF0000"/>
          <w:sz w:val="24"/>
          <w:szCs w:val="24"/>
        </w:rPr>
        <w:t>(</w:t>
      </w:r>
      <w:proofErr w:type="spellStart"/>
      <w:r w:rsidR="002574B3" w:rsidRPr="002574B3">
        <w:rPr>
          <w:rFonts w:ascii="Times New Roman" w:hAnsi="Times New Roman" w:cs="Times New Roman"/>
          <w:i/>
          <w:color w:val="FF0000"/>
          <w:sz w:val="24"/>
          <w:szCs w:val="24"/>
        </w:rPr>
        <w:t>ie</w:t>
      </w:r>
      <w:proofErr w:type="spellEnd"/>
      <w:r w:rsidR="002574B3" w:rsidRPr="002574B3">
        <w:rPr>
          <w:rFonts w:ascii="Times New Roman" w:hAnsi="Times New Roman" w:cs="Times New Roman"/>
          <w:i/>
          <w:color w:val="FF0000"/>
          <w:sz w:val="24"/>
          <w:szCs w:val="24"/>
        </w:rPr>
        <w:t>: A-031)</w:t>
      </w:r>
      <w:r w:rsidR="002574B3">
        <w:rPr>
          <w:rFonts w:ascii="Times New Roman" w:hAnsi="Times New Roman" w:cs="Times New Roman"/>
          <w:sz w:val="24"/>
          <w:szCs w:val="24"/>
        </w:rPr>
        <w:t>.</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3. </w:t>
      </w:r>
      <w:r w:rsidR="002574B3">
        <w:rPr>
          <w:rFonts w:ascii="Times New Roman" w:hAnsi="Times New Roman" w:cs="Times New Roman"/>
          <w:sz w:val="24"/>
          <w:szCs w:val="24"/>
        </w:rPr>
        <w:t>Send</w:t>
      </w:r>
      <w:r w:rsidRPr="005C7954">
        <w:rPr>
          <w:rFonts w:ascii="Times New Roman" w:hAnsi="Times New Roman" w:cs="Times New Roman"/>
          <w:sz w:val="24"/>
          <w:szCs w:val="24"/>
        </w:rPr>
        <w:t xml:space="preserve"> amendment and its attachments to Engineering, Quality and Production</w:t>
      </w:r>
    </w:p>
    <w:p w:rsidR="005C7954" w:rsidRPr="005C7954" w:rsidRDefault="005C7954" w:rsidP="00DA524F">
      <w:pPr>
        <w:spacing w:after="0" w:line="240" w:lineRule="auto"/>
        <w:rPr>
          <w:rFonts w:ascii="Times New Roman" w:hAnsi="Times New Roman" w:cs="Times New Roman"/>
          <w:sz w:val="24"/>
          <w:szCs w:val="24"/>
        </w:rPr>
      </w:pPr>
      <w:r w:rsidRPr="005C7954">
        <w:rPr>
          <w:rFonts w:ascii="Times New Roman" w:hAnsi="Times New Roman" w:cs="Times New Roman"/>
          <w:sz w:val="24"/>
          <w:szCs w:val="24"/>
        </w:rPr>
        <w:tab/>
        <w:t xml:space="preserve">4. </w:t>
      </w:r>
      <w:r w:rsidR="002574B3">
        <w:rPr>
          <w:rFonts w:ascii="Times New Roman" w:hAnsi="Times New Roman" w:cs="Times New Roman"/>
          <w:sz w:val="24"/>
          <w:szCs w:val="24"/>
        </w:rPr>
        <w:t>Place</w:t>
      </w:r>
      <w:r w:rsidRPr="005C7954">
        <w:rPr>
          <w:rFonts w:ascii="Times New Roman" w:hAnsi="Times New Roman" w:cs="Times New Roman"/>
          <w:sz w:val="24"/>
          <w:szCs w:val="24"/>
        </w:rPr>
        <w:t xml:space="preserve"> </w:t>
      </w:r>
      <w:proofErr w:type="gramStart"/>
      <w:r w:rsidR="002574B3">
        <w:rPr>
          <w:rFonts w:ascii="Times New Roman" w:hAnsi="Times New Roman" w:cs="Times New Roman"/>
          <w:sz w:val="24"/>
          <w:szCs w:val="24"/>
        </w:rPr>
        <w:t>quote</w:t>
      </w:r>
      <w:proofErr w:type="gramEnd"/>
      <w:r w:rsidR="002574B3">
        <w:rPr>
          <w:rFonts w:ascii="Times New Roman" w:hAnsi="Times New Roman" w:cs="Times New Roman"/>
          <w:sz w:val="24"/>
          <w:szCs w:val="24"/>
        </w:rPr>
        <w:t xml:space="preserve"> form</w:t>
      </w:r>
      <w:r w:rsidRPr="005C7954">
        <w:rPr>
          <w:rFonts w:ascii="Times New Roman" w:hAnsi="Times New Roman" w:cs="Times New Roman"/>
          <w:sz w:val="24"/>
          <w:szCs w:val="24"/>
        </w:rPr>
        <w:t xml:space="preserve"> back into the RFQ folder</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5. File the RFQ, PO and Amendments folders and input the amendment act</w:t>
      </w:r>
      <w:r w:rsidR="002574B3">
        <w:rPr>
          <w:rFonts w:ascii="Times New Roman" w:hAnsi="Times New Roman" w:cs="Times New Roman"/>
          <w:sz w:val="24"/>
          <w:szCs w:val="24"/>
        </w:rPr>
        <w:t>ivity on RFQ Log.</w:t>
      </w:r>
    </w:p>
    <w:p w:rsidR="002574B3" w:rsidRPr="005C7954" w:rsidRDefault="002574B3" w:rsidP="00DA524F">
      <w:pPr>
        <w:spacing w:after="0" w:line="240" w:lineRule="auto"/>
        <w:ind w:left="720"/>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3.07</w:t>
      </w:r>
      <w:r w:rsidRPr="005C7954">
        <w:rPr>
          <w:rFonts w:ascii="Times New Roman" w:hAnsi="Times New Roman" w:cs="Times New Roman"/>
          <w:b/>
          <w:sz w:val="24"/>
          <w:szCs w:val="24"/>
        </w:rPr>
        <w:tab/>
        <w:t xml:space="preserve">The Quality Engineer </w:t>
      </w:r>
      <w:r w:rsidR="00F52F51">
        <w:rPr>
          <w:rFonts w:ascii="Times New Roman" w:hAnsi="Times New Roman" w:cs="Times New Roman"/>
          <w:b/>
          <w:sz w:val="24"/>
          <w:szCs w:val="24"/>
        </w:rPr>
        <w:t>shall</w:t>
      </w:r>
      <w:r w:rsidRPr="005C7954">
        <w:rPr>
          <w:rFonts w:ascii="Times New Roman" w:hAnsi="Times New Roman" w:cs="Times New Roman"/>
          <w:b/>
          <w:sz w:val="24"/>
          <w:szCs w:val="24"/>
        </w:rPr>
        <w:t>:</w:t>
      </w:r>
    </w:p>
    <w:p w:rsidR="002574B3" w:rsidRPr="005C7954" w:rsidRDefault="002574B3" w:rsidP="00DA524F">
      <w:pPr>
        <w:spacing w:after="0" w:line="240" w:lineRule="auto"/>
        <w:rPr>
          <w:rFonts w:ascii="Times New Roman" w:hAnsi="Times New Roman" w:cs="Times New Roman"/>
          <w:b/>
          <w:sz w:val="24"/>
          <w:szCs w:val="24"/>
        </w:rPr>
      </w:pP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1. Review the amendment documents</w:t>
      </w:r>
      <w:r w:rsidR="00F52F51">
        <w:rPr>
          <w:rFonts w:ascii="Times New Roman" w:hAnsi="Times New Roman" w:cs="Times New Roman"/>
          <w:sz w:val="24"/>
          <w:szCs w:val="24"/>
        </w:rPr>
        <w:t>.</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2. Determine Quality’s action items and the impact on processing</w:t>
      </w:r>
      <w:r w:rsidR="00F52F51">
        <w:rPr>
          <w:rFonts w:ascii="Times New Roman" w:hAnsi="Times New Roman" w:cs="Times New Roman"/>
          <w:sz w:val="24"/>
          <w:szCs w:val="24"/>
        </w:rPr>
        <w:t>.</w:t>
      </w:r>
    </w:p>
    <w:p w:rsidR="005C7954" w:rsidRP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3. If impact occurred, revise the Purch</w:t>
      </w:r>
      <w:r w:rsidR="00DC2C7A">
        <w:rPr>
          <w:rFonts w:ascii="Times New Roman" w:hAnsi="Times New Roman" w:cs="Times New Roman"/>
          <w:sz w:val="24"/>
          <w:szCs w:val="24"/>
        </w:rPr>
        <w:t xml:space="preserve">ase Order Review </w:t>
      </w:r>
      <w:r w:rsidR="00DC2C7A" w:rsidRPr="00F6078B">
        <w:rPr>
          <w:rFonts w:ascii="Times New Roman" w:hAnsi="Times New Roman" w:cs="Times New Roman"/>
          <w:i/>
          <w:color w:val="FF0000"/>
          <w:sz w:val="24"/>
          <w:szCs w:val="24"/>
        </w:rPr>
        <w:t>(</w:t>
      </w:r>
      <w:proofErr w:type="spellStart"/>
      <w:r w:rsidR="00DC2C7A" w:rsidRPr="00F6078B">
        <w:rPr>
          <w:rFonts w:ascii="Times New Roman" w:hAnsi="Times New Roman" w:cs="Times New Roman"/>
          <w:i/>
          <w:color w:val="FF0000"/>
          <w:sz w:val="24"/>
          <w:szCs w:val="24"/>
        </w:rPr>
        <w:t>ie</w:t>
      </w:r>
      <w:proofErr w:type="spellEnd"/>
      <w:r w:rsidR="00DC2C7A" w:rsidRPr="00F6078B">
        <w:rPr>
          <w:rFonts w:ascii="Times New Roman" w:hAnsi="Times New Roman" w:cs="Times New Roman"/>
          <w:i/>
          <w:color w:val="FF0000"/>
          <w:sz w:val="24"/>
          <w:szCs w:val="24"/>
        </w:rPr>
        <w:t>: A-001)</w:t>
      </w:r>
      <w:r w:rsidR="00DC2C7A" w:rsidRPr="005C7954">
        <w:rPr>
          <w:rFonts w:ascii="Times New Roman" w:hAnsi="Times New Roman" w:cs="Times New Roman"/>
          <w:sz w:val="24"/>
          <w:szCs w:val="24"/>
        </w:rPr>
        <w:t>.</w:t>
      </w:r>
      <w:r w:rsidR="00DC2C7A">
        <w:rPr>
          <w:rFonts w:ascii="Times New Roman" w:hAnsi="Times New Roman" w:cs="Times New Roman"/>
          <w:sz w:val="24"/>
          <w:szCs w:val="24"/>
        </w:rPr>
        <w:t xml:space="preserve"> </w:t>
      </w:r>
      <w:r w:rsidR="00DC2C7A" w:rsidRPr="005C7FB1">
        <w:rPr>
          <w:rFonts w:ascii="Times New Roman" w:hAnsi="Times New Roman" w:cs="Times New Roman"/>
          <w:i/>
          <w:color w:val="FF0000"/>
          <w:sz w:val="24"/>
          <w:szCs w:val="24"/>
        </w:rPr>
        <w:t>(Note: Scott, this section has to do with quality requirements. There might be some requirements such as special-care needs for a specific process. As an example a customer might require a specific tolerance requirement (in terms of minimal variation). These requirements noted also MUST be inspected at the end of production, or after the process that the requirements are applicable).</w:t>
      </w:r>
    </w:p>
    <w:p w:rsidR="005C7954"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4. Make copies of </w:t>
      </w:r>
      <w:r w:rsidR="00DC2C7A">
        <w:rPr>
          <w:rFonts w:ascii="Times New Roman" w:hAnsi="Times New Roman" w:cs="Times New Roman"/>
          <w:sz w:val="24"/>
          <w:szCs w:val="24"/>
        </w:rPr>
        <w:t xml:space="preserve">the Purchase Order Review </w:t>
      </w:r>
      <w:r w:rsidRPr="005C7954">
        <w:rPr>
          <w:rFonts w:ascii="Times New Roman" w:hAnsi="Times New Roman" w:cs="Times New Roman"/>
          <w:sz w:val="24"/>
          <w:szCs w:val="24"/>
        </w:rPr>
        <w:t xml:space="preserve">and send to Engineering and </w:t>
      </w:r>
      <w:r w:rsidR="00DC2C7A">
        <w:rPr>
          <w:rFonts w:ascii="Times New Roman" w:hAnsi="Times New Roman" w:cs="Times New Roman"/>
          <w:sz w:val="24"/>
          <w:szCs w:val="24"/>
        </w:rPr>
        <w:t>Sales.</w:t>
      </w:r>
    </w:p>
    <w:p w:rsidR="00F52F51" w:rsidRPr="005C7954" w:rsidRDefault="00F52F51" w:rsidP="00DA524F">
      <w:pPr>
        <w:spacing w:after="0" w:line="240" w:lineRule="auto"/>
        <w:ind w:left="720"/>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t>3.08</w:t>
      </w:r>
      <w:r w:rsidRPr="005C7954">
        <w:rPr>
          <w:rFonts w:ascii="Times New Roman" w:hAnsi="Times New Roman" w:cs="Times New Roman"/>
          <w:b/>
          <w:sz w:val="24"/>
          <w:szCs w:val="24"/>
        </w:rPr>
        <w:tab/>
        <w:t xml:space="preserve">The Production Manager </w:t>
      </w:r>
      <w:r w:rsidR="00DC2C7A">
        <w:rPr>
          <w:rFonts w:ascii="Times New Roman" w:hAnsi="Times New Roman" w:cs="Times New Roman"/>
          <w:b/>
          <w:sz w:val="24"/>
          <w:szCs w:val="24"/>
        </w:rPr>
        <w:t>shall</w:t>
      </w:r>
      <w:r w:rsidRPr="005C7954">
        <w:rPr>
          <w:rFonts w:ascii="Times New Roman" w:hAnsi="Times New Roman" w:cs="Times New Roman"/>
          <w:b/>
          <w:sz w:val="24"/>
          <w:szCs w:val="24"/>
        </w:rPr>
        <w:t>:</w:t>
      </w:r>
    </w:p>
    <w:p w:rsidR="00DC2C7A" w:rsidRPr="005C7954" w:rsidRDefault="00DC2C7A" w:rsidP="00DA524F">
      <w:pPr>
        <w:spacing w:after="0" w:line="240" w:lineRule="auto"/>
        <w:rPr>
          <w:rFonts w:ascii="Times New Roman" w:hAnsi="Times New Roman" w:cs="Times New Roman"/>
          <w:b/>
          <w:sz w:val="24"/>
          <w:szCs w:val="24"/>
        </w:rPr>
      </w:pPr>
    </w:p>
    <w:p w:rsidR="005C7954" w:rsidRPr="00DC2C7A" w:rsidRDefault="005C7954" w:rsidP="00DA524F">
      <w:pPr>
        <w:pStyle w:val="ListParagraph"/>
        <w:numPr>
          <w:ilvl w:val="0"/>
          <w:numId w:val="28"/>
        </w:numPr>
        <w:spacing w:after="0" w:line="240" w:lineRule="auto"/>
        <w:rPr>
          <w:rFonts w:ascii="Times New Roman" w:hAnsi="Times New Roman" w:cs="Times New Roman"/>
          <w:sz w:val="24"/>
          <w:szCs w:val="24"/>
        </w:rPr>
      </w:pPr>
      <w:r w:rsidRPr="00DC2C7A">
        <w:rPr>
          <w:rFonts w:ascii="Times New Roman" w:hAnsi="Times New Roman" w:cs="Times New Roman"/>
          <w:sz w:val="24"/>
          <w:szCs w:val="24"/>
        </w:rPr>
        <w:t xml:space="preserve">Review amendment documents and </w:t>
      </w:r>
      <w:r w:rsidR="00DC2C7A" w:rsidRPr="00DC2C7A">
        <w:rPr>
          <w:rFonts w:ascii="Times New Roman" w:hAnsi="Times New Roman" w:cs="Times New Roman"/>
          <w:sz w:val="24"/>
          <w:szCs w:val="24"/>
        </w:rPr>
        <w:t>Purchase Order Review</w:t>
      </w:r>
      <w:r w:rsidR="00DC2C7A">
        <w:rPr>
          <w:rFonts w:ascii="Times New Roman" w:hAnsi="Times New Roman" w:cs="Times New Roman"/>
          <w:sz w:val="24"/>
          <w:szCs w:val="24"/>
        </w:rPr>
        <w:t>.</w:t>
      </w:r>
    </w:p>
    <w:p w:rsidR="00DC2C7A" w:rsidRPr="00DC2C7A" w:rsidRDefault="00DC2C7A" w:rsidP="00DA524F">
      <w:pPr>
        <w:spacing w:after="0" w:line="240" w:lineRule="auto"/>
        <w:rPr>
          <w:rFonts w:ascii="Times New Roman" w:hAnsi="Times New Roman" w:cs="Times New Roman"/>
          <w:sz w:val="24"/>
          <w:szCs w:val="24"/>
        </w:rPr>
      </w:pPr>
    </w:p>
    <w:p w:rsidR="005C7954" w:rsidRDefault="005C7954" w:rsidP="00DA524F">
      <w:pPr>
        <w:spacing w:after="0" w:line="240" w:lineRule="auto"/>
        <w:rPr>
          <w:rFonts w:ascii="Times New Roman" w:hAnsi="Times New Roman" w:cs="Times New Roman"/>
          <w:b/>
          <w:sz w:val="24"/>
          <w:szCs w:val="24"/>
        </w:rPr>
      </w:pPr>
      <w:r w:rsidRPr="005C7954">
        <w:rPr>
          <w:rFonts w:ascii="Times New Roman" w:hAnsi="Times New Roman" w:cs="Times New Roman"/>
          <w:b/>
          <w:sz w:val="24"/>
          <w:szCs w:val="24"/>
        </w:rPr>
        <w:lastRenderedPageBreak/>
        <w:t>3.09</w:t>
      </w:r>
      <w:r w:rsidRPr="005C7954">
        <w:rPr>
          <w:rFonts w:ascii="Times New Roman" w:hAnsi="Times New Roman" w:cs="Times New Roman"/>
          <w:b/>
          <w:sz w:val="24"/>
          <w:szCs w:val="24"/>
        </w:rPr>
        <w:tab/>
        <w:t xml:space="preserve">The Production Manager and Quality Engineer </w:t>
      </w:r>
      <w:r w:rsidR="00DC2C7A">
        <w:rPr>
          <w:rFonts w:ascii="Times New Roman" w:hAnsi="Times New Roman" w:cs="Times New Roman"/>
          <w:b/>
          <w:sz w:val="24"/>
          <w:szCs w:val="24"/>
        </w:rPr>
        <w:t>shall</w:t>
      </w:r>
      <w:r w:rsidRPr="005C7954">
        <w:rPr>
          <w:rFonts w:ascii="Times New Roman" w:hAnsi="Times New Roman" w:cs="Times New Roman"/>
          <w:b/>
          <w:sz w:val="24"/>
          <w:szCs w:val="24"/>
        </w:rPr>
        <w:t>:</w:t>
      </w:r>
    </w:p>
    <w:p w:rsidR="00DC2C7A" w:rsidRPr="005C7954" w:rsidRDefault="00DC2C7A" w:rsidP="00DA524F">
      <w:pPr>
        <w:spacing w:after="0" w:line="240" w:lineRule="auto"/>
        <w:rPr>
          <w:rFonts w:ascii="Times New Roman" w:hAnsi="Times New Roman" w:cs="Times New Roman"/>
          <w:b/>
          <w:sz w:val="24"/>
          <w:szCs w:val="24"/>
        </w:rPr>
      </w:pPr>
    </w:p>
    <w:p w:rsidR="005C7954" w:rsidRPr="005C7954" w:rsidRDefault="00DC2C7A" w:rsidP="00DA524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1. </w:t>
      </w:r>
      <w:r w:rsidR="005C7954" w:rsidRPr="005C7954">
        <w:rPr>
          <w:rFonts w:ascii="Times New Roman" w:hAnsi="Times New Roman" w:cs="Times New Roman"/>
          <w:sz w:val="24"/>
          <w:szCs w:val="24"/>
        </w:rPr>
        <w:t>Draw up action items according to amendment requirements.</w:t>
      </w:r>
    </w:p>
    <w:p w:rsidR="005C7954" w:rsidRPr="005C7954" w:rsidRDefault="005C7954" w:rsidP="00DA524F">
      <w:pPr>
        <w:spacing w:after="0" w:line="240" w:lineRule="auto"/>
        <w:ind w:firstLine="720"/>
        <w:rPr>
          <w:rFonts w:ascii="Times New Roman" w:hAnsi="Times New Roman" w:cs="Times New Roman"/>
          <w:sz w:val="24"/>
          <w:szCs w:val="24"/>
        </w:rPr>
      </w:pPr>
      <w:r w:rsidRPr="005C7954">
        <w:rPr>
          <w:rFonts w:ascii="Times New Roman" w:hAnsi="Times New Roman" w:cs="Times New Roman"/>
          <w:sz w:val="24"/>
          <w:szCs w:val="24"/>
        </w:rPr>
        <w:t>2. Discuss action items with Production Planning, Engineering, and Quality.</w:t>
      </w:r>
    </w:p>
    <w:p w:rsidR="005C7954" w:rsidRPr="005C7954" w:rsidRDefault="005C7954" w:rsidP="00DA524F">
      <w:pPr>
        <w:spacing w:after="0" w:line="240" w:lineRule="auto"/>
        <w:ind w:firstLine="720"/>
        <w:rPr>
          <w:rFonts w:ascii="Times New Roman" w:hAnsi="Times New Roman" w:cs="Times New Roman"/>
          <w:sz w:val="24"/>
          <w:szCs w:val="24"/>
        </w:rPr>
      </w:pPr>
      <w:r w:rsidRPr="005C7954">
        <w:rPr>
          <w:rFonts w:ascii="Times New Roman" w:hAnsi="Times New Roman" w:cs="Times New Roman"/>
          <w:sz w:val="24"/>
          <w:szCs w:val="24"/>
        </w:rPr>
        <w:t>3. Implement all action items affecting PO amendments.</w:t>
      </w:r>
    </w:p>
    <w:p w:rsidR="008969FF" w:rsidRDefault="005C7954" w:rsidP="00DA524F">
      <w:pPr>
        <w:spacing w:after="0" w:line="240" w:lineRule="auto"/>
        <w:ind w:left="720"/>
        <w:rPr>
          <w:rFonts w:ascii="Times New Roman" w:hAnsi="Times New Roman" w:cs="Times New Roman"/>
          <w:sz w:val="24"/>
          <w:szCs w:val="24"/>
        </w:rPr>
      </w:pPr>
      <w:r w:rsidRPr="005C7954">
        <w:rPr>
          <w:rFonts w:ascii="Times New Roman" w:hAnsi="Times New Roman" w:cs="Times New Roman"/>
          <w:sz w:val="24"/>
          <w:szCs w:val="24"/>
        </w:rPr>
        <w:t xml:space="preserve">4. Carry out all internal document changes on the Amendment to Procedure Revision Change Log </w:t>
      </w:r>
      <w:r w:rsidRPr="00DC2C7A">
        <w:rPr>
          <w:rFonts w:ascii="Times New Roman" w:hAnsi="Times New Roman" w:cs="Times New Roman"/>
          <w:i/>
          <w:color w:val="FF0000"/>
          <w:sz w:val="24"/>
          <w:szCs w:val="24"/>
        </w:rPr>
        <w:t>(</w:t>
      </w:r>
      <w:proofErr w:type="spellStart"/>
      <w:r w:rsidR="00DC2C7A" w:rsidRPr="00DC2C7A">
        <w:rPr>
          <w:rFonts w:ascii="Times New Roman" w:hAnsi="Times New Roman" w:cs="Times New Roman"/>
          <w:i/>
          <w:color w:val="FF0000"/>
          <w:sz w:val="24"/>
          <w:szCs w:val="24"/>
        </w:rPr>
        <w:t>ie</w:t>
      </w:r>
      <w:proofErr w:type="spellEnd"/>
      <w:r w:rsidR="00DC2C7A" w:rsidRPr="00DC2C7A">
        <w:rPr>
          <w:rFonts w:ascii="Times New Roman" w:hAnsi="Times New Roman" w:cs="Times New Roman"/>
          <w:i/>
          <w:color w:val="FF0000"/>
          <w:sz w:val="24"/>
          <w:szCs w:val="24"/>
        </w:rPr>
        <w:t>:</w:t>
      </w:r>
      <w:r w:rsidR="00DC2C7A">
        <w:rPr>
          <w:rFonts w:ascii="Times New Roman" w:hAnsi="Times New Roman" w:cs="Times New Roman"/>
          <w:i/>
          <w:color w:val="FF0000"/>
          <w:sz w:val="24"/>
          <w:szCs w:val="24"/>
        </w:rPr>
        <w:t xml:space="preserve"> A-009) </w:t>
      </w:r>
      <w:r w:rsidR="00DC2C7A" w:rsidRPr="00DC2C7A">
        <w:rPr>
          <w:rFonts w:ascii="Times New Roman" w:hAnsi="Times New Roman" w:cs="Times New Roman"/>
          <w:sz w:val="24"/>
          <w:szCs w:val="24"/>
        </w:rPr>
        <w:t xml:space="preserve">As per QOP 002 Section </w:t>
      </w:r>
      <w:r w:rsidR="00DC2C7A">
        <w:rPr>
          <w:rFonts w:ascii="Times New Roman" w:hAnsi="Times New Roman" w:cs="Times New Roman"/>
          <w:sz w:val="24"/>
          <w:szCs w:val="24"/>
        </w:rPr>
        <w:t>II</w:t>
      </w:r>
      <w:r w:rsidR="00DC2C7A" w:rsidRPr="00DC2C7A">
        <w:rPr>
          <w:rFonts w:ascii="Times New Roman" w:hAnsi="Times New Roman" w:cs="Times New Roman"/>
          <w:sz w:val="24"/>
          <w:szCs w:val="24"/>
        </w:rPr>
        <w:t>.</w:t>
      </w:r>
      <w:r w:rsidR="00DC2C7A">
        <w:rPr>
          <w:rFonts w:ascii="Times New Roman" w:hAnsi="Times New Roman" w:cs="Times New Roman"/>
          <w:sz w:val="24"/>
          <w:szCs w:val="24"/>
        </w:rPr>
        <w:t xml:space="preserve"> </w:t>
      </w:r>
    </w:p>
    <w:p w:rsidR="00DC2C7A" w:rsidRPr="00DC2C7A" w:rsidRDefault="00DC2C7A" w:rsidP="00DA524F">
      <w:pPr>
        <w:spacing w:after="0" w:line="240" w:lineRule="auto"/>
        <w:ind w:left="720"/>
        <w:rPr>
          <w:rFonts w:ascii="Times New Roman" w:hAnsi="Times New Roman" w:cs="Times New Roman"/>
          <w:sz w:val="24"/>
          <w:szCs w:val="24"/>
        </w:rPr>
      </w:pPr>
    </w:p>
    <w:p w:rsidR="008969FF" w:rsidRDefault="008969FF" w:rsidP="00DA524F">
      <w:pPr>
        <w:spacing w:after="0" w:line="240" w:lineRule="auto"/>
      </w:pPr>
    </w:p>
    <w:p w:rsidR="008969FF" w:rsidRDefault="008969FF" w:rsidP="00DA524F">
      <w:pPr>
        <w:spacing w:after="0" w:line="240" w:lineRule="auto"/>
        <w:sectPr w:rsidR="008969FF" w:rsidSect="000D4F17">
          <w:headerReference w:type="default" r:id="rId15"/>
          <w:footerReference w:type="default" r:id="rId16"/>
          <w:pgSz w:w="12240" w:h="15840"/>
          <w:pgMar w:top="2340" w:right="1800" w:bottom="1440" w:left="1800" w:header="864" w:footer="720" w:gutter="0"/>
          <w:cols w:space="720"/>
        </w:sectPr>
      </w:pPr>
    </w:p>
    <w:p w:rsidR="00274B35" w:rsidRPr="00A52A2F" w:rsidRDefault="00274B35" w:rsidP="00DA524F">
      <w:pPr>
        <w:pStyle w:val="Heading1"/>
        <w:spacing w:line="240" w:lineRule="auto"/>
      </w:pPr>
      <w:bookmarkStart w:id="6" w:name="_Ref382217842"/>
      <w:r w:rsidRPr="00A52A2F">
        <w:lastRenderedPageBreak/>
        <w:t>Quali</w:t>
      </w:r>
      <w:r>
        <w:t>ty Operating Procedure (QOP) 002</w:t>
      </w:r>
      <w:bookmarkEnd w:id="6"/>
    </w:p>
    <w:p w:rsidR="00274B35" w:rsidRDefault="00274B35"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Document and Data Approval and Issue</w:t>
      </w:r>
    </w:p>
    <w:p w:rsidR="00274B35" w:rsidRPr="00A52A2F" w:rsidRDefault="00274B35"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274B35" w:rsidRDefault="00274B35" w:rsidP="00DA524F">
      <w:pPr>
        <w:spacing w:after="0" w:line="240" w:lineRule="auto"/>
        <w:rPr>
          <w:rFonts w:ascii="Times New Roman" w:eastAsia="Times New Roman" w:hAnsi="Times New Roman" w:cs="Times New Roman"/>
          <w:b/>
          <w:bCs/>
          <w:color w:val="000000"/>
          <w:sz w:val="24"/>
          <w:szCs w:val="24"/>
        </w:rPr>
      </w:pPr>
    </w:p>
    <w:p w:rsidR="00A12994" w:rsidRPr="00A52A2F" w:rsidRDefault="00A12994"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r>
      <w:r>
        <w:rPr>
          <w:rFonts w:ascii="Times New Roman" w:hAnsi="Times New Roman" w:cs="Times New Roman"/>
          <w:b/>
          <w:sz w:val="24"/>
          <w:szCs w:val="24"/>
        </w:rPr>
        <w:t>Document and Data Approval and Issue</w:t>
      </w:r>
      <w:r w:rsidRPr="00300AFE">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E70885" w:rsidRPr="00375910">
        <w:rPr>
          <w:rFonts w:ascii="Times New Roman" w:hAnsi="Times New Roman" w:cs="Times New Roman"/>
          <w:b/>
          <w:sz w:val="24"/>
          <w:szCs w:val="24"/>
        </w:rPr>
        <w:fldChar w:fldCharType="begin"/>
      </w:r>
      <w:r w:rsidR="00E70885" w:rsidRPr="00375910">
        <w:rPr>
          <w:rFonts w:ascii="Times New Roman" w:hAnsi="Times New Roman" w:cs="Times New Roman"/>
          <w:b/>
          <w:sz w:val="24"/>
          <w:szCs w:val="24"/>
        </w:rPr>
        <w:instrText xml:space="preserve"> PAGEREF _Ref382304424 \h </w:instrText>
      </w:r>
      <w:r w:rsidR="00E70885" w:rsidRPr="00375910">
        <w:rPr>
          <w:rFonts w:ascii="Times New Roman" w:hAnsi="Times New Roman" w:cs="Times New Roman"/>
          <w:b/>
          <w:sz w:val="24"/>
          <w:szCs w:val="24"/>
        </w:rPr>
      </w:r>
      <w:r w:rsidR="00E70885" w:rsidRPr="0037591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14</w:t>
      </w:r>
      <w:r w:rsidR="00E70885" w:rsidRPr="00375910">
        <w:rPr>
          <w:rFonts w:ascii="Times New Roman" w:hAnsi="Times New Roman" w:cs="Times New Roman"/>
          <w:b/>
          <w:sz w:val="24"/>
          <w:szCs w:val="24"/>
        </w:rPr>
        <w:fldChar w:fldCharType="end"/>
      </w:r>
    </w:p>
    <w:p w:rsidR="00375910" w:rsidRDefault="00A12994"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sidR="00E70885">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A12994" w:rsidRPr="00A52A2F" w:rsidRDefault="00A12994"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A12994"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Maintain the Quality System Manual (QSM)</w:t>
      </w:r>
    </w:p>
    <w:p w:rsidR="00E70885"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Maintain the Quality Operating Procedures (QOPs)</w:t>
      </w:r>
    </w:p>
    <w:p w:rsidR="00E70885"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Maintain the System’s Forms</w:t>
      </w:r>
    </w:p>
    <w:p w:rsidR="00E70885" w:rsidRPr="00A52A2F" w:rsidRDefault="00E70885" w:rsidP="00DA524F">
      <w:pPr>
        <w:spacing w:after="0" w:line="240" w:lineRule="auto"/>
        <w:rPr>
          <w:rFonts w:ascii="Times New Roman" w:hAnsi="Times New Roman" w:cs="Times New Roman"/>
          <w:sz w:val="24"/>
          <w:szCs w:val="24"/>
        </w:rPr>
      </w:pPr>
    </w:p>
    <w:p w:rsidR="00A12994" w:rsidRPr="00A52A2F" w:rsidRDefault="00A12994"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Section II</w:t>
      </w:r>
      <w:r w:rsidRPr="00A52A2F">
        <w:rPr>
          <w:rFonts w:ascii="Times New Roman" w:hAnsi="Times New Roman" w:cs="Times New Roman"/>
          <w:sz w:val="24"/>
          <w:szCs w:val="24"/>
        </w:rPr>
        <w:tab/>
      </w:r>
      <w:r>
        <w:rPr>
          <w:rFonts w:ascii="Times New Roman" w:hAnsi="Times New Roman" w:cs="Times New Roman"/>
          <w:b/>
          <w:sz w:val="24"/>
          <w:szCs w:val="24"/>
        </w:rPr>
        <w:t>Document and Data Changes</w:t>
      </w:r>
      <w:r w:rsidRPr="00A12994">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E70885">
        <w:rPr>
          <w:rFonts w:ascii="Times New Roman" w:hAnsi="Times New Roman" w:cs="Times New Roman"/>
          <w:b/>
          <w:sz w:val="24"/>
          <w:szCs w:val="24"/>
          <w:u w:val="single"/>
        </w:rPr>
        <w:fldChar w:fldCharType="begin"/>
      </w:r>
      <w:r w:rsidR="00E70885">
        <w:rPr>
          <w:rFonts w:ascii="Times New Roman" w:hAnsi="Times New Roman" w:cs="Times New Roman"/>
          <w:b/>
          <w:sz w:val="24"/>
          <w:szCs w:val="24"/>
          <w:u w:val="single"/>
        </w:rPr>
        <w:instrText xml:space="preserve"> PAGEREF _Ref382304429 \h </w:instrText>
      </w:r>
      <w:r w:rsidR="00E70885">
        <w:rPr>
          <w:rFonts w:ascii="Times New Roman" w:hAnsi="Times New Roman" w:cs="Times New Roman"/>
          <w:b/>
          <w:sz w:val="24"/>
          <w:szCs w:val="24"/>
          <w:u w:val="single"/>
        </w:rPr>
      </w:r>
      <w:r w:rsidR="00E70885">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16</w:t>
      </w:r>
      <w:r w:rsidR="00E70885">
        <w:rPr>
          <w:rFonts w:ascii="Times New Roman" w:hAnsi="Times New Roman" w:cs="Times New Roman"/>
          <w:b/>
          <w:sz w:val="24"/>
          <w:szCs w:val="24"/>
          <w:u w:val="single"/>
        </w:rPr>
        <w:fldChar w:fldCharType="end"/>
      </w:r>
    </w:p>
    <w:p w:rsidR="00375910" w:rsidRDefault="00A12994"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sidR="00E70885">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A12994" w:rsidRPr="00A52A2F" w:rsidRDefault="00A12994"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A12994"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Reporting Errors</w:t>
      </w:r>
    </w:p>
    <w:p w:rsidR="00E70885"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Customer Controlled Documents</w:t>
      </w:r>
    </w:p>
    <w:p w:rsidR="00E70885"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Process Change Documents</w:t>
      </w:r>
    </w:p>
    <w:p w:rsidR="00E70885" w:rsidRDefault="00E7088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Types of Processing Related Changes</w:t>
      </w:r>
    </w:p>
    <w:p w:rsidR="00E70885" w:rsidRPr="00A52A2F" w:rsidRDefault="00E70885" w:rsidP="00DA524F">
      <w:pPr>
        <w:spacing w:after="0" w:line="240" w:lineRule="auto"/>
        <w:rPr>
          <w:rFonts w:ascii="Times New Roman" w:hAnsi="Times New Roman" w:cs="Times New Roman"/>
          <w:sz w:val="24"/>
          <w:szCs w:val="24"/>
        </w:rPr>
      </w:pPr>
    </w:p>
    <w:p w:rsidR="00A12994" w:rsidRPr="002E1B69" w:rsidRDefault="00A12994" w:rsidP="00DA524F">
      <w:pPr>
        <w:spacing w:after="0" w:line="240" w:lineRule="auto"/>
        <w:rPr>
          <w:rFonts w:ascii="Times New Roman" w:hAnsi="Times New Roman" w:cs="Times New Roman"/>
          <w:b/>
          <w:sz w:val="24"/>
          <w:szCs w:val="24"/>
        </w:rPr>
      </w:pPr>
      <w:r w:rsidRPr="002E1B69">
        <w:rPr>
          <w:rFonts w:ascii="Times New Roman" w:hAnsi="Times New Roman" w:cs="Times New Roman"/>
          <w:b/>
          <w:sz w:val="24"/>
          <w:szCs w:val="24"/>
        </w:rPr>
        <w:t>Section III</w:t>
      </w:r>
      <w:r w:rsidRPr="002E1B69">
        <w:rPr>
          <w:rFonts w:ascii="Times New Roman" w:hAnsi="Times New Roman" w:cs="Times New Roman"/>
          <w:b/>
          <w:sz w:val="24"/>
          <w:szCs w:val="24"/>
        </w:rPr>
        <w:tab/>
      </w:r>
      <w:r>
        <w:rPr>
          <w:rFonts w:ascii="Times New Roman" w:hAnsi="Times New Roman" w:cs="Times New Roman"/>
          <w:b/>
          <w:sz w:val="24"/>
          <w:szCs w:val="24"/>
        </w:rPr>
        <w:t>Handling and Retention of Quality Records</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E70885">
        <w:rPr>
          <w:rFonts w:ascii="Times New Roman" w:hAnsi="Times New Roman" w:cs="Times New Roman"/>
          <w:b/>
          <w:sz w:val="24"/>
          <w:szCs w:val="24"/>
          <w:u w:val="single"/>
        </w:rPr>
        <w:fldChar w:fldCharType="begin"/>
      </w:r>
      <w:r w:rsidR="00E70885">
        <w:rPr>
          <w:rFonts w:ascii="Times New Roman" w:hAnsi="Times New Roman" w:cs="Times New Roman"/>
          <w:b/>
          <w:sz w:val="24"/>
          <w:szCs w:val="24"/>
          <w:u w:val="single"/>
        </w:rPr>
        <w:instrText xml:space="preserve"> PAGEREF _Ref382304433 \h </w:instrText>
      </w:r>
      <w:r w:rsidR="00E70885">
        <w:rPr>
          <w:rFonts w:ascii="Times New Roman" w:hAnsi="Times New Roman" w:cs="Times New Roman"/>
          <w:b/>
          <w:sz w:val="24"/>
          <w:szCs w:val="24"/>
          <w:u w:val="single"/>
        </w:rPr>
      </w:r>
      <w:r w:rsidR="00E70885">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20</w:t>
      </w:r>
      <w:r w:rsidR="00E70885">
        <w:rPr>
          <w:rFonts w:ascii="Times New Roman" w:hAnsi="Times New Roman" w:cs="Times New Roman"/>
          <w:b/>
          <w:sz w:val="24"/>
          <w:szCs w:val="24"/>
          <w:u w:val="single"/>
        </w:rPr>
        <w:fldChar w:fldCharType="end"/>
      </w:r>
    </w:p>
    <w:p w:rsidR="00375910" w:rsidRDefault="00A12994"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Purpose</w:t>
      </w:r>
      <w:r w:rsidR="00E70885">
        <w:rPr>
          <w:rFonts w:ascii="Times New Roman" w:hAnsi="Times New Roman" w:cs="Times New Roman"/>
          <w:sz w:val="24"/>
          <w:szCs w:val="24"/>
        </w:rPr>
        <w:t xml:space="preserve"> / </w:t>
      </w:r>
      <w:r>
        <w:rPr>
          <w:rFonts w:ascii="Times New Roman" w:hAnsi="Times New Roman" w:cs="Times New Roman"/>
          <w:sz w:val="24"/>
          <w:szCs w:val="24"/>
        </w:rPr>
        <w:t>References</w:t>
      </w:r>
    </w:p>
    <w:p w:rsidR="00A12994" w:rsidRDefault="00A12994"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274B35" w:rsidRDefault="00274B35"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E70885" w:rsidRDefault="00E70885" w:rsidP="00DA524F">
      <w:pPr>
        <w:spacing w:after="0" w:line="240" w:lineRule="auto"/>
        <w:rPr>
          <w:rFonts w:ascii="Times New Roman" w:eastAsia="Times New Roman" w:hAnsi="Times New Roman" w:cs="Times New Roman"/>
          <w:b/>
          <w:bCs/>
          <w:color w:val="000000"/>
          <w:sz w:val="24"/>
          <w:szCs w:val="24"/>
        </w:rPr>
      </w:pPr>
    </w:p>
    <w:p w:rsidR="00E70885" w:rsidRDefault="00E70885" w:rsidP="00DA524F">
      <w:pPr>
        <w:spacing w:after="0" w:line="240" w:lineRule="auto"/>
        <w:rPr>
          <w:rFonts w:ascii="Times New Roman" w:eastAsia="Times New Roman" w:hAnsi="Times New Roman" w:cs="Times New Roman"/>
          <w:b/>
          <w:bCs/>
          <w:color w:val="000000"/>
          <w:sz w:val="24"/>
          <w:szCs w:val="24"/>
        </w:rPr>
      </w:pPr>
    </w:p>
    <w:p w:rsidR="00E70885" w:rsidRDefault="00E70885" w:rsidP="00DA524F">
      <w:pPr>
        <w:spacing w:after="0" w:line="240" w:lineRule="auto"/>
        <w:rPr>
          <w:rFonts w:ascii="Times New Roman" w:eastAsia="Times New Roman" w:hAnsi="Times New Roman" w:cs="Times New Roman"/>
          <w:b/>
          <w:bCs/>
          <w:color w:val="000000"/>
          <w:sz w:val="24"/>
          <w:szCs w:val="24"/>
        </w:rPr>
      </w:pPr>
    </w:p>
    <w:p w:rsidR="00E70885" w:rsidRDefault="00E70885"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26474D" w:rsidRDefault="0026474D" w:rsidP="00DA524F">
      <w:pPr>
        <w:spacing w:after="0" w:line="240" w:lineRule="auto"/>
        <w:rPr>
          <w:rFonts w:ascii="Times New Roman" w:eastAsia="Times New Roman" w:hAnsi="Times New Roman" w:cs="Times New Roman"/>
          <w:b/>
          <w:bCs/>
          <w:color w:val="000000"/>
          <w:sz w:val="24"/>
          <w:szCs w:val="24"/>
        </w:rPr>
      </w:pPr>
    </w:p>
    <w:p w:rsidR="00E70885" w:rsidRDefault="00E70885" w:rsidP="00DA524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tbl>
      <w:tblPr>
        <w:tblpPr w:leftFromText="180" w:rightFromText="180" w:vertAnchor="text" w:horzAnchor="margin" w:tblpXSpec="center" w:tblpYSpec="top"/>
        <w:tblW w:w="8421" w:type="dxa"/>
        <w:tblLook w:val="04A0" w:firstRow="1" w:lastRow="0" w:firstColumn="1" w:lastColumn="0" w:noHBand="0" w:noVBand="1"/>
      </w:tblPr>
      <w:tblGrid>
        <w:gridCol w:w="1662"/>
        <w:gridCol w:w="1869"/>
        <w:gridCol w:w="3485"/>
        <w:gridCol w:w="1405"/>
      </w:tblGrid>
      <w:tr w:rsidR="00274B35" w:rsidRPr="00A138DD" w:rsidTr="00C61640">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74B35" w:rsidRPr="00A138DD" w:rsidRDefault="00274B35"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274B35" w:rsidRPr="00A138DD" w:rsidTr="00C61640">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30"/>
                <w:szCs w:val="30"/>
              </w:rPr>
            </w:pPr>
          </w:p>
        </w:tc>
      </w:tr>
      <w:tr w:rsidR="00274B35" w:rsidRPr="00A138DD" w:rsidTr="00C61640">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r w:rsidR="00274B35"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B35" w:rsidRPr="00A138DD" w:rsidRDefault="00274B35"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B35"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B35" w:rsidRPr="00A138DD" w:rsidRDefault="00274B35" w:rsidP="00DA524F">
            <w:pPr>
              <w:spacing w:after="0" w:line="240" w:lineRule="auto"/>
              <w:rPr>
                <w:rFonts w:ascii="Times New Roman" w:eastAsia="Times New Roman" w:hAnsi="Times New Roman" w:cs="Times New Roman"/>
                <w:color w:val="000000"/>
                <w:sz w:val="24"/>
                <w:szCs w:val="24"/>
              </w:rPr>
            </w:pPr>
          </w:p>
        </w:tc>
      </w:tr>
    </w:tbl>
    <w:p w:rsidR="00274B35" w:rsidRDefault="00274B35" w:rsidP="00DA524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D46534" w:rsidRPr="00D46534" w:rsidRDefault="00D46534" w:rsidP="00DA524F">
      <w:pPr>
        <w:pStyle w:val="Heading2"/>
        <w:spacing w:line="240" w:lineRule="auto"/>
        <w:rPr>
          <w:rFonts w:eastAsia="Times New Roman"/>
        </w:rPr>
      </w:pPr>
      <w:bookmarkStart w:id="7" w:name="_Ref382304424"/>
      <w:r w:rsidRPr="00D46534">
        <w:rPr>
          <w:rFonts w:eastAsia="Times New Roman"/>
        </w:rPr>
        <w:lastRenderedPageBreak/>
        <w:t>S</w:t>
      </w:r>
      <w:r w:rsidR="00A0779B">
        <w:rPr>
          <w:rFonts w:eastAsia="Times New Roman"/>
        </w:rPr>
        <w:t>ection</w:t>
      </w:r>
      <w:r w:rsidRPr="00D46534">
        <w:rPr>
          <w:rFonts w:eastAsia="Times New Roman"/>
        </w:rPr>
        <w:t xml:space="preserve"> I</w:t>
      </w:r>
      <w:bookmarkEnd w:id="7"/>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1.0</w:t>
      </w:r>
      <w:r w:rsidR="006C720F">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Purpose</w:t>
      </w:r>
    </w:p>
    <w:p w:rsidR="00CB52A6" w:rsidRDefault="00CB52A6" w:rsidP="00DA524F">
      <w:pPr>
        <w:spacing w:after="0" w:line="240" w:lineRule="auto"/>
        <w:ind w:left="720"/>
        <w:rPr>
          <w:rFonts w:ascii="Times New Roman" w:eastAsia="Times New Roman" w:hAnsi="Times New Roman" w:cs="Times New Roman"/>
          <w:color w:val="000000"/>
          <w:sz w:val="24"/>
          <w:szCs w:val="24"/>
        </w:rPr>
      </w:pPr>
    </w:p>
    <w:p w:rsidR="007470C0" w:rsidRPr="007470C0" w:rsidRDefault="007470C0" w:rsidP="00DA524F">
      <w:pPr>
        <w:spacing w:after="0" w:line="240" w:lineRule="auto"/>
        <w:ind w:left="720"/>
        <w:rPr>
          <w:rFonts w:ascii="Times New Roman" w:eastAsia="Times New Roman" w:hAnsi="Times New Roman" w:cs="Times New Roman"/>
          <w:sz w:val="24"/>
          <w:szCs w:val="24"/>
        </w:rPr>
      </w:pPr>
      <w:proofErr w:type="gramStart"/>
      <w:r w:rsidRPr="007470C0">
        <w:rPr>
          <w:rFonts w:ascii="Times New Roman" w:eastAsia="Times New Roman" w:hAnsi="Times New Roman" w:cs="Times New Roman"/>
          <w:color w:val="000000"/>
          <w:sz w:val="24"/>
          <w:szCs w:val="24"/>
        </w:rPr>
        <w:t xml:space="preserve">To control the </w:t>
      </w:r>
      <w:r w:rsidR="006C720F" w:rsidRPr="007470C0">
        <w:rPr>
          <w:rFonts w:ascii="Times New Roman" w:eastAsia="Times New Roman" w:hAnsi="Times New Roman" w:cs="Times New Roman"/>
          <w:color w:val="000000"/>
          <w:sz w:val="24"/>
          <w:szCs w:val="24"/>
        </w:rPr>
        <w:t>planning,</w:t>
      </w:r>
      <w:r w:rsidRPr="007470C0">
        <w:rPr>
          <w:rFonts w:ascii="Times New Roman" w:eastAsia="Times New Roman" w:hAnsi="Times New Roman" w:cs="Times New Roman"/>
          <w:color w:val="000000"/>
          <w:sz w:val="24"/>
          <w:szCs w:val="24"/>
        </w:rPr>
        <w:t xml:space="preserve"> approval, and issuance of the quality system’s documents.</w:t>
      </w:r>
      <w:proofErr w:type="gramEnd"/>
    </w:p>
    <w:p w:rsidR="007470C0" w:rsidRPr="007470C0" w:rsidRDefault="007470C0" w:rsidP="00DA524F">
      <w:pPr>
        <w:spacing w:after="0" w:line="240" w:lineRule="auto"/>
        <w:rPr>
          <w:rFonts w:ascii="Times New Roman" w:eastAsia="Times New Roman" w:hAnsi="Times New Roman" w:cs="Times New Roman"/>
          <w:sz w:val="24"/>
          <w:szCs w:val="24"/>
        </w:rPr>
      </w:pPr>
    </w:p>
    <w:p w:rsidR="006C720F" w:rsidRPr="006C720F" w:rsidRDefault="006C720F"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ab/>
        <w:t>References</w:t>
      </w:r>
    </w:p>
    <w:p w:rsidR="006C720F" w:rsidRDefault="006C720F" w:rsidP="00DA524F">
      <w:pPr>
        <w:spacing w:after="0" w:line="240" w:lineRule="auto"/>
        <w:rPr>
          <w:rFonts w:ascii="Times New Roman" w:eastAsia="Times New Roman" w:hAnsi="Times New Roman" w:cs="Times New Roman"/>
          <w:sz w:val="24"/>
          <w:szCs w:val="24"/>
        </w:rPr>
      </w:pPr>
    </w:p>
    <w:p w:rsidR="006C720F" w:rsidRDefault="006C720F"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107A9">
        <w:rPr>
          <w:rFonts w:ascii="Times New Roman" w:eastAsia="Times New Roman" w:hAnsi="Times New Roman" w:cs="Times New Roman"/>
          <w:sz w:val="24"/>
          <w:szCs w:val="24"/>
        </w:rPr>
        <w:t xml:space="preserve">Revision Change Log (RCL) </w:t>
      </w:r>
    </w:p>
    <w:p w:rsidR="008107A9" w:rsidRDefault="008107A9"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Quality System Manual (QSM, QM)</w:t>
      </w:r>
    </w:p>
    <w:p w:rsidR="00CB52A6" w:rsidRPr="007470C0" w:rsidRDefault="00CB52A6"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2.0</w:t>
      </w:r>
      <w:r w:rsidR="006C720F">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Procedure</w:t>
      </w:r>
    </w:p>
    <w:p w:rsidR="006C720F" w:rsidRDefault="006C720F"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The Management Representative Shall:</w:t>
      </w: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Maintain all documentation relating to the Quality Management System and assign responsibilities under delegated authority. He/she shall enforce the following:</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2.01</w:t>
      </w:r>
      <w:r w:rsidR="006C720F">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Maintain the Quality System Manual (QSM)</w:t>
      </w:r>
    </w:p>
    <w:p w:rsidR="006C720F" w:rsidRDefault="006C720F" w:rsidP="00DA524F">
      <w:pPr>
        <w:spacing w:after="0" w:line="240" w:lineRule="auto"/>
        <w:rPr>
          <w:rFonts w:ascii="Times New Roman" w:eastAsia="Times New Roman" w:hAnsi="Times New Roman" w:cs="Times New Roman"/>
          <w:sz w:val="24"/>
          <w:szCs w:val="24"/>
        </w:rPr>
      </w:pPr>
    </w:p>
    <w:p w:rsidR="007470C0" w:rsidRPr="008107A9" w:rsidRDefault="007470C0" w:rsidP="00DA524F">
      <w:pPr>
        <w:spacing w:after="0" w:line="240" w:lineRule="auto"/>
        <w:ind w:left="720"/>
        <w:rPr>
          <w:rFonts w:ascii="Times New Roman" w:eastAsia="Times New Roman" w:hAnsi="Times New Roman" w:cs="Times New Roman"/>
          <w:color w:val="FF0000"/>
          <w:sz w:val="24"/>
          <w:szCs w:val="24"/>
        </w:rPr>
      </w:pPr>
      <w:r w:rsidRPr="008107A9">
        <w:rPr>
          <w:rFonts w:ascii="Times New Roman" w:eastAsia="Times New Roman" w:hAnsi="Times New Roman" w:cs="Times New Roman"/>
          <w:i/>
          <w:iCs/>
          <w:color w:val="FF0000"/>
          <w:sz w:val="24"/>
          <w:szCs w:val="24"/>
        </w:rPr>
        <w:t>(</w:t>
      </w:r>
      <w:r w:rsidR="002563F7">
        <w:rPr>
          <w:rFonts w:ascii="Times New Roman" w:eastAsia="Times New Roman" w:hAnsi="Times New Roman" w:cs="Times New Roman"/>
          <w:i/>
          <w:iCs/>
          <w:color w:val="FF0000"/>
          <w:sz w:val="24"/>
          <w:szCs w:val="24"/>
        </w:rPr>
        <w:t>Scott, similar to how the section after this is written is how this section must be written. It should be a step-by-step list on how to maintain the quality manual)</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E70885" w:rsidRDefault="00E70885"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2.02</w:t>
      </w:r>
      <w:r>
        <w:rPr>
          <w:rFonts w:ascii="Times New Roman" w:eastAsia="Times New Roman" w:hAnsi="Times New Roman" w:cs="Times New Roman"/>
          <w:b/>
          <w:bCs/>
          <w:color w:val="000000"/>
          <w:sz w:val="24"/>
          <w:szCs w:val="24"/>
        </w:rPr>
        <w:tab/>
      </w:r>
      <w:r w:rsidR="007470C0" w:rsidRPr="00E70885">
        <w:rPr>
          <w:rFonts w:ascii="Times New Roman" w:eastAsia="Times New Roman" w:hAnsi="Times New Roman" w:cs="Times New Roman"/>
          <w:b/>
          <w:bCs/>
          <w:color w:val="000000"/>
          <w:sz w:val="24"/>
          <w:szCs w:val="24"/>
        </w:rPr>
        <w:t>Maintain the Quality Operating Procedures</w:t>
      </w:r>
      <w:r w:rsidRPr="00E70885">
        <w:rPr>
          <w:rFonts w:ascii="Times New Roman" w:eastAsia="Times New Roman" w:hAnsi="Times New Roman" w:cs="Times New Roman"/>
          <w:b/>
          <w:bCs/>
          <w:color w:val="000000"/>
          <w:sz w:val="24"/>
          <w:szCs w:val="24"/>
        </w:rPr>
        <w:t xml:space="preserve"> (QOPs)</w:t>
      </w:r>
    </w:p>
    <w:p w:rsidR="007470C0" w:rsidRPr="007470C0" w:rsidRDefault="007470C0" w:rsidP="00DA524F">
      <w:pPr>
        <w:spacing w:after="0" w:line="240" w:lineRule="auto"/>
        <w:rPr>
          <w:rFonts w:ascii="Times New Roman" w:eastAsia="Times New Roman" w:hAnsi="Times New Roman" w:cs="Times New Roman"/>
          <w:sz w:val="24"/>
          <w:szCs w:val="24"/>
        </w:rPr>
      </w:pPr>
    </w:p>
    <w:p w:rsidR="006C720F" w:rsidRDefault="007470C0" w:rsidP="00DA524F">
      <w:pPr>
        <w:pStyle w:val="ListParagraph"/>
        <w:numPr>
          <w:ilvl w:val="0"/>
          <w:numId w:val="1"/>
        </w:numPr>
        <w:spacing w:after="0" w:line="240" w:lineRule="auto"/>
        <w:rPr>
          <w:rFonts w:ascii="Times New Roman" w:eastAsia="Times New Roman" w:hAnsi="Times New Roman" w:cs="Times New Roman"/>
          <w:color w:val="000000"/>
          <w:sz w:val="24"/>
          <w:szCs w:val="24"/>
        </w:rPr>
      </w:pPr>
      <w:r w:rsidRPr="006C720F">
        <w:rPr>
          <w:rFonts w:ascii="Times New Roman" w:eastAsia="Times New Roman" w:hAnsi="Times New Roman" w:cs="Times New Roman"/>
          <w:color w:val="000000"/>
          <w:sz w:val="24"/>
          <w:szCs w:val="24"/>
        </w:rPr>
        <w:t>Each page in the Quality Operating Procedures (QOPs) shall have a header that must be updated when updating information within the QOPs. The header must include: subject, issue date, revision date and number, page number, and approval sign-off.</w:t>
      </w:r>
    </w:p>
    <w:p w:rsidR="006C720F" w:rsidRDefault="007470C0" w:rsidP="00DA524F">
      <w:pPr>
        <w:pStyle w:val="ListParagraph"/>
        <w:numPr>
          <w:ilvl w:val="0"/>
          <w:numId w:val="1"/>
        </w:numPr>
        <w:spacing w:after="0" w:line="240" w:lineRule="auto"/>
        <w:rPr>
          <w:rFonts w:ascii="Times New Roman" w:eastAsia="Times New Roman" w:hAnsi="Times New Roman" w:cs="Times New Roman"/>
          <w:color w:val="000000"/>
          <w:sz w:val="24"/>
          <w:szCs w:val="24"/>
        </w:rPr>
      </w:pPr>
      <w:r w:rsidRPr="006C720F">
        <w:rPr>
          <w:rFonts w:ascii="Times New Roman" w:eastAsia="Times New Roman" w:hAnsi="Times New Roman" w:cs="Times New Roman"/>
          <w:color w:val="000000"/>
          <w:sz w:val="24"/>
          <w:szCs w:val="24"/>
        </w:rPr>
        <w:t>The QOP paragraphs must be structured in chronological order and the QOP sections must be constructed as work processes are sequenced.</w:t>
      </w:r>
    </w:p>
    <w:p w:rsidR="006C720F" w:rsidRPr="006C720F" w:rsidRDefault="006C720F" w:rsidP="00DA524F">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007470C0" w:rsidRPr="006C720F">
        <w:rPr>
          <w:rFonts w:ascii="Times New Roman" w:eastAsia="Times New Roman" w:hAnsi="Times New Roman" w:cs="Times New Roman"/>
          <w:color w:val="000000"/>
          <w:sz w:val="24"/>
          <w:szCs w:val="24"/>
        </w:rPr>
        <w:t>asks that share similar characteristics shall be combined under one procedure. Each combined section shall be given a new paragraph header.</w:t>
      </w:r>
    </w:p>
    <w:p w:rsidR="006C720F" w:rsidRPr="006C720F" w:rsidRDefault="007470C0" w:rsidP="00DA524F">
      <w:pPr>
        <w:pStyle w:val="ListParagraph"/>
        <w:numPr>
          <w:ilvl w:val="0"/>
          <w:numId w:val="1"/>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 xml:space="preserve">Links between the Quality Manual (QM or QSM) and the QOPs can be found through in-text citations and the reference document listed in </w:t>
      </w:r>
      <w:r w:rsidRPr="006C720F">
        <w:rPr>
          <w:rFonts w:ascii="Times New Roman" w:eastAsia="Times New Roman" w:hAnsi="Times New Roman" w:cs="Times New Roman"/>
          <w:color w:val="000000"/>
          <w:sz w:val="24"/>
          <w:szCs w:val="24"/>
          <w:u w:val="single"/>
        </w:rPr>
        <w:t>paragraph 2.0 in each QOP section.</w:t>
      </w:r>
    </w:p>
    <w:p w:rsidR="006C720F" w:rsidRPr="006C720F" w:rsidRDefault="007470C0" w:rsidP="00DA524F">
      <w:pPr>
        <w:pStyle w:val="ListParagraph"/>
        <w:numPr>
          <w:ilvl w:val="0"/>
          <w:numId w:val="1"/>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All QOP sections shall be reviewed and approved before release. QOPs are proprietary documents.</w:t>
      </w:r>
    </w:p>
    <w:p w:rsidR="006C720F" w:rsidRPr="006C720F" w:rsidRDefault="007470C0" w:rsidP="00DA524F">
      <w:pPr>
        <w:pStyle w:val="ListParagraph"/>
        <w:numPr>
          <w:ilvl w:val="0"/>
          <w:numId w:val="1"/>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Change to a QOP shall be recorded and controlled on the specific Revision History page. Also, the Revision Change Log (RCL) should reflect any changes in the QOP sections.</w:t>
      </w:r>
    </w:p>
    <w:p w:rsidR="007470C0" w:rsidRPr="006C720F" w:rsidRDefault="007470C0" w:rsidP="00DA524F">
      <w:pPr>
        <w:pStyle w:val="ListParagraph"/>
        <w:numPr>
          <w:ilvl w:val="0"/>
          <w:numId w:val="1"/>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Obsolete sections shall be removed and disposed, and replaced by the changed sections.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E70885" w:rsidRDefault="00E70885" w:rsidP="00DA524F">
      <w:pPr>
        <w:spacing w:after="0" w:line="240" w:lineRule="auto"/>
        <w:rPr>
          <w:rFonts w:ascii="Times New Roman" w:eastAsia="Times New Roman" w:hAnsi="Times New Roman" w:cs="Times New Roman"/>
          <w:b/>
          <w:bCs/>
          <w:color w:val="000000"/>
          <w:sz w:val="24"/>
          <w:szCs w:val="24"/>
        </w:rPr>
      </w:pPr>
      <w:r w:rsidRPr="00E70885">
        <w:rPr>
          <w:rFonts w:ascii="Times New Roman" w:eastAsia="Times New Roman" w:hAnsi="Times New Roman" w:cs="Times New Roman"/>
          <w:b/>
          <w:bCs/>
          <w:color w:val="000000"/>
          <w:sz w:val="24"/>
          <w:szCs w:val="24"/>
        </w:rPr>
        <w:t>2.</w:t>
      </w:r>
      <w:r>
        <w:rPr>
          <w:rFonts w:ascii="Times New Roman" w:eastAsia="Times New Roman" w:hAnsi="Times New Roman" w:cs="Times New Roman"/>
          <w:b/>
          <w:bCs/>
          <w:color w:val="000000"/>
          <w:sz w:val="24"/>
          <w:szCs w:val="24"/>
        </w:rPr>
        <w:t>03</w:t>
      </w:r>
      <w:r>
        <w:rPr>
          <w:rFonts w:ascii="Times New Roman" w:eastAsia="Times New Roman" w:hAnsi="Times New Roman" w:cs="Times New Roman"/>
          <w:b/>
          <w:bCs/>
          <w:color w:val="000000"/>
          <w:sz w:val="24"/>
          <w:szCs w:val="24"/>
        </w:rPr>
        <w:tab/>
      </w:r>
      <w:r w:rsidR="007470C0" w:rsidRPr="00E70885">
        <w:rPr>
          <w:rFonts w:ascii="Times New Roman" w:eastAsia="Times New Roman" w:hAnsi="Times New Roman" w:cs="Times New Roman"/>
          <w:b/>
          <w:bCs/>
          <w:color w:val="000000"/>
          <w:sz w:val="24"/>
          <w:szCs w:val="24"/>
        </w:rPr>
        <w:t>Maintain the System’s Forms</w:t>
      </w:r>
    </w:p>
    <w:p w:rsidR="00E70885" w:rsidRPr="00E70885" w:rsidRDefault="00E70885" w:rsidP="00DA524F">
      <w:pPr>
        <w:spacing w:after="0" w:line="240" w:lineRule="auto"/>
      </w:pPr>
    </w:p>
    <w:p w:rsidR="007470C0" w:rsidRPr="006C720F" w:rsidRDefault="007470C0" w:rsidP="00DA524F">
      <w:pPr>
        <w:pStyle w:val="ListParagraph"/>
        <w:numPr>
          <w:ilvl w:val="0"/>
          <w:numId w:val="3"/>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Each form shall have a similar company-wide look with a clear title to represent the record. Signature and date lines are required on form proposals for sign off by those responsible to review and approve the work. All changes to forms should be highlighted and detailed.</w:t>
      </w:r>
    </w:p>
    <w:p w:rsidR="007470C0" w:rsidRPr="006C720F" w:rsidRDefault="007470C0" w:rsidP="00DA524F">
      <w:pPr>
        <w:pStyle w:val="ListParagraph"/>
        <w:numPr>
          <w:ilvl w:val="0"/>
          <w:numId w:val="3"/>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Each form shall have its own unique reference number.</w:t>
      </w:r>
    </w:p>
    <w:p w:rsidR="007470C0" w:rsidRPr="006C720F" w:rsidRDefault="007470C0" w:rsidP="00DA524F">
      <w:pPr>
        <w:pStyle w:val="ListParagraph"/>
        <w:numPr>
          <w:ilvl w:val="0"/>
          <w:numId w:val="3"/>
        </w:numPr>
        <w:spacing w:after="0" w:line="240" w:lineRule="auto"/>
        <w:rPr>
          <w:rFonts w:ascii="Times New Roman" w:eastAsia="Times New Roman" w:hAnsi="Times New Roman" w:cs="Times New Roman"/>
          <w:sz w:val="24"/>
          <w:szCs w:val="24"/>
        </w:rPr>
      </w:pPr>
      <w:r w:rsidRPr="006C720F">
        <w:rPr>
          <w:rFonts w:ascii="Times New Roman" w:eastAsia="Times New Roman" w:hAnsi="Times New Roman" w:cs="Times New Roman"/>
          <w:color w:val="000000"/>
          <w:sz w:val="24"/>
          <w:szCs w:val="24"/>
        </w:rPr>
        <w:t>Change to a form shall be recorded and controlled on the specific Revision History cell. Also, the Revision Change Log (RCL) should reflect any changes to controlled forms.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2.04</w:t>
      </w:r>
      <w:r w:rsidR="00CB52A6">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Responsibility</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Default="007470C0" w:rsidP="00DA524F">
      <w:pPr>
        <w:spacing w:after="0" w:line="240" w:lineRule="auto"/>
        <w:ind w:left="720"/>
        <w:rPr>
          <w:rFonts w:ascii="Times New Roman" w:eastAsia="Times New Roman" w:hAnsi="Times New Roman" w:cs="Times New Roman"/>
          <w:color w:val="000000"/>
          <w:sz w:val="24"/>
          <w:szCs w:val="24"/>
        </w:rPr>
      </w:pPr>
      <w:r w:rsidRPr="007470C0">
        <w:rPr>
          <w:rFonts w:ascii="Times New Roman" w:eastAsia="Times New Roman" w:hAnsi="Times New Roman" w:cs="Times New Roman"/>
          <w:color w:val="000000"/>
          <w:sz w:val="24"/>
          <w:szCs w:val="24"/>
        </w:rPr>
        <w:t xml:space="preserve">The Quality Management System, which includes both the QSM and the QOPs, shall be maintained by the ____ </w:t>
      </w:r>
      <w:r w:rsidRPr="008107A9">
        <w:rPr>
          <w:rFonts w:ascii="Times New Roman" w:eastAsia="Times New Roman" w:hAnsi="Times New Roman" w:cs="Times New Roman"/>
          <w:i/>
          <w:iCs/>
          <w:color w:val="FF0000"/>
          <w:sz w:val="24"/>
          <w:szCs w:val="24"/>
        </w:rPr>
        <w:t>(often the Quality Manager)</w:t>
      </w:r>
      <w:r w:rsidRPr="007470C0">
        <w:rPr>
          <w:rFonts w:ascii="Times New Roman" w:eastAsia="Times New Roman" w:hAnsi="Times New Roman" w:cs="Times New Roman"/>
          <w:color w:val="000000"/>
          <w:sz w:val="24"/>
          <w:szCs w:val="24"/>
        </w:rPr>
        <w:t xml:space="preserve"> assigned by the Management </w:t>
      </w:r>
      <w:r w:rsidR="006C720F" w:rsidRPr="007470C0">
        <w:rPr>
          <w:rFonts w:ascii="Times New Roman" w:eastAsia="Times New Roman" w:hAnsi="Times New Roman" w:cs="Times New Roman"/>
          <w:color w:val="000000"/>
          <w:sz w:val="24"/>
          <w:szCs w:val="24"/>
        </w:rPr>
        <w:t>Representative</w:t>
      </w:r>
      <w:r w:rsidR="00CB52A6">
        <w:rPr>
          <w:rFonts w:ascii="Times New Roman" w:eastAsia="Times New Roman" w:hAnsi="Times New Roman" w:cs="Times New Roman"/>
          <w:color w:val="000000"/>
          <w:sz w:val="24"/>
          <w:szCs w:val="24"/>
        </w:rPr>
        <w:t>.</w:t>
      </w:r>
    </w:p>
    <w:p w:rsidR="0026474D" w:rsidRPr="007470C0" w:rsidRDefault="0026474D" w:rsidP="00DA524F">
      <w:pPr>
        <w:spacing w:after="0" w:line="240" w:lineRule="auto"/>
        <w:ind w:left="720"/>
        <w:rPr>
          <w:rFonts w:ascii="Times New Roman" w:eastAsia="Times New Roman" w:hAnsi="Times New Roman" w:cs="Times New Roman"/>
          <w:sz w:val="24"/>
          <w:szCs w:val="24"/>
        </w:rPr>
      </w:pPr>
    </w:p>
    <w:p w:rsidR="006C720F" w:rsidRDefault="006C720F"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470C0" w:rsidRPr="00D46534" w:rsidRDefault="0026474D" w:rsidP="00DA524F">
      <w:pPr>
        <w:pStyle w:val="Heading2"/>
        <w:spacing w:line="240" w:lineRule="auto"/>
        <w:rPr>
          <w:rFonts w:eastAsia="Times New Roman"/>
        </w:rPr>
      </w:pPr>
      <w:bookmarkStart w:id="8" w:name="_Ref382304429"/>
      <w:r>
        <w:rPr>
          <w:rFonts w:eastAsia="Times New Roman"/>
        </w:rPr>
        <w:lastRenderedPageBreak/>
        <w:t>Section</w:t>
      </w:r>
      <w:r w:rsidR="00D46534" w:rsidRPr="00D46534">
        <w:rPr>
          <w:rFonts w:eastAsia="Times New Roman"/>
        </w:rPr>
        <w:t xml:space="preserve"> II</w:t>
      </w:r>
      <w:bookmarkEnd w:id="8"/>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1.0</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Purpose</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To maintain control over document and data changes.</w:t>
      </w:r>
    </w:p>
    <w:p w:rsidR="007470C0" w:rsidRPr="007470C0" w:rsidRDefault="007470C0" w:rsidP="00DA524F">
      <w:pPr>
        <w:spacing w:after="0" w:line="240" w:lineRule="auto"/>
        <w:rPr>
          <w:rFonts w:ascii="Times New Roman" w:eastAsia="Times New Roman" w:hAnsi="Times New Roman" w:cs="Times New Roman"/>
          <w:sz w:val="24"/>
          <w:szCs w:val="24"/>
        </w:rPr>
      </w:pPr>
    </w:p>
    <w:p w:rsidR="006C720F" w:rsidRDefault="006C720F" w:rsidP="00DA524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ab/>
        <w:t>References</w:t>
      </w:r>
    </w:p>
    <w:p w:rsidR="008107A9" w:rsidRDefault="008107A9" w:rsidP="00DA524F">
      <w:pPr>
        <w:spacing w:after="0" w:line="240" w:lineRule="auto"/>
        <w:rPr>
          <w:rFonts w:ascii="Times New Roman" w:eastAsia="Times New Roman" w:hAnsi="Times New Roman" w:cs="Times New Roman"/>
          <w:b/>
          <w:bCs/>
          <w:color w:val="000000"/>
          <w:sz w:val="24"/>
          <w:szCs w:val="24"/>
        </w:rPr>
      </w:pPr>
    </w:p>
    <w:p w:rsidR="008107A9" w:rsidRDefault="008107A9"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Revision Change Log (RCL) </w:t>
      </w:r>
    </w:p>
    <w:p w:rsidR="008107A9" w:rsidRPr="008107A9" w:rsidRDefault="008107A9"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Quality System Manual (QSM, QM)</w:t>
      </w:r>
    </w:p>
    <w:p w:rsidR="008107A9" w:rsidRDefault="008107A9" w:rsidP="00DA524F">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ab/>
      </w:r>
      <w:r w:rsidRPr="008107A9">
        <w:rPr>
          <w:rFonts w:ascii="Times New Roman" w:eastAsia="Times New Roman" w:hAnsi="Times New Roman" w:cs="Times New Roman"/>
          <w:bCs/>
          <w:color w:val="000000"/>
          <w:sz w:val="24"/>
          <w:szCs w:val="24"/>
        </w:rPr>
        <w:t>QOP</w:t>
      </w:r>
      <w:r>
        <w:rPr>
          <w:rFonts w:ascii="Times New Roman" w:eastAsia="Times New Roman" w:hAnsi="Times New Roman" w:cs="Times New Roman"/>
          <w:bCs/>
          <w:color w:val="000000"/>
          <w:sz w:val="24"/>
          <w:szCs w:val="24"/>
        </w:rPr>
        <w:t xml:space="preserve"> 001, Contract Review</w:t>
      </w:r>
    </w:p>
    <w:p w:rsidR="0026474D" w:rsidRPr="0026474D" w:rsidRDefault="0026474D" w:rsidP="00DA524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Blank Verbal Agreement Document – </w:t>
      </w:r>
      <w:r w:rsidRPr="0005588C">
        <w:rPr>
          <w:rFonts w:ascii="Times New Roman" w:hAnsi="Times New Roman" w:cs="Times New Roman"/>
          <w:i/>
          <w:color w:val="FF0000"/>
          <w:sz w:val="24"/>
          <w:szCs w:val="24"/>
        </w:rPr>
        <w:t>A-003</w:t>
      </w:r>
    </w:p>
    <w:p w:rsidR="008107A9" w:rsidRPr="008107A9" w:rsidRDefault="008107A9"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ab/>
      </w:r>
      <w:r w:rsidR="004E3856">
        <w:rPr>
          <w:rFonts w:ascii="Times New Roman" w:eastAsia="Times New Roman" w:hAnsi="Times New Roman" w:cs="Times New Roman"/>
          <w:bCs/>
          <w:color w:val="000000"/>
          <w:sz w:val="24"/>
          <w:szCs w:val="24"/>
        </w:rPr>
        <w:t>Amendment to Procedures</w:t>
      </w:r>
      <w:r w:rsidR="0026474D">
        <w:rPr>
          <w:rFonts w:ascii="Times New Roman" w:eastAsia="Times New Roman" w:hAnsi="Times New Roman" w:cs="Times New Roman"/>
          <w:bCs/>
          <w:color w:val="000000"/>
          <w:sz w:val="24"/>
          <w:szCs w:val="24"/>
        </w:rPr>
        <w:t xml:space="preserve"> – </w:t>
      </w:r>
      <w:r w:rsidR="0026474D" w:rsidRPr="0026474D">
        <w:rPr>
          <w:rFonts w:ascii="Times New Roman" w:eastAsia="Times New Roman" w:hAnsi="Times New Roman" w:cs="Times New Roman"/>
          <w:bCs/>
          <w:i/>
          <w:color w:val="FF0000"/>
          <w:sz w:val="24"/>
          <w:szCs w:val="24"/>
        </w:rPr>
        <w:t>A-009</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Procedure</w:t>
      </w:r>
    </w:p>
    <w:p w:rsidR="007470C0" w:rsidRPr="007470C0" w:rsidRDefault="007470C0" w:rsidP="00DA524F">
      <w:pPr>
        <w:spacing w:after="0" w:line="240" w:lineRule="auto"/>
        <w:rPr>
          <w:rFonts w:ascii="Times New Roman" w:eastAsia="Times New Roman" w:hAnsi="Times New Roman" w:cs="Times New Roman"/>
          <w:sz w:val="24"/>
          <w:szCs w:val="24"/>
        </w:rPr>
      </w:pPr>
    </w:p>
    <w:p w:rsidR="00BE4937"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Reporting Errors</w:t>
      </w:r>
    </w:p>
    <w:p w:rsidR="007470C0" w:rsidRPr="007470C0" w:rsidRDefault="008107A9" w:rsidP="00DA524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Errors, </w:t>
      </w:r>
      <w:r w:rsidRPr="007470C0">
        <w:rPr>
          <w:rFonts w:ascii="Times New Roman" w:eastAsia="Times New Roman" w:hAnsi="Times New Roman" w:cs="Times New Roman"/>
          <w:color w:val="000000"/>
          <w:sz w:val="24"/>
          <w:szCs w:val="24"/>
        </w:rPr>
        <w:t>either mist</w:t>
      </w:r>
      <w:r>
        <w:rPr>
          <w:rFonts w:ascii="Times New Roman" w:eastAsia="Times New Roman" w:hAnsi="Times New Roman" w:cs="Times New Roman"/>
          <w:color w:val="000000"/>
          <w:sz w:val="24"/>
          <w:szCs w:val="24"/>
        </w:rPr>
        <w:t xml:space="preserve">akes or misleading information, </w:t>
      </w:r>
      <w:r w:rsidRPr="007470C0">
        <w:rPr>
          <w:rFonts w:ascii="Times New Roman" w:eastAsia="Times New Roman" w:hAnsi="Times New Roman" w:cs="Times New Roman"/>
          <w:color w:val="000000"/>
          <w:sz w:val="24"/>
          <w:szCs w:val="24"/>
        </w:rPr>
        <w:t>directly influence</w:t>
      </w:r>
      <w:r w:rsidR="007470C0" w:rsidRPr="007470C0">
        <w:rPr>
          <w:rFonts w:ascii="Times New Roman" w:eastAsia="Times New Roman" w:hAnsi="Times New Roman" w:cs="Times New Roman"/>
          <w:color w:val="000000"/>
          <w:sz w:val="24"/>
          <w:szCs w:val="24"/>
        </w:rPr>
        <w:t xml:space="preserve"> product quality. Therefore, this system is designed to remove them where they occur. Process owners are required to report errors to their immediate supervisors when discovered. </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3.01</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Customer Controlled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 xml:space="preserve">Purchase Order amendments shall be implemented </w:t>
      </w:r>
      <w:r w:rsidR="0026474D">
        <w:rPr>
          <w:rFonts w:ascii="Times New Roman" w:eastAsia="Times New Roman" w:hAnsi="Times New Roman" w:cs="Times New Roman"/>
          <w:color w:val="000000"/>
          <w:sz w:val="24"/>
          <w:szCs w:val="24"/>
        </w:rPr>
        <w:t xml:space="preserve">as defined in QOP 001 Section I. </w:t>
      </w:r>
      <w:r w:rsidRPr="007470C0">
        <w:rPr>
          <w:rFonts w:ascii="Times New Roman" w:eastAsia="Times New Roman" w:hAnsi="Times New Roman" w:cs="Times New Roman"/>
          <w:color w:val="000000"/>
          <w:sz w:val="24"/>
          <w:szCs w:val="24"/>
        </w:rPr>
        <w:t xml:space="preserve">Customer initiated verbal changes shall be prohibited without proper documentation </w:t>
      </w:r>
      <w:r w:rsidR="0026474D">
        <w:rPr>
          <w:rFonts w:ascii="Times New Roman" w:eastAsia="Times New Roman" w:hAnsi="Times New Roman" w:cs="Times New Roman"/>
          <w:color w:val="000000"/>
          <w:sz w:val="24"/>
          <w:szCs w:val="24"/>
        </w:rPr>
        <w:t xml:space="preserve">on a Blank Verbal Agreement Document </w:t>
      </w:r>
      <w:r w:rsidR="0026474D" w:rsidRPr="0011205D">
        <w:rPr>
          <w:rFonts w:ascii="Times New Roman" w:eastAsia="Times New Roman" w:hAnsi="Times New Roman" w:cs="Times New Roman"/>
          <w:i/>
          <w:color w:val="FF0000"/>
          <w:sz w:val="24"/>
          <w:szCs w:val="24"/>
        </w:rPr>
        <w:t>(</w:t>
      </w:r>
      <w:proofErr w:type="spellStart"/>
      <w:r w:rsidR="0026474D" w:rsidRPr="0011205D">
        <w:rPr>
          <w:rFonts w:ascii="Times New Roman" w:eastAsia="Times New Roman" w:hAnsi="Times New Roman" w:cs="Times New Roman"/>
          <w:i/>
          <w:color w:val="FF0000"/>
          <w:sz w:val="24"/>
          <w:szCs w:val="24"/>
        </w:rPr>
        <w:t>ie</w:t>
      </w:r>
      <w:proofErr w:type="spellEnd"/>
      <w:r w:rsidR="0026474D" w:rsidRPr="0011205D">
        <w:rPr>
          <w:rFonts w:ascii="Times New Roman" w:eastAsia="Times New Roman" w:hAnsi="Times New Roman" w:cs="Times New Roman"/>
          <w:i/>
          <w:color w:val="FF0000"/>
          <w:sz w:val="24"/>
          <w:szCs w:val="24"/>
        </w:rPr>
        <w:t xml:space="preserve"> A-003).</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3.02</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Process Change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 xml:space="preserve">Processing documentation and data changes must be carried out through the Amendment to Procedures form </w:t>
      </w:r>
      <w:r w:rsidR="0011205D">
        <w:rPr>
          <w:rFonts w:ascii="Times New Roman" w:eastAsia="Times New Roman" w:hAnsi="Times New Roman" w:cs="Times New Roman"/>
          <w:i/>
          <w:iCs/>
          <w:color w:val="FF0000"/>
          <w:sz w:val="24"/>
          <w:szCs w:val="24"/>
        </w:rPr>
        <w:t>(</w:t>
      </w:r>
      <w:proofErr w:type="spellStart"/>
      <w:r w:rsidR="0011205D">
        <w:rPr>
          <w:rFonts w:ascii="Times New Roman" w:eastAsia="Times New Roman" w:hAnsi="Times New Roman" w:cs="Times New Roman"/>
          <w:i/>
          <w:iCs/>
          <w:color w:val="FF0000"/>
          <w:sz w:val="24"/>
          <w:szCs w:val="24"/>
        </w:rPr>
        <w:t>ie</w:t>
      </w:r>
      <w:proofErr w:type="spellEnd"/>
      <w:r w:rsidR="0011205D">
        <w:rPr>
          <w:rFonts w:ascii="Times New Roman" w:eastAsia="Times New Roman" w:hAnsi="Times New Roman" w:cs="Times New Roman"/>
          <w:i/>
          <w:iCs/>
          <w:color w:val="FF0000"/>
          <w:sz w:val="24"/>
          <w:szCs w:val="24"/>
        </w:rPr>
        <w:t>: A-009</w:t>
      </w:r>
      <w:r w:rsidRPr="008107A9">
        <w:rPr>
          <w:rFonts w:ascii="Times New Roman" w:eastAsia="Times New Roman" w:hAnsi="Times New Roman" w:cs="Times New Roman"/>
          <w:i/>
          <w:iCs/>
          <w:color w:val="FF0000"/>
          <w:sz w:val="24"/>
          <w:szCs w:val="24"/>
        </w:rPr>
        <w:t>)</w:t>
      </w:r>
      <w:r w:rsidRPr="007470C0">
        <w:rPr>
          <w:rFonts w:ascii="Times New Roman" w:eastAsia="Times New Roman" w:hAnsi="Times New Roman" w:cs="Times New Roman"/>
          <w:i/>
          <w:iCs/>
          <w:color w:val="000000"/>
          <w:sz w:val="24"/>
          <w:szCs w:val="24"/>
        </w:rPr>
        <w:t>.</w:t>
      </w:r>
      <w:r w:rsidRPr="007470C0">
        <w:rPr>
          <w:rFonts w:ascii="Times New Roman" w:eastAsia="Times New Roman" w:hAnsi="Times New Roman" w:cs="Times New Roman"/>
          <w:color w:val="000000"/>
          <w:sz w:val="24"/>
          <w:szCs w:val="24"/>
        </w:rPr>
        <w:t xml:space="preserve"> These changes must be signed and dated and documented in the Revision Change Log when the change takes effect.</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3.03</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Types of Processing Related Changes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3.03.1</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Immediate and Provisional Document Changes</w:t>
      </w:r>
    </w:p>
    <w:p w:rsidR="00CB52A6" w:rsidRDefault="00CB52A6" w:rsidP="00DA524F">
      <w:pPr>
        <w:spacing w:after="0" w:line="240" w:lineRule="auto"/>
        <w:rPr>
          <w:rFonts w:ascii="Times New Roman" w:eastAsia="Times New Roman" w:hAnsi="Times New Roman" w:cs="Times New Roman"/>
          <w:color w:val="000000"/>
          <w:sz w:val="24"/>
          <w:szCs w:val="24"/>
        </w:rPr>
      </w:pPr>
    </w:p>
    <w:p w:rsidR="007470C0" w:rsidRPr="007470C0" w:rsidRDefault="007470C0" w:rsidP="00DA524F">
      <w:pPr>
        <w:spacing w:after="0" w:line="240" w:lineRule="auto"/>
        <w:rPr>
          <w:rFonts w:ascii="Times New Roman" w:eastAsia="Times New Roman" w:hAnsi="Times New Roman" w:cs="Times New Roman"/>
          <w:color w:val="FF0000"/>
          <w:sz w:val="24"/>
          <w:szCs w:val="24"/>
        </w:rPr>
      </w:pPr>
      <w:r w:rsidRPr="007470C0">
        <w:rPr>
          <w:rFonts w:ascii="Times New Roman" w:eastAsia="Times New Roman" w:hAnsi="Times New Roman" w:cs="Times New Roman"/>
          <w:b/>
          <w:bCs/>
          <w:color w:val="FF0000"/>
          <w:sz w:val="24"/>
          <w:szCs w:val="24"/>
        </w:rPr>
        <w:t>Explanation of Immediate and Provisional Document Changes</w:t>
      </w:r>
    </w:p>
    <w:p w:rsidR="007470C0" w:rsidRPr="007470C0" w:rsidRDefault="007470C0" w:rsidP="00DA524F">
      <w:pPr>
        <w:spacing w:after="0" w:line="240" w:lineRule="auto"/>
        <w:rPr>
          <w:rFonts w:ascii="Times New Roman" w:eastAsia="Times New Roman" w:hAnsi="Times New Roman" w:cs="Times New Roman"/>
          <w:color w:val="FF0000"/>
          <w:sz w:val="24"/>
          <w:szCs w:val="24"/>
        </w:rPr>
      </w:pPr>
    </w:p>
    <w:p w:rsidR="007470C0" w:rsidRPr="007470C0" w:rsidRDefault="007470C0" w:rsidP="00DA524F">
      <w:pPr>
        <w:spacing w:after="0" w:line="240" w:lineRule="auto"/>
        <w:ind w:firstLine="720"/>
        <w:rPr>
          <w:rFonts w:ascii="Times New Roman" w:eastAsia="Times New Roman" w:hAnsi="Times New Roman" w:cs="Times New Roman"/>
          <w:color w:val="FF0000"/>
          <w:sz w:val="24"/>
          <w:szCs w:val="24"/>
        </w:rPr>
      </w:pPr>
      <w:r w:rsidRPr="007470C0">
        <w:rPr>
          <w:rFonts w:ascii="Times New Roman" w:eastAsia="Times New Roman" w:hAnsi="Times New Roman" w:cs="Times New Roman"/>
          <w:b/>
          <w:bCs/>
          <w:color w:val="FF0000"/>
          <w:sz w:val="24"/>
          <w:szCs w:val="24"/>
        </w:rPr>
        <w:t>Overview</w:t>
      </w:r>
    </w:p>
    <w:p w:rsidR="007470C0" w:rsidRPr="007470C0" w:rsidRDefault="007470C0" w:rsidP="00DA524F">
      <w:pPr>
        <w:spacing w:after="0" w:line="240" w:lineRule="auto"/>
        <w:ind w:left="720"/>
        <w:rPr>
          <w:rFonts w:ascii="Times New Roman" w:eastAsia="Times New Roman" w:hAnsi="Times New Roman" w:cs="Times New Roman"/>
          <w:color w:val="FF0000"/>
          <w:sz w:val="24"/>
          <w:szCs w:val="24"/>
        </w:rPr>
      </w:pPr>
      <w:r w:rsidRPr="007470C0">
        <w:rPr>
          <w:rFonts w:ascii="Times New Roman" w:eastAsia="Times New Roman" w:hAnsi="Times New Roman" w:cs="Times New Roman"/>
          <w:i/>
          <w:iCs/>
          <w:color w:val="FF0000"/>
          <w:sz w:val="24"/>
          <w:szCs w:val="24"/>
        </w:rPr>
        <w:t xml:space="preserve">This section talks about the process of documentation changes. An example of the process can be found in the next paragraph. This section details the exact steps an </w:t>
      </w:r>
      <w:r w:rsidRPr="007470C0">
        <w:rPr>
          <w:rFonts w:ascii="Times New Roman" w:eastAsia="Times New Roman" w:hAnsi="Times New Roman" w:cs="Times New Roman"/>
          <w:i/>
          <w:iCs/>
          <w:color w:val="FF0000"/>
          <w:sz w:val="24"/>
          <w:szCs w:val="24"/>
        </w:rPr>
        <w:lastRenderedPageBreak/>
        <w:t>employee (typically of the title “Quality Engineer”) would make changes to documentation. These steps include both approval and un-approved.</w:t>
      </w:r>
    </w:p>
    <w:p w:rsidR="007470C0" w:rsidRPr="007470C0" w:rsidRDefault="007470C0" w:rsidP="00DA524F">
      <w:pPr>
        <w:spacing w:after="0" w:line="240" w:lineRule="auto"/>
        <w:rPr>
          <w:rFonts w:ascii="Times New Roman" w:eastAsia="Times New Roman" w:hAnsi="Times New Roman" w:cs="Times New Roman"/>
          <w:color w:val="FF0000"/>
          <w:sz w:val="24"/>
          <w:szCs w:val="24"/>
        </w:rPr>
      </w:pPr>
    </w:p>
    <w:p w:rsidR="007470C0" w:rsidRPr="007470C0" w:rsidRDefault="007470C0" w:rsidP="00DA524F">
      <w:pPr>
        <w:spacing w:after="0" w:line="240" w:lineRule="auto"/>
        <w:rPr>
          <w:rFonts w:ascii="Times New Roman" w:eastAsia="Times New Roman" w:hAnsi="Times New Roman" w:cs="Times New Roman"/>
          <w:color w:val="FF0000"/>
          <w:sz w:val="24"/>
          <w:szCs w:val="24"/>
        </w:rPr>
      </w:pPr>
      <w:r w:rsidRPr="007470C0">
        <w:rPr>
          <w:rFonts w:ascii="Times New Roman" w:eastAsia="Times New Roman" w:hAnsi="Times New Roman" w:cs="Times New Roman"/>
          <w:b/>
          <w:bCs/>
          <w:color w:val="FF0000"/>
          <w:sz w:val="24"/>
          <w:szCs w:val="24"/>
        </w:rPr>
        <w:t>Example of Immediate and Provisional Document Changes</w:t>
      </w:r>
    </w:p>
    <w:p w:rsidR="007470C0" w:rsidRPr="007470C0" w:rsidRDefault="007470C0" w:rsidP="00DA524F">
      <w:pPr>
        <w:spacing w:after="0" w:line="240" w:lineRule="auto"/>
        <w:rPr>
          <w:rFonts w:ascii="Times New Roman" w:eastAsia="Times New Roman" w:hAnsi="Times New Roman" w:cs="Times New Roman"/>
          <w:sz w:val="24"/>
          <w:szCs w:val="24"/>
        </w:rPr>
      </w:pPr>
    </w:p>
    <w:p w:rsidR="00BE4937" w:rsidRPr="00BE4937" w:rsidRDefault="007470C0" w:rsidP="00DA524F">
      <w:pPr>
        <w:pStyle w:val="ListParagraph"/>
        <w:numPr>
          <w:ilvl w:val="0"/>
          <w:numId w:val="4"/>
        </w:numPr>
        <w:spacing w:after="0" w:line="240" w:lineRule="auto"/>
        <w:rPr>
          <w:rFonts w:ascii="Times New Roman" w:eastAsia="Times New Roman" w:hAnsi="Times New Roman" w:cs="Times New Roman"/>
          <w:color w:val="000000"/>
          <w:sz w:val="24"/>
          <w:szCs w:val="24"/>
        </w:rPr>
      </w:pPr>
      <w:r w:rsidRPr="00BE4937">
        <w:rPr>
          <w:rFonts w:ascii="Times New Roman" w:eastAsia="Times New Roman" w:hAnsi="Times New Roman" w:cs="Times New Roman"/>
          <w:color w:val="000000"/>
          <w:sz w:val="24"/>
          <w:szCs w:val="24"/>
        </w:rPr>
        <w:t xml:space="preserve">The Process Engineer fills out a Process Amendment form </w:t>
      </w:r>
      <w:r w:rsidRPr="0011205D">
        <w:rPr>
          <w:rFonts w:ascii="Times New Roman" w:eastAsia="Times New Roman" w:hAnsi="Times New Roman" w:cs="Times New Roman"/>
          <w:i/>
          <w:iCs/>
          <w:color w:val="FF0000"/>
          <w:sz w:val="24"/>
          <w:szCs w:val="24"/>
        </w:rPr>
        <w:t>(</w:t>
      </w:r>
      <w:proofErr w:type="spellStart"/>
      <w:r w:rsidRPr="0011205D">
        <w:rPr>
          <w:rFonts w:ascii="Times New Roman" w:eastAsia="Times New Roman" w:hAnsi="Times New Roman" w:cs="Times New Roman"/>
          <w:i/>
          <w:iCs/>
          <w:color w:val="FF0000"/>
          <w:sz w:val="24"/>
          <w:szCs w:val="24"/>
        </w:rPr>
        <w:t>ie</w:t>
      </w:r>
      <w:proofErr w:type="spellEnd"/>
      <w:r w:rsidRPr="0011205D">
        <w:rPr>
          <w:rFonts w:ascii="Times New Roman" w:eastAsia="Times New Roman" w:hAnsi="Times New Roman" w:cs="Times New Roman"/>
          <w:i/>
          <w:iCs/>
          <w:color w:val="FF0000"/>
          <w:sz w:val="24"/>
          <w:szCs w:val="24"/>
        </w:rPr>
        <w:t>: A-009)</w:t>
      </w:r>
      <w:r w:rsidRPr="00BE4937">
        <w:rPr>
          <w:rFonts w:ascii="Times New Roman" w:eastAsia="Times New Roman" w:hAnsi="Times New Roman" w:cs="Times New Roman"/>
          <w:color w:val="000000"/>
          <w:sz w:val="24"/>
          <w:szCs w:val="24"/>
        </w:rPr>
        <w:t xml:space="preserve"> and submits it to the supervisor. The supervisor reviews the change and signs and dates the “Reviewed By” section. The supervisor then forwards the document to the Quality Engineer.</w:t>
      </w:r>
    </w:p>
    <w:p w:rsidR="00BE4937" w:rsidRPr="00BE4937" w:rsidRDefault="007470C0" w:rsidP="00DA524F">
      <w:pPr>
        <w:pStyle w:val="ListParagraph"/>
        <w:numPr>
          <w:ilvl w:val="0"/>
          <w:numId w:val="4"/>
        </w:numPr>
        <w:spacing w:after="0" w:line="240" w:lineRule="auto"/>
        <w:rPr>
          <w:rFonts w:ascii="Times New Roman" w:eastAsia="Times New Roman" w:hAnsi="Times New Roman" w:cs="Times New Roman"/>
          <w:color w:val="000000"/>
          <w:sz w:val="24"/>
          <w:szCs w:val="24"/>
        </w:rPr>
      </w:pPr>
      <w:r w:rsidRPr="00BE4937">
        <w:rPr>
          <w:rFonts w:ascii="Times New Roman" w:eastAsia="Times New Roman" w:hAnsi="Times New Roman" w:cs="Times New Roman"/>
          <w:color w:val="000000"/>
          <w:sz w:val="24"/>
          <w:szCs w:val="24"/>
        </w:rPr>
        <w:t>The Quality Engineer Reviews the proposed change. If the Quality Engineer agrees with the supervisor and the Process Engineer he/she signs and dates “Accepted By”. If the Quality Engineer does not agree he/she sends back notes for correction(s).</w:t>
      </w:r>
    </w:p>
    <w:p w:rsidR="00BE4937" w:rsidRPr="00BE4937" w:rsidRDefault="007470C0" w:rsidP="00DA524F">
      <w:pPr>
        <w:pStyle w:val="ListParagraph"/>
        <w:numPr>
          <w:ilvl w:val="0"/>
          <w:numId w:val="4"/>
        </w:numPr>
        <w:spacing w:after="0" w:line="240" w:lineRule="auto"/>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The Process Engineer now changes the master document(s), including revision levels. Submits the revised document(s) for review and approval to supervision. After approval he/she makes copies and returns the files. Then the Process Engineer:</w:t>
      </w:r>
    </w:p>
    <w:p w:rsidR="00BE4937" w:rsidRPr="00BE4937" w:rsidRDefault="007470C0" w:rsidP="00DA524F">
      <w:pPr>
        <w:pStyle w:val="ListParagraph"/>
        <w:numPr>
          <w:ilvl w:val="1"/>
          <w:numId w:val="4"/>
        </w:numPr>
        <w:spacing w:after="0" w:line="240" w:lineRule="auto"/>
        <w:rPr>
          <w:rFonts w:ascii="Times New Roman" w:eastAsia="Times New Roman" w:hAnsi="Times New Roman" w:cs="Times New Roman"/>
          <w:sz w:val="24"/>
          <w:szCs w:val="24"/>
        </w:rPr>
      </w:pPr>
      <w:proofErr w:type="gramStart"/>
      <w:r w:rsidRPr="00BE4937">
        <w:rPr>
          <w:rFonts w:ascii="Times New Roman" w:eastAsia="Times New Roman" w:hAnsi="Times New Roman" w:cs="Times New Roman"/>
          <w:color w:val="000000"/>
          <w:sz w:val="24"/>
          <w:szCs w:val="24"/>
        </w:rPr>
        <w:t>attaches</w:t>
      </w:r>
      <w:proofErr w:type="gramEnd"/>
      <w:r w:rsidRPr="00BE4937">
        <w:rPr>
          <w:rFonts w:ascii="Times New Roman" w:eastAsia="Times New Roman" w:hAnsi="Times New Roman" w:cs="Times New Roman"/>
          <w:color w:val="000000"/>
          <w:sz w:val="24"/>
          <w:szCs w:val="24"/>
        </w:rPr>
        <w:t xml:space="preserve"> one copy of the master document(s) to the Process Amendment </w:t>
      </w:r>
      <w:r w:rsidRPr="0011205D">
        <w:rPr>
          <w:rFonts w:ascii="Times New Roman" w:eastAsia="Times New Roman" w:hAnsi="Times New Roman" w:cs="Times New Roman"/>
          <w:i/>
          <w:color w:val="FF0000"/>
          <w:sz w:val="24"/>
          <w:szCs w:val="24"/>
        </w:rPr>
        <w:t>(</w:t>
      </w:r>
      <w:proofErr w:type="spellStart"/>
      <w:r w:rsidRPr="0011205D">
        <w:rPr>
          <w:rFonts w:ascii="Times New Roman" w:eastAsia="Times New Roman" w:hAnsi="Times New Roman" w:cs="Times New Roman"/>
          <w:i/>
          <w:color w:val="FF0000"/>
          <w:sz w:val="24"/>
          <w:szCs w:val="24"/>
        </w:rPr>
        <w:t>ie</w:t>
      </w:r>
      <w:proofErr w:type="spellEnd"/>
      <w:r w:rsidRPr="0011205D">
        <w:rPr>
          <w:rFonts w:ascii="Times New Roman" w:eastAsia="Times New Roman" w:hAnsi="Times New Roman" w:cs="Times New Roman"/>
          <w:i/>
          <w:color w:val="FF0000"/>
          <w:sz w:val="24"/>
          <w:szCs w:val="24"/>
        </w:rPr>
        <w:t>: A-009)</w:t>
      </w:r>
      <w:r w:rsidRPr="0011205D">
        <w:rPr>
          <w:rFonts w:ascii="Times New Roman" w:eastAsia="Times New Roman" w:hAnsi="Times New Roman" w:cs="Times New Roman"/>
          <w:color w:val="FF0000"/>
          <w:sz w:val="24"/>
          <w:szCs w:val="24"/>
        </w:rPr>
        <w:t xml:space="preserve"> </w:t>
      </w:r>
      <w:r w:rsidRPr="00BE4937">
        <w:rPr>
          <w:rFonts w:ascii="Times New Roman" w:eastAsia="Times New Roman" w:hAnsi="Times New Roman" w:cs="Times New Roman"/>
          <w:color w:val="000000"/>
          <w:sz w:val="24"/>
          <w:szCs w:val="24"/>
        </w:rPr>
        <w:t>form and submits said form to the Quality Engineer.</w:t>
      </w:r>
    </w:p>
    <w:p w:rsidR="00BE4937" w:rsidRPr="00BE4937" w:rsidRDefault="007470C0" w:rsidP="00DA524F">
      <w:pPr>
        <w:pStyle w:val="ListParagraph"/>
        <w:numPr>
          <w:ilvl w:val="1"/>
          <w:numId w:val="4"/>
        </w:numPr>
        <w:spacing w:after="0" w:line="240" w:lineRule="auto"/>
        <w:rPr>
          <w:rFonts w:ascii="Times New Roman" w:eastAsia="Times New Roman" w:hAnsi="Times New Roman" w:cs="Times New Roman"/>
          <w:sz w:val="24"/>
          <w:szCs w:val="24"/>
        </w:rPr>
      </w:pPr>
      <w:proofErr w:type="gramStart"/>
      <w:r w:rsidRPr="00BE4937">
        <w:rPr>
          <w:rFonts w:ascii="Times New Roman" w:eastAsia="Times New Roman" w:hAnsi="Times New Roman" w:cs="Times New Roman"/>
          <w:color w:val="000000"/>
          <w:sz w:val="24"/>
          <w:szCs w:val="24"/>
        </w:rPr>
        <w:t>distributes</w:t>
      </w:r>
      <w:proofErr w:type="gramEnd"/>
      <w:r w:rsidRPr="00BE4937">
        <w:rPr>
          <w:rFonts w:ascii="Times New Roman" w:eastAsia="Times New Roman" w:hAnsi="Times New Roman" w:cs="Times New Roman"/>
          <w:color w:val="000000"/>
          <w:sz w:val="24"/>
          <w:szCs w:val="24"/>
        </w:rPr>
        <w:t xml:space="preserve"> the copies to the affected departments.</w:t>
      </w:r>
    </w:p>
    <w:p w:rsidR="00BE4937" w:rsidRPr="00BE4937" w:rsidRDefault="007470C0" w:rsidP="00DA524F">
      <w:pPr>
        <w:pStyle w:val="ListParagraph"/>
        <w:numPr>
          <w:ilvl w:val="1"/>
          <w:numId w:val="4"/>
        </w:numPr>
        <w:spacing w:after="0" w:line="240" w:lineRule="auto"/>
        <w:rPr>
          <w:rFonts w:ascii="Times New Roman" w:eastAsia="Times New Roman" w:hAnsi="Times New Roman" w:cs="Times New Roman"/>
          <w:sz w:val="24"/>
          <w:szCs w:val="24"/>
        </w:rPr>
      </w:pPr>
      <w:proofErr w:type="gramStart"/>
      <w:r w:rsidRPr="00BE4937">
        <w:rPr>
          <w:rFonts w:ascii="Times New Roman" w:eastAsia="Times New Roman" w:hAnsi="Times New Roman" w:cs="Times New Roman"/>
          <w:color w:val="000000"/>
          <w:sz w:val="24"/>
          <w:szCs w:val="24"/>
        </w:rPr>
        <w:t>removes</w:t>
      </w:r>
      <w:proofErr w:type="gramEnd"/>
      <w:r w:rsidRPr="00BE4937">
        <w:rPr>
          <w:rFonts w:ascii="Times New Roman" w:eastAsia="Times New Roman" w:hAnsi="Times New Roman" w:cs="Times New Roman"/>
          <w:color w:val="000000"/>
          <w:sz w:val="24"/>
          <w:szCs w:val="24"/>
        </w:rPr>
        <w:t xml:space="preserve"> printed obsolete documentation while keeping one stamped “Obsolete” as background information.</w:t>
      </w:r>
    </w:p>
    <w:p w:rsidR="00BE4937" w:rsidRPr="00BE4937" w:rsidRDefault="007470C0" w:rsidP="00DA524F">
      <w:pPr>
        <w:pStyle w:val="ListParagraph"/>
        <w:numPr>
          <w:ilvl w:val="1"/>
          <w:numId w:val="4"/>
        </w:numPr>
        <w:spacing w:after="0" w:line="240" w:lineRule="auto"/>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updates production folder(s)</w:t>
      </w:r>
    </w:p>
    <w:p w:rsidR="00BE4937" w:rsidRPr="00BE4937" w:rsidRDefault="007470C0" w:rsidP="00DA524F">
      <w:pPr>
        <w:pStyle w:val="ListParagraph"/>
        <w:numPr>
          <w:ilvl w:val="1"/>
          <w:numId w:val="4"/>
        </w:numPr>
        <w:spacing w:after="0" w:line="240" w:lineRule="auto"/>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maintains both the Engineering and Production Folders</w:t>
      </w:r>
    </w:p>
    <w:p w:rsidR="007470C0" w:rsidRPr="00BE4937" w:rsidRDefault="007470C0" w:rsidP="00DA524F">
      <w:pPr>
        <w:pStyle w:val="ListParagraph"/>
        <w:numPr>
          <w:ilvl w:val="0"/>
          <w:numId w:val="4"/>
        </w:numPr>
        <w:spacing w:after="0" w:line="240" w:lineRule="auto"/>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The Quality Engineer reviews documents sent by the Process</w:t>
      </w:r>
      <w:r w:rsidR="0011205D">
        <w:rPr>
          <w:rFonts w:ascii="Times New Roman" w:eastAsia="Times New Roman" w:hAnsi="Times New Roman" w:cs="Times New Roman"/>
          <w:color w:val="000000"/>
          <w:sz w:val="24"/>
          <w:szCs w:val="24"/>
        </w:rPr>
        <w:t xml:space="preserve"> Engineer and completes Process Amendment Form</w:t>
      </w:r>
      <w:r w:rsidRPr="00BE4937">
        <w:rPr>
          <w:rFonts w:ascii="Times New Roman" w:eastAsia="Times New Roman" w:hAnsi="Times New Roman" w:cs="Times New Roman"/>
          <w:color w:val="000000"/>
          <w:sz w:val="24"/>
          <w:szCs w:val="24"/>
        </w:rPr>
        <w:t xml:space="preserve"> </w:t>
      </w:r>
      <w:r w:rsidRPr="0011205D">
        <w:rPr>
          <w:rFonts w:ascii="Times New Roman" w:eastAsia="Times New Roman" w:hAnsi="Times New Roman" w:cs="Times New Roman"/>
          <w:i/>
          <w:iCs/>
          <w:color w:val="FF0000"/>
          <w:sz w:val="24"/>
          <w:szCs w:val="24"/>
        </w:rPr>
        <w:t>(</w:t>
      </w:r>
      <w:proofErr w:type="spellStart"/>
      <w:r w:rsidRPr="0011205D">
        <w:rPr>
          <w:rFonts w:ascii="Times New Roman" w:eastAsia="Times New Roman" w:hAnsi="Times New Roman" w:cs="Times New Roman"/>
          <w:i/>
          <w:iCs/>
          <w:color w:val="FF0000"/>
          <w:sz w:val="24"/>
          <w:szCs w:val="24"/>
        </w:rPr>
        <w:t>ie</w:t>
      </w:r>
      <w:proofErr w:type="spellEnd"/>
      <w:r w:rsidRPr="0011205D">
        <w:rPr>
          <w:rFonts w:ascii="Times New Roman" w:eastAsia="Times New Roman" w:hAnsi="Times New Roman" w:cs="Times New Roman"/>
          <w:i/>
          <w:iCs/>
          <w:color w:val="FF0000"/>
          <w:sz w:val="24"/>
          <w:szCs w:val="24"/>
        </w:rPr>
        <w:t>: A-009)</w:t>
      </w:r>
      <w:r w:rsidRPr="0011205D">
        <w:rPr>
          <w:rFonts w:ascii="Times New Roman" w:eastAsia="Times New Roman" w:hAnsi="Times New Roman" w:cs="Times New Roman"/>
          <w:color w:val="FF0000"/>
          <w:sz w:val="24"/>
          <w:szCs w:val="24"/>
        </w:rPr>
        <w:t>.</w:t>
      </w:r>
    </w:p>
    <w:p w:rsidR="00BE4937" w:rsidRPr="00BE4937" w:rsidRDefault="00BE4937"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3.03.2</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Software Changes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 xml:space="preserve">Software changes are controlled as documents. Changes to these documents should be noted in the Revision Change Log </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4.0</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Change Control of The Quality System’s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General</w:t>
      </w: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Processing related documentation (Travelers, Operation Sheets, Software, and other set-up documents) have their changes applied through</w:t>
      </w:r>
      <w:r w:rsidR="00097341">
        <w:rPr>
          <w:rFonts w:ascii="Times New Roman" w:eastAsia="Times New Roman" w:hAnsi="Times New Roman" w:cs="Times New Roman"/>
          <w:color w:val="000000"/>
          <w:sz w:val="24"/>
          <w:szCs w:val="24"/>
        </w:rPr>
        <w:t xml:space="preserve"> the Process Amendment form </w:t>
      </w:r>
      <w:r w:rsidRPr="008107A9">
        <w:rPr>
          <w:rFonts w:ascii="Times New Roman" w:eastAsia="Times New Roman" w:hAnsi="Times New Roman" w:cs="Times New Roman"/>
          <w:i/>
          <w:iCs/>
          <w:color w:val="FF0000"/>
          <w:sz w:val="24"/>
          <w:szCs w:val="24"/>
        </w:rPr>
        <w:t>(</w:t>
      </w:r>
      <w:proofErr w:type="spellStart"/>
      <w:r w:rsidRPr="008107A9">
        <w:rPr>
          <w:rFonts w:ascii="Times New Roman" w:eastAsia="Times New Roman" w:hAnsi="Times New Roman" w:cs="Times New Roman"/>
          <w:i/>
          <w:iCs/>
          <w:color w:val="FF0000"/>
          <w:sz w:val="24"/>
          <w:szCs w:val="24"/>
        </w:rPr>
        <w:t>ie</w:t>
      </w:r>
      <w:proofErr w:type="spellEnd"/>
      <w:r w:rsidRPr="008107A9">
        <w:rPr>
          <w:rFonts w:ascii="Times New Roman" w:eastAsia="Times New Roman" w:hAnsi="Times New Roman" w:cs="Times New Roman"/>
          <w:i/>
          <w:iCs/>
          <w:color w:val="FF0000"/>
          <w:sz w:val="24"/>
          <w:szCs w:val="24"/>
        </w:rPr>
        <w:t>: A-009)</w:t>
      </w:r>
      <w:r w:rsidRPr="007470C0">
        <w:rPr>
          <w:rFonts w:ascii="Times New Roman" w:eastAsia="Times New Roman" w:hAnsi="Times New Roman" w:cs="Times New Roman"/>
          <w:color w:val="000000"/>
          <w:sz w:val="24"/>
          <w:szCs w:val="24"/>
        </w:rPr>
        <w:t xml:space="preserve">. The quality system documents (QOPs, QSM, or Quality Policy) should be changed independently within its own structural system, through the individual revision history pages and the Revision Change Log. Typing and syntax </w:t>
      </w:r>
      <w:r w:rsidR="00097341">
        <w:rPr>
          <w:rFonts w:ascii="Times New Roman" w:eastAsia="Times New Roman" w:hAnsi="Times New Roman" w:cs="Times New Roman"/>
          <w:color w:val="000000"/>
          <w:sz w:val="24"/>
          <w:szCs w:val="24"/>
        </w:rPr>
        <w:t xml:space="preserve">errors </w:t>
      </w:r>
      <w:r w:rsidRPr="007470C0">
        <w:rPr>
          <w:rFonts w:ascii="Times New Roman" w:eastAsia="Times New Roman" w:hAnsi="Times New Roman" w:cs="Times New Roman"/>
          <w:color w:val="000000"/>
          <w:sz w:val="24"/>
          <w:szCs w:val="24"/>
        </w:rPr>
        <w:t>can be corrected without formal change only if they do not impact quality and/or processing.</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4.01</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Changes to the Quality System’s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4.01.1</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Direct Changes to the Quality System’s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2563F7" w:rsidRDefault="007470C0" w:rsidP="00DA524F">
      <w:pPr>
        <w:spacing w:after="0" w:line="240" w:lineRule="auto"/>
        <w:ind w:left="720"/>
        <w:rPr>
          <w:rFonts w:ascii="Times New Roman" w:eastAsia="Times New Roman" w:hAnsi="Times New Roman" w:cs="Times New Roman"/>
          <w:color w:val="FF0000"/>
          <w:sz w:val="24"/>
          <w:szCs w:val="24"/>
        </w:rPr>
      </w:pPr>
      <w:r w:rsidRPr="002563F7">
        <w:rPr>
          <w:rFonts w:ascii="Times New Roman" w:eastAsia="Times New Roman" w:hAnsi="Times New Roman" w:cs="Times New Roman"/>
          <w:i/>
          <w:iCs/>
          <w:color w:val="FF0000"/>
          <w:sz w:val="24"/>
          <w:szCs w:val="24"/>
        </w:rPr>
        <w:t>** See Next Paragraph**</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4.01.2</w:t>
      </w:r>
      <w:r w:rsidR="00CB52A6">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Indirect Changes to the Quality System’s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left="720"/>
        <w:rPr>
          <w:rFonts w:ascii="Times New Roman" w:eastAsia="Times New Roman" w:hAnsi="Times New Roman" w:cs="Times New Roman"/>
          <w:color w:val="FF0000"/>
          <w:sz w:val="24"/>
          <w:szCs w:val="24"/>
        </w:rPr>
      </w:pPr>
      <w:r w:rsidRPr="007470C0">
        <w:rPr>
          <w:rFonts w:ascii="Times New Roman" w:eastAsia="Times New Roman" w:hAnsi="Times New Roman" w:cs="Times New Roman"/>
          <w:i/>
          <w:iCs/>
          <w:color w:val="FF0000"/>
          <w:sz w:val="24"/>
          <w:szCs w:val="24"/>
        </w:rPr>
        <w:t xml:space="preserve">(Not sure how to handle this section, this is different on a business-by-business case. Scott, determine how you would like to handle changes to this document and the QSM document. These changes will become necessary as both internal and external audits occur. Further, these changes are typically related to customer satisfaction, performance, or flow-down requirements. I will also note here that after further reading I think that you could remove indirect changes (as they are results in changes of Travelers, Operation Sheets etc... that impact the quality system) and just have a </w:t>
      </w:r>
      <w:r w:rsidR="00097341">
        <w:rPr>
          <w:rFonts w:ascii="Times New Roman" w:eastAsia="Times New Roman" w:hAnsi="Times New Roman" w:cs="Times New Roman"/>
          <w:i/>
          <w:iCs/>
          <w:color w:val="FF0000"/>
          <w:sz w:val="24"/>
          <w:szCs w:val="24"/>
        </w:rPr>
        <w:t xml:space="preserve">section titled </w:t>
      </w:r>
      <w:r w:rsidRPr="007470C0">
        <w:rPr>
          <w:rFonts w:ascii="Times New Roman" w:eastAsia="Times New Roman" w:hAnsi="Times New Roman" w:cs="Times New Roman"/>
          <w:i/>
          <w:iCs/>
          <w:color w:val="FF0000"/>
          <w:sz w:val="24"/>
          <w:szCs w:val="24"/>
        </w:rPr>
        <w:t>“Changes to the Quality System’s Documents”. Also, these QOP sections are high on documentation and quality so please be advised that there should be a process of documentation involved with these changes.)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5.0</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Revision Change Control of the Quality System’s Documents</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General</w:t>
      </w:r>
    </w:p>
    <w:p w:rsidR="007470C0" w:rsidRPr="007470C0" w:rsidRDefault="007470C0" w:rsidP="00DA524F">
      <w:pPr>
        <w:spacing w:after="0" w:line="240" w:lineRule="auto"/>
        <w:ind w:left="720"/>
        <w:rPr>
          <w:rFonts w:ascii="Times New Roman" w:eastAsia="Times New Roman" w:hAnsi="Times New Roman" w:cs="Times New Roman"/>
          <w:sz w:val="24"/>
          <w:szCs w:val="24"/>
        </w:rPr>
      </w:pPr>
      <w:r w:rsidRPr="007470C0">
        <w:rPr>
          <w:rFonts w:ascii="Times New Roman" w:eastAsia="Times New Roman" w:hAnsi="Times New Roman" w:cs="Times New Roman"/>
          <w:color w:val="000000"/>
          <w:sz w:val="24"/>
          <w:szCs w:val="24"/>
        </w:rPr>
        <w:t xml:space="preserve">The quality system’s documents are grouped in three separately controlled entities: the Quality Manual (QSM), the Quality Operating Procedures (QOPs), and the documentation forms. While each individual aspect is controlled in their respective revision history section, changes should also be reflected in the master Revision Change Log (RCL) that details all changes throughout the organization. </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5.01</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Revision Change to the Quality System Manual</w:t>
      </w:r>
    </w:p>
    <w:p w:rsidR="007470C0" w:rsidRDefault="007470C0" w:rsidP="00DA524F">
      <w:pPr>
        <w:spacing w:after="0" w:line="240" w:lineRule="auto"/>
        <w:ind w:firstLine="720"/>
        <w:rPr>
          <w:rFonts w:ascii="Times New Roman" w:eastAsia="Times New Roman" w:hAnsi="Times New Roman" w:cs="Times New Roman"/>
          <w:sz w:val="24"/>
          <w:szCs w:val="24"/>
        </w:rPr>
      </w:pPr>
    </w:p>
    <w:p w:rsidR="00097341" w:rsidRPr="00097341" w:rsidRDefault="00097341" w:rsidP="00DA524F">
      <w:pPr>
        <w:spacing w:after="0" w:line="240" w:lineRule="auto"/>
        <w:ind w:left="720"/>
        <w:rPr>
          <w:rFonts w:ascii="Times New Roman" w:eastAsia="Times New Roman" w:hAnsi="Times New Roman" w:cs="Times New Roman"/>
          <w:i/>
          <w:color w:val="FF0000"/>
          <w:sz w:val="24"/>
          <w:szCs w:val="24"/>
        </w:rPr>
      </w:pPr>
      <w:r w:rsidRPr="00097341">
        <w:rPr>
          <w:rFonts w:ascii="Times New Roman" w:eastAsia="Times New Roman" w:hAnsi="Times New Roman" w:cs="Times New Roman"/>
          <w:i/>
          <w:color w:val="FF0000"/>
          <w:sz w:val="24"/>
          <w:szCs w:val="24"/>
        </w:rPr>
        <w:t xml:space="preserve">(Again, Scott please </w:t>
      </w:r>
      <w:proofErr w:type="gramStart"/>
      <w:r w:rsidRPr="00097341">
        <w:rPr>
          <w:rFonts w:ascii="Times New Roman" w:eastAsia="Times New Roman" w:hAnsi="Times New Roman" w:cs="Times New Roman"/>
          <w:i/>
          <w:color w:val="FF0000"/>
          <w:sz w:val="24"/>
          <w:szCs w:val="24"/>
        </w:rPr>
        <w:t>determine</w:t>
      </w:r>
      <w:proofErr w:type="gramEnd"/>
      <w:r w:rsidRPr="00097341">
        <w:rPr>
          <w:rFonts w:ascii="Times New Roman" w:eastAsia="Times New Roman" w:hAnsi="Times New Roman" w:cs="Times New Roman"/>
          <w:i/>
          <w:color w:val="FF0000"/>
          <w:sz w:val="24"/>
          <w:szCs w:val="24"/>
        </w:rPr>
        <w:t xml:space="preserve"> how you would like to handle the process to make changes to the Quality System Manual. The steps should be listed here in a numbered format to match the style that we have been using here.</w:t>
      </w:r>
      <w:r w:rsidR="008B6963">
        <w:rPr>
          <w:rFonts w:ascii="Times New Roman" w:eastAsia="Times New Roman" w:hAnsi="Times New Roman" w:cs="Times New Roman"/>
          <w:i/>
          <w:color w:val="FF0000"/>
          <w:sz w:val="24"/>
          <w:szCs w:val="24"/>
        </w:rPr>
        <w:t xml:space="preserve"> I wrote sections 5.02 and 5.03 as “management representative” because it is possible that it would be someone in Michael’s position who would be in charge of it, though it could be a Quality Engineer – this is something I would ask </w:t>
      </w:r>
      <w:proofErr w:type="spellStart"/>
      <w:r w:rsidR="008B6963">
        <w:rPr>
          <w:rFonts w:ascii="Times New Roman" w:eastAsia="Times New Roman" w:hAnsi="Times New Roman" w:cs="Times New Roman"/>
          <w:i/>
          <w:color w:val="FF0000"/>
          <w:sz w:val="24"/>
          <w:szCs w:val="24"/>
        </w:rPr>
        <w:t>Israr</w:t>
      </w:r>
      <w:proofErr w:type="spellEnd"/>
      <w:r w:rsidR="008B6963">
        <w:rPr>
          <w:rFonts w:ascii="Times New Roman" w:eastAsia="Times New Roman" w:hAnsi="Times New Roman" w:cs="Times New Roman"/>
          <w:i/>
          <w:color w:val="FF0000"/>
          <w:sz w:val="24"/>
          <w:szCs w:val="24"/>
        </w:rPr>
        <w:t xml:space="preserve"> to weigh in on.</w:t>
      </w:r>
      <w:r w:rsidRPr="00097341">
        <w:rPr>
          <w:rFonts w:ascii="Times New Roman" w:eastAsia="Times New Roman" w:hAnsi="Times New Roman" w:cs="Times New Roman"/>
          <w:i/>
          <w:color w:val="FF0000"/>
          <w:sz w:val="24"/>
          <w:szCs w:val="24"/>
        </w:rPr>
        <w:t>)</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5.02</w:t>
      </w:r>
      <w:r w:rsidR="00BE4937">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Revision Change to the Quality Operating Procedures</w:t>
      </w:r>
    </w:p>
    <w:p w:rsidR="009C578F" w:rsidRDefault="009C578F"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left="360" w:firstLine="36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The Management Representative shall:</w:t>
      </w:r>
    </w:p>
    <w:p w:rsidR="008B6963" w:rsidRDefault="007470C0" w:rsidP="00DA524F">
      <w:pPr>
        <w:pStyle w:val="ListParagraph"/>
        <w:numPr>
          <w:ilvl w:val="0"/>
          <w:numId w:val="5"/>
        </w:numPr>
        <w:spacing w:after="0" w:line="240" w:lineRule="auto"/>
        <w:ind w:left="1080"/>
        <w:rPr>
          <w:rFonts w:ascii="Times New Roman" w:eastAsia="Times New Roman" w:hAnsi="Times New Roman" w:cs="Times New Roman"/>
          <w:color w:val="000000"/>
          <w:sz w:val="24"/>
          <w:szCs w:val="24"/>
        </w:rPr>
      </w:pPr>
      <w:r w:rsidRPr="00BE4937">
        <w:rPr>
          <w:rFonts w:ascii="Times New Roman" w:eastAsia="Times New Roman" w:hAnsi="Times New Roman" w:cs="Times New Roman"/>
          <w:color w:val="000000"/>
          <w:sz w:val="24"/>
          <w:szCs w:val="24"/>
        </w:rPr>
        <w:lastRenderedPageBreak/>
        <w:t xml:space="preserve">Make a copy of the “Revision History” page from the master of the affected Quality Operating Procedure. </w:t>
      </w:r>
      <w:r w:rsidR="008B6963" w:rsidRPr="009C578F">
        <w:rPr>
          <w:rFonts w:ascii="Times New Roman" w:eastAsia="Times New Roman" w:hAnsi="Times New Roman" w:cs="Times New Roman"/>
          <w:color w:val="000000"/>
          <w:sz w:val="24"/>
          <w:szCs w:val="24"/>
        </w:rPr>
        <w:t>Cross out the current revision date on the copy and write the new revision number and date.</w:t>
      </w:r>
      <w:r w:rsidR="008B6963">
        <w:rPr>
          <w:rFonts w:ascii="Times New Roman" w:eastAsia="Times New Roman" w:hAnsi="Times New Roman" w:cs="Times New Roman"/>
          <w:color w:val="000000"/>
          <w:sz w:val="24"/>
          <w:szCs w:val="24"/>
        </w:rPr>
        <w:t xml:space="preserve"> Note the reason for revision.</w:t>
      </w:r>
    </w:p>
    <w:p w:rsidR="008B6963" w:rsidRDefault="008B6963" w:rsidP="00DA524F">
      <w:pPr>
        <w:pStyle w:val="ListParagraph"/>
        <w:numPr>
          <w:ilvl w:val="0"/>
          <w:numId w:val="5"/>
        </w:numPr>
        <w:spacing w:after="0" w:line="240" w:lineRule="auto"/>
        <w:ind w:left="1080"/>
        <w:rPr>
          <w:rFonts w:ascii="Times New Roman" w:eastAsia="Times New Roman" w:hAnsi="Times New Roman" w:cs="Times New Roman"/>
          <w:color w:val="000000"/>
          <w:sz w:val="24"/>
          <w:szCs w:val="24"/>
        </w:rPr>
      </w:pPr>
      <w:r w:rsidRPr="008B6963">
        <w:rPr>
          <w:rFonts w:ascii="Times New Roman" w:eastAsia="Times New Roman" w:hAnsi="Times New Roman" w:cs="Times New Roman"/>
          <w:color w:val="000000"/>
          <w:sz w:val="24"/>
          <w:szCs w:val="24"/>
        </w:rPr>
        <w:t>Make necessary changes to the form.</w:t>
      </w:r>
    </w:p>
    <w:p w:rsidR="008B6963" w:rsidRPr="008B6963" w:rsidRDefault="008B6963" w:rsidP="00DA524F">
      <w:pPr>
        <w:pStyle w:val="ListParagraph"/>
        <w:numPr>
          <w:ilvl w:val="0"/>
          <w:numId w:val="5"/>
        </w:numPr>
        <w:spacing w:after="0" w:line="24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Sign the document and then update the old version.</w:t>
      </w:r>
    </w:p>
    <w:p w:rsidR="00BE4937" w:rsidRPr="00BE4937" w:rsidRDefault="007470C0" w:rsidP="00DA524F">
      <w:pPr>
        <w:pStyle w:val="ListParagraph"/>
        <w:numPr>
          <w:ilvl w:val="0"/>
          <w:numId w:val="5"/>
        </w:numPr>
        <w:spacing w:after="0" w:line="240" w:lineRule="auto"/>
        <w:ind w:left="1080"/>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 xml:space="preserve">Locate the master Revision Change Log at ____ </w:t>
      </w:r>
      <w:r w:rsidRPr="008107A9">
        <w:rPr>
          <w:rFonts w:ascii="Times New Roman" w:eastAsia="Times New Roman" w:hAnsi="Times New Roman" w:cs="Times New Roman"/>
          <w:i/>
          <w:iCs/>
          <w:color w:val="FF0000"/>
          <w:sz w:val="24"/>
          <w:szCs w:val="24"/>
        </w:rPr>
        <w:t>(where is it kept?)</w:t>
      </w:r>
      <w:r w:rsidR="00BE4937">
        <w:rPr>
          <w:rFonts w:ascii="Times New Roman" w:eastAsia="Times New Roman" w:hAnsi="Times New Roman" w:cs="Times New Roman"/>
          <w:color w:val="000000"/>
          <w:sz w:val="24"/>
          <w:szCs w:val="24"/>
        </w:rPr>
        <w:t xml:space="preserve">. Note the QOP number, </w:t>
      </w:r>
      <w:r w:rsidRPr="00BE4937">
        <w:rPr>
          <w:rFonts w:ascii="Times New Roman" w:eastAsia="Times New Roman" w:hAnsi="Times New Roman" w:cs="Times New Roman"/>
          <w:color w:val="000000"/>
          <w:sz w:val="24"/>
          <w:szCs w:val="24"/>
        </w:rPr>
        <w:t xml:space="preserve">date, revision number, signature, and nature of change. </w:t>
      </w:r>
    </w:p>
    <w:p w:rsidR="007470C0" w:rsidRPr="00BE4937" w:rsidRDefault="007470C0" w:rsidP="00DA524F">
      <w:pPr>
        <w:pStyle w:val="ListParagraph"/>
        <w:numPr>
          <w:ilvl w:val="0"/>
          <w:numId w:val="5"/>
        </w:numPr>
        <w:spacing w:after="0" w:line="240" w:lineRule="auto"/>
        <w:ind w:left="1080"/>
        <w:rPr>
          <w:rFonts w:ascii="Times New Roman" w:eastAsia="Times New Roman" w:hAnsi="Times New Roman" w:cs="Times New Roman"/>
          <w:sz w:val="24"/>
          <w:szCs w:val="24"/>
        </w:rPr>
      </w:pPr>
      <w:r w:rsidRPr="00BE4937">
        <w:rPr>
          <w:rFonts w:ascii="Times New Roman" w:eastAsia="Times New Roman" w:hAnsi="Times New Roman" w:cs="Times New Roman"/>
          <w:color w:val="000000"/>
          <w:sz w:val="24"/>
          <w:szCs w:val="24"/>
        </w:rPr>
        <w:t xml:space="preserve">Update the master copy with the new revision found at ___ </w:t>
      </w:r>
      <w:r w:rsidRPr="008107A9">
        <w:rPr>
          <w:rFonts w:ascii="Times New Roman" w:eastAsia="Times New Roman" w:hAnsi="Times New Roman" w:cs="Times New Roman"/>
          <w:i/>
          <w:iCs/>
          <w:color w:val="FF0000"/>
          <w:sz w:val="24"/>
          <w:szCs w:val="24"/>
        </w:rPr>
        <w:t>(where is it kept?)</w:t>
      </w:r>
      <w:r w:rsidRPr="00BE4937">
        <w:rPr>
          <w:rFonts w:ascii="Times New Roman" w:eastAsia="Times New Roman" w:hAnsi="Times New Roman" w:cs="Times New Roman"/>
          <w:color w:val="000000"/>
          <w:sz w:val="24"/>
          <w:szCs w:val="24"/>
        </w:rPr>
        <w:t>.</w:t>
      </w:r>
    </w:p>
    <w:p w:rsidR="007470C0" w:rsidRPr="007470C0" w:rsidRDefault="007470C0"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5.03</w:t>
      </w:r>
      <w:r w:rsidR="009C578F">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Revision Change to the System’s Forms</w:t>
      </w:r>
    </w:p>
    <w:p w:rsidR="009C578F" w:rsidRDefault="009C578F" w:rsidP="00DA524F">
      <w:pPr>
        <w:spacing w:after="0" w:line="240" w:lineRule="auto"/>
        <w:rPr>
          <w:rFonts w:ascii="Times New Roman" w:eastAsia="Times New Roman" w:hAnsi="Times New Roman" w:cs="Times New Roman"/>
          <w:sz w:val="24"/>
          <w:szCs w:val="24"/>
        </w:rPr>
      </w:pPr>
    </w:p>
    <w:p w:rsidR="007470C0" w:rsidRPr="007470C0" w:rsidRDefault="007470C0" w:rsidP="00DA524F">
      <w:pPr>
        <w:spacing w:after="0" w:line="240" w:lineRule="auto"/>
        <w:ind w:firstLine="720"/>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The Management Representative shall:</w:t>
      </w:r>
    </w:p>
    <w:p w:rsidR="009C578F" w:rsidRDefault="007470C0" w:rsidP="00DA524F">
      <w:pPr>
        <w:pStyle w:val="ListParagraph"/>
        <w:numPr>
          <w:ilvl w:val="0"/>
          <w:numId w:val="6"/>
        </w:numPr>
        <w:spacing w:after="0" w:line="240" w:lineRule="auto"/>
        <w:rPr>
          <w:rFonts w:ascii="Times New Roman" w:eastAsia="Times New Roman" w:hAnsi="Times New Roman" w:cs="Times New Roman"/>
          <w:color w:val="000000"/>
          <w:sz w:val="24"/>
          <w:szCs w:val="24"/>
        </w:rPr>
      </w:pPr>
      <w:r w:rsidRPr="009C578F">
        <w:rPr>
          <w:rFonts w:ascii="Times New Roman" w:eastAsia="Times New Roman" w:hAnsi="Times New Roman" w:cs="Times New Roman"/>
          <w:color w:val="000000"/>
          <w:sz w:val="24"/>
          <w:szCs w:val="24"/>
        </w:rPr>
        <w:t>Make a copy of the “Revision History” page from the master of the affected form. Cross out the current revision date on the copy and write the new revision number and date.</w:t>
      </w:r>
      <w:r w:rsidR="008B6963">
        <w:rPr>
          <w:rFonts w:ascii="Times New Roman" w:eastAsia="Times New Roman" w:hAnsi="Times New Roman" w:cs="Times New Roman"/>
          <w:color w:val="000000"/>
          <w:sz w:val="24"/>
          <w:szCs w:val="24"/>
        </w:rPr>
        <w:t xml:space="preserve"> Note the reason for revision.</w:t>
      </w:r>
    </w:p>
    <w:p w:rsidR="008B6963" w:rsidRDefault="008B6963" w:rsidP="00DA524F">
      <w:pPr>
        <w:pStyle w:val="ListParagraph"/>
        <w:numPr>
          <w:ilvl w:val="0"/>
          <w:numId w:val="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Make necessary changes to the form.</w:t>
      </w:r>
    </w:p>
    <w:p w:rsidR="008B6963" w:rsidRPr="008B6963" w:rsidRDefault="008B6963" w:rsidP="00DA524F">
      <w:pPr>
        <w:pStyle w:val="ListParagraph"/>
        <w:numPr>
          <w:ilvl w:val="0"/>
          <w:numId w:val="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Sign the document and then update the old version.</w:t>
      </w:r>
    </w:p>
    <w:p w:rsidR="009C578F" w:rsidRPr="009C578F" w:rsidRDefault="007470C0" w:rsidP="00DA524F">
      <w:pPr>
        <w:pStyle w:val="ListParagraph"/>
        <w:numPr>
          <w:ilvl w:val="0"/>
          <w:numId w:val="6"/>
        </w:numPr>
        <w:spacing w:after="0" w:line="240" w:lineRule="auto"/>
        <w:rPr>
          <w:rFonts w:ascii="Times New Roman" w:eastAsia="Times New Roman" w:hAnsi="Times New Roman" w:cs="Times New Roman"/>
          <w:sz w:val="24"/>
          <w:szCs w:val="24"/>
        </w:rPr>
      </w:pPr>
      <w:r w:rsidRPr="009C578F">
        <w:rPr>
          <w:rFonts w:ascii="Times New Roman" w:eastAsia="Times New Roman" w:hAnsi="Times New Roman" w:cs="Times New Roman"/>
          <w:color w:val="000000"/>
          <w:sz w:val="24"/>
          <w:szCs w:val="24"/>
        </w:rPr>
        <w:t xml:space="preserve">Locate the master Revision Change Log at ____ </w:t>
      </w:r>
      <w:r w:rsidRPr="008107A9">
        <w:rPr>
          <w:rFonts w:ascii="Times New Roman" w:eastAsia="Times New Roman" w:hAnsi="Times New Roman" w:cs="Times New Roman"/>
          <w:i/>
          <w:iCs/>
          <w:color w:val="FF0000"/>
          <w:sz w:val="24"/>
          <w:szCs w:val="24"/>
        </w:rPr>
        <w:t>(where is it kept?)</w:t>
      </w:r>
      <w:r w:rsidRPr="009C578F">
        <w:rPr>
          <w:rFonts w:ascii="Times New Roman" w:eastAsia="Times New Roman" w:hAnsi="Times New Roman" w:cs="Times New Roman"/>
          <w:color w:val="000000"/>
          <w:sz w:val="24"/>
          <w:szCs w:val="24"/>
        </w:rPr>
        <w:t>. Note the QOP numbe</w:t>
      </w:r>
      <w:r w:rsidR="002563F7">
        <w:rPr>
          <w:rFonts w:ascii="Times New Roman" w:eastAsia="Times New Roman" w:hAnsi="Times New Roman" w:cs="Times New Roman"/>
          <w:color w:val="000000"/>
          <w:sz w:val="24"/>
          <w:szCs w:val="24"/>
        </w:rPr>
        <w:t xml:space="preserve">r, </w:t>
      </w:r>
      <w:r w:rsidRPr="009C578F">
        <w:rPr>
          <w:rFonts w:ascii="Times New Roman" w:eastAsia="Times New Roman" w:hAnsi="Times New Roman" w:cs="Times New Roman"/>
          <w:color w:val="000000"/>
          <w:sz w:val="24"/>
          <w:szCs w:val="24"/>
        </w:rPr>
        <w:t xml:space="preserve">date, revision number, signature, and nature of change. </w:t>
      </w:r>
    </w:p>
    <w:p w:rsidR="007470C0" w:rsidRPr="00CE4A39" w:rsidRDefault="007470C0" w:rsidP="00DA524F">
      <w:pPr>
        <w:pStyle w:val="ListParagraph"/>
        <w:numPr>
          <w:ilvl w:val="0"/>
          <w:numId w:val="6"/>
        </w:numPr>
        <w:spacing w:after="0" w:line="240" w:lineRule="auto"/>
        <w:rPr>
          <w:rFonts w:ascii="Times New Roman" w:eastAsia="Times New Roman" w:hAnsi="Times New Roman" w:cs="Times New Roman"/>
          <w:sz w:val="24"/>
          <w:szCs w:val="24"/>
        </w:rPr>
      </w:pPr>
      <w:r w:rsidRPr="009C578F">
        <w:rPr>
          <w:rFonts w:ascii="Times New Roman" w:eastAsia="Times New Roman" w:hAnsi="Times New Roman" w:cs="Times New Roman"/>
          <w:color w:val="000000"/>
          <w:sz w:val="24"/>
          <w:szCs w:val="24"/>
        </w:rPr>
        <w:t xml:space="preserve">Update the master copy with the new revision found at ___ </w:t>
      </w:r>
      <w:r w:rsidRPr="008107A9">
        <w:rPr>
          <w:rFonts w:ascii="Times New Roman" w:eastAsia="Times New Roman" w:hAnsi="Times New Roman" w:cs="Times New Roman"/>
          <w:i/>
          <w:iCs/>
          <w:color w:val="FF0000"/>
          <w:sz w:val="24"/>
          <w:szCs w:val="24"/>
        </w:rPr>
        <w:t>(where is it kept?)</w:t>
      </w:r>
      <w:r w:rsidRPr="009C578F">
        <w:rPr>
          <w:rFonts w:ascii="Times New Roman" w:eastAsia="Times New Roman" w:hAnsi="Times New Roman" w:cs="Times New Roman"/>
          <w:color w:val="000000"/>
          <w:sz w:val="24"/>
          <w:szCs w:val="24"/>
        </w:rPr>
        <w:t>.</w:t>
      </w:r>
    </w:p>
    <w:p w:rsidR="00054275" w:rsidRDefault="00054275" w:rsidP="00DA524F">
      <w:pPr>
        <w:spacing w:after="0" w:line="240" w:lineRule="auto"/>
      </w:pPr>
      <w:r>
        <w:br w:type="page"/>
      </w:r>
    </w:p>
    <w:p w:rsidR="009231C5" w:rsidRDefault="00054275" w:rsidP="00DA524F">
      <w:pPr>
        <w:pStyle w:val="Heading2"/>
        <w:spacing w:line="240" w:lineRule="auto"/>
      </w:pPr>
      <w:bookmarkStart w:id="9" w:name="_Ref382304433"/>
      <w:r>
        <w:t>Section III</w:t>
      </w:r>
      <w:bookmarkEnd w:id="9"/>
    </w:p>
    <w:p w:rsidR="00054275" w:rsidRPr="007470C0" w:rsidRDefault="00054275"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1.0</w:t>
      </w:r>
      <w:r>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Purpose</w:t>
      </w:r>
    </w:p>
    <w:p w:rsidR="00054275" w:rsidRDefault="00054275" w:rsidP="00DA524F">
      <w:pPr>
        <w:spacing w:after="0" w:line="240" w:lineRule="auto"/>
        <w:ind w:left="720"/>
        <w:rPr>
          <w:rFonts w:ascii="Times New Roman" w:eastAsia="Times New Roman" w:hAnsi="Times New Roman" w:cs="Times New Roman"/>
          <w:color w:val="000000"/>
          <w:sz w:val="24"/>
          <w:szCs w:val="24"/>
        </w:rPr>
      </w:pPr>
    </w:p>
    <w:p w:rsidR="00054275" w:rsidRPr="007470C0" w:rsidRDefault="00054275" w:rsidP="00DA524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Summarize the retention, maintenance, and responsibility in managing the Quality System’s records.</w:t>
      </w:r>
    </w:p>
    <w:p w:rsidR="00054275" w:rsidRPr="007470C0" w:rsidRDefault="00054275" w:rsidP="00DA524F">
      <w:pPr>
        <w:spacing w:after="0" w:line="240" w:lineRule="auto"/>
        <w:rPr>
          <w:rFonts w:ascii="Times New Roman" w:eastAsia="Times New Roman" w:hAnsi="Times New Roman" w:cs="Times New Roman"/>
          <w:sz w:val="24"/>
          <w:szCs w:val="24"/>
        </w:rPr>
      </w:pPr>
    </w:p>
    <w:p w:rsidR="00054275" w:rsidRPr="006C720F" w:rsidRDefault="00054275"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ab/>
        <w:t>References</w:t>
      </w:r>
    </w:p>
    <w:p w:rsidR="00054275" w:rsidRDefault="00054275" w:rsidP="00DA524F">
      <w:pPr>
        <w:spacing w:after="0" w:line="240" w:lineRule="auto"/>
        <w:rPr>
          <w:rFonts w:ascii="Times New Roman" w:eastAsia="Times New Roman" w:hAnsi="Times New Roman" w:cs="Times New Roman"/>
          <w:sz w:val="24"/>
          <w:szCs w:val="24"/>
        </w:rPr>
      </w:pPr>
    </w:p>
    <w:p w:rsidR="00054275" w:rsidRDefault="00054275" w:rsidP="00DA5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All documents relating to the manufacturing quality parts.</w:t>
      </w:r>
    </w:p>
    <w:p w:rsidR="00054275" w:rsidRPr="007470C0" w:rsidRDefault="00054275" w:rsidP="00DA524F">
      <w:pPr>
        <w:spacing w:after="0" w:line="240" w:lineRule="auto"/>
        <w:rPr>
          <w:rFonts w:ascii="Times New Roman" w:eastAsia="Times New Roman" w:hAnsi="Times New Roman" w:cs="Times New Roman"/>
          <w:sz w:val="24"/>
          <w:szCs w:val="24"/>
        </w:rPr>
      </w:pPr>
    </w:p>
    <w:p w:rsidR="00054275" w:rsidRPr="007470C0" w:rsidRDefault="00054275" w:rsidP="00DA524F">
      <w:pPr>
        <w:spacing w:after="0" w:line="240" w:lineRule="auto"/>
        <w:rPr>
          <w:rFonts w:ascii="Times New Roman" w:eastAsia="Times New Roman" w:hAnsi="Times New Roman" w:cs="Times New Roman"/>
          <w:sz w:val="24"/>
          <w:szCs w:val="24"/>
        </w:rPr>
      </w:pPr>
      <w:r w:rsidRPr="007470C0">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ab/>
      </w:r>
      <w:r w:rsidRPr="007470C0">
        <w:rPr>
          <w:rFonts w:ascii="Times New Roman" w:eastAsia="Times New Roman" w:hAnsi="Times New Roman" w:cs="Times New Roman"/>
          <w:b/>
          <w:bCs/>
          <w:color w:val="000000"/>
          <w:sz w:val="24"/>
          <w:szCs w:val="24"/>
        </w:rPr>
        <w:t>Procedure</w:t>
      </w:r>
    </w:p>
    <w:p w:rsidR="00054275" w:rsidRDefault="00054275" w:rsidP="00DA524F">
      <w:pPr>
        <w:spacing w:after="0" w:line="240" w:lineRule="auto"/>
      </w:pPr>
    </w:p>
    <w:p w:rsidR="00054275" w:rsidRDefault="00054275" w:rsidP="00DA524F">
      <w:pPr>
        <w:spacing w:after="0" w:line="240" w:lineRule="auto"/>
        <w:rPr>
          <w:i/>
          <w:color w:val="FF0000"/>
        </w:rPr>
      </w:pPr>
      <w:r>
        <w:rPr>
          <w:i/>
          <w:color w:val="FF0000"/>
        </w:rPr>
        <w:t xml:space="preserve">(Scott, this section is left open because it references </w:t>
      </w:r>
      <w:r>
        <w:rPr>
          <w:i/>
          <w:color w:val="FF0000"/>
          <w:u w:val="single"/>
        </w:rPr>
        <w:t>all</w:t>
      </w:r>
      <w:r>
        <w:rPr>
          <w:i/>
          <w:color w:val="FF0000"/>
        </w:rPr>
        <w:t xml:space="preserve"> documents that are required to make a part. Job travelers, SCARs, NCMR, inspection etc</w:t>
      </w:r>
      <w:proofErr w:type="gramStart"/>
      <w:r>
        <w:rPr>
          <w:i/>
          <w:color w:val="FF0000"/>
        </w:rPr>
        <w:t>..</w:t>
      </w:r>
      <w:proofErr w:type="gramEnd"/>
      <w:r>
        <w:rPr>
          <w:i/>
          <w:color w:val="FF0000"/>
        </w:rPr>
        <w:t xml:space="preserve"> These documents must be maintained by </w:t>
      </w:r>
      <w:r w:rsidR="00E70885">
        <w:rPr>
          <w:i/>
          <w:color w:val="FF0000"/>
        </w:rPr>
        <w:t>individuals</w:t>
      </w:r>
      <w:r>
        <w:rPr>
          <w:i/>
          <w:color w:val="FF0000"/>
        </w:rPr>
        <w:t>. This section lists their job title and then lists what forms they are responsible to maintain. For example:</w:t>
      </w:r>
    </w:p>
    <w:p w:rsidR="00054275" w:rsidRDefault="00054275" w:rsidP="00DA524F">
      <w:pPr>
        <w:spacing w:after="0" w:line="240" w:lineRule="auto"/>
        <w:rPr>
          <w:i/>
          <w:color w:val="FF0000"/>
        </w:rPr>
      </w:pPr>
    </w:p>
    <w:p w:rsidR="00054275" w:rsidRDefault="00054275" w:rsidP="00DA524F">
      <w:pPr>
        <w:spacing w:after="0" w:line="240" w:lineRule="auto"/>
        <w:rPr>
          <w:i/>
          <w:color w:val="FF0000"/>
        </w:rPr>
      </w:pPr>
      <w:r>
        <w:rPr>
          <w:i/>
          <w:color w:val="FF0000"/>
        </w:rPr>
        <w:t>The Contract Administrative Secretary shall:</w:t>
      </w:r>
    </w:p>
    <w:p w:rsidR="00054275" w:rsidRDefault="00054275" w:rsidP="00DA524F">
      <w:pPr>
        <w:spacing w:after="0" w:line="240" w:lineRule="auto"/>
        <w:rPr>
          <w:i/>
          <w:color w:val="FF0000"/>
        </w:rPr>
      </w:pPr>
    </w:p>
    <w:p w:rsidR="00054275" w:rsidRDefault="00054275" w:rsidP="00DA524F">
      <w:pPr>
        <w:pStyle w:val="ListParagraph"/>
        <w:numPr>
          <w:ilvl w:val="0"/>
          <w:numId w:val="53"/>
        </w:numPr>
        <w:spacing w:after="0" w:line="240" w:lineRule="auto"/>
        <w:rPr>
          <w:i/>
          <w:color w:val="FF0000"/>
        </w:rPr>
      </w:pPr>
      <w:r>
        <w:rPr>
          <w:i/>
          <w:color w:val="FF0000"/>
        </w:rPr>
        <w:t>Maintain and retain Form A-004 – RFQ Worksheet – under separate folder, identified by the prospective customer’s name. The “RFQ Folder” shall contain all the documents that relate to the specified transaction.</w:t>
      </w:r>
    </w:p>
    <w:p w:rsidR="00054275" w:rsidRDefault="00054275" w:rsidP="00DA524F">
      <w:pPr>
        <w:pStyle w:val="ListParagraph"/>
        <w:numPr>
          <w:ilvl w:val="0"/>
          <w:numId w:val="53"/>
        </w:numPr>
        <w:spacing w:after="0" w:line="240" w:lineRule="auto"/>
        <w:rPr>
          <w:i/>
          <w:color w:val="FF0000"/>
        </w:rPr>
      </w:pPr>
      <w:r>
        <w:rPr>
          <w:i/>
          <w:color w:val="FF0000"/>
        </w:rPr>
        <w:t>Maintain and retain form A-005 – RFQ, PO, and Amendment Register under separate folder, identified by the same title. When the form is full, the next one shall be consecutively numbered. To avoid mixing the RFQ, PO, and Amendment entries on one form, it is expected that each title will have its own entry carried out separately on duplicates of the same form.</w:t>
      </w:r>
    </w:p>
    <w:p w:rsidR="00054275" w:rsidRDefault="00054275" w:rsidP="00DA524F">
      <w:pPr>
        <w:pStyle w:val="ListParagraph"/>
        <w:numPr>
          <w:ilvl w:val="0"/>
          <w:numId w:val="53"/>
        </w:numPr>
        <w:spacing w:after="0" w:line="240" w:lineRule="auto"/>
        <w:rPr>
          <w:i/>
          <w:color w:val="FF0000"/>
        </w:rPr>
      </w:pPr>
      <w:r>
        <w:rPr>
          <w:i/>
          <w:color w:val="FF0000"/>
        </w:rPr>
        <w:t>Etc…</w:t>
      </w:r>
    </w:p>
    <w:p w:rsidR="00054275" w:rsidRDefault="00054275" w:rsidP="00DA524F">
      <w:pPr>
        <w:spacing w:after="0" w:line="240" w:lineRule="auto"/>
        <w:rPr>
          <w:i/>
          <w:color w:val="FF0000"/>
        </w:rPr>
      </w:pPr>
    </w:p>
    <w:p w:rsidR="00054275" w:rsidRPr="00054275" w:rsidRDefault="00054275" w:rsidP="00DA524F">
      <w:pPr>
        <w:spacing w:after="0" w:line="240" w:lineRule="auto"/>
        <w:rPr>
          <w:i/>
          <w:color w:val="FF0000"/>
        </w:rPr>
      </w:pPr>
      <w:r>
        <w:rPr>
          <w:i/>
          <w:color w:val="FF0000"/>
        </w:rPr>
        <w:t xml:space="preserve">This should be listed for </w:t>
      </w:r>
      <w:r w:rsidRPr="00054275">
        <w:rPr>
          <w:i/>
          <w:color w:val="FF0000"/>
          <w:u w:val="single"/>
        </w:rPr>
        <w:t>all</w:t>
      </w:r>
      <w:r w:rsidRPr="00054275">
        <w:rPr>
          <w:i/>
          <w:color w:val="FF0000"/>
        </w:rPr>
        <w:t xml:space="preserve"> </w:t>
      </w:r>
      <w:r>
        <w:rPr>
          <w:i/>
          <w:color w:val="FF0000"/>
        </w:rPr>
        <w:t>documents used in the process stream, including sales and post-manufacturing forms)</w:t>
      </w:r>
    </w:p>
    <w:p w:rsidR="009231C5" w:rsidRDefault="009231C5" w:rsidP="00DA524F">
      <w:pPr>
        <w:spacing w:after="0" w:line="240" w:lineRule="auto"/>
      </w:pPr>
    </w:p>
    <w:p w:rsidR="0090487E" w:rsidRDefault="0090487E" w:rsidP="00DA524F">
      <w:pPr>
        <w:spacing w:after="0" w:line="240" w:lineRule="auto"/>
        <w:sectPr w:rsidR="0090487E" w:rsidSect="000D4F17">
          <w:headerReference w:type="default" r:id="rId17"/>
          <w:footerReference w:type="default" r:id="rId18"/>
          <w:pgSz w:w="12240" w:h="15840"/>
          <w:pgMar w:top="2340" w:right="1800" w:bottom="1440" w:left="1800" w:header="864" w:footer="720" w:gutter="0"/>
          <w:cols w:space="720"/>
        </w:sectPr>
      </w:pPr>
    </w:p>
    <w:p w:rsidR="00C61640" w:rsidRPr="00A52A2F" w:rsidRDefault="00C61640" w:rsidP="00DA524F">
      <w:pPr>
        <w:pStyle w:val="Heading1"/>
        <w:spacing w:line="240" w:lineRule="auto"/>
      </w:pPr>
      <w:bookmarkStart w:id="10" w:name="_Ref382217850"/>
      <w:bookmarkStart w:id="11" w:name="OLE_LINK1"/>
      <w:bookmarkStart w:id="12" w:name="OLE_LINK2"/>
      <w:r w:rsidRPr="00A52A2F">
        <w:lastRenderedPageBreak/>
        <w:t>Quali</w:t>
      </w:r>
      <w:r>
        <w:t>ty Operating Procedure (QOP) 003</w:t>
      </w:r>
      <w:bookmarkEnd w:id="10"/>
    </w:p>
    <w:p w:rsidR="00C61640" w:rsidRDefault="00830200"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Control of Purchases (Internal)</w:t>
      </w:r>
    </w:p>
    <w:p w:rsidR="00C61640" w:rsidRPr="00A52A2F" w:rsidRDefault="00C61640"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375910" w:rsidRDefault="00375910" w:rsidP="00DA524F">
      <w:pPr>
        <w:spacing w:after="0" w:line="240" w:lineRule="auto"/>
        <w:rPr>
          <w:rFonts w:ascii="Times New Roman" w:eastAsia="Times New Roman" w:hAnsi="Times New Roman" w:cs="Times New Roman"/>
          <w:b/>
          <w:bCs/>
          <w:color w:val="000000"/>
          <w:sz w:val="24"/>
          <w:szCs w:val="24"/>
        </w:rPr>
      </w:pPr>
    </w:p>
    <w:p w:rsidR="00375910" w:rsidRPr="00A52A2F" w:rsidRDefault="00375910"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r>
      <w:r>
        <w:rPr>
          <w:rFonts w:ascii="Times New Roman" w:hAnsi="Times New Roman" w:cs="Times New Roman"/>
          <w:b/>
          <w:sz w:val="24"/>
          <w:szCs w:val="24"/>
        </w:rPr>
        <w:t>Approval and Issue of Purchase Orders</w:t>
      </w:r>
      <w:r w:rsidRPr="00300AFE">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375910">
        <w:rPr>
          <w:rFonts w:ascii="Times New Roman" w:hAnsi="Times New Roman" w:cs="Times New Roman"/>
          <w:b/>
          <w:sz w:val="24"/>
          <w:szCs w:val="24"/>
        </w:rPr>
        <w:fldChar w:fldCharType="begin"/>
      </w:r>
      <w:r w:rsidRPr="00375910">
        <w:rPr>
          <w:rFonts w:ascii="Times New Roman" w:hAnsi="Times New Roman" w:cs="Times New Roman"/>
          <w:b/>
          <w:sz w:val="24"/>
          <w:szCs w:val="24"/>
        </w:rPr>
        <w:instrText xml:space="preserve"> PAGEREF _Ref382305078 \h </w:instrText>
      </w:r>
      <w:r w:rsidRPr="00375910">
        <w:rPr>
          <w:rFonts w:ascii="Times New Roman" w:hAnsi="Times New Roman" w:cs="Times New Roman"/>
          <w:b/>
          <w:sz w:val="24"/>
          <w:szCs w:val="24"/>
        </w:rPr>
      </w:r>
      <w:r w:rsidRPr="0037591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23</w:t>
      </w:r>
      <w:r w:rsidRPr="00375910">
        <w:rPr>
          <w:rFonts w:ascii="Times New Roman" w:hAnsi="Times New Roman" w:cs="Times New Roman"/>
          <w:b/>
          <w:sz w:val="24"/>
          <w:szCs w:val="24"/>
        </w:rPr>
        <w:fldChar w:fldCharType="end"/>
      </w:r>
    </w:p>
    <w:p w:rsidR="00375910" w:rsidRDefault="00375910"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375910" w:rsidRPr="00A52A2F" w:rsidRDefault="00375910"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375910" w:rsidRPr="00A02AA1" w:rsidRDefault="00A02AA1" w:rsidP="00DA524F">
      <w:pPr>
        <w:spacing w:after="0" w:line="240" w:lineRule="auto"/>
        <w:rPr>
          <w:rFonts w:ascii="Times New Roman" w:hAnsi="Times New Roman" w:cs="Times New Roman"/>
          <w:sz w:val="24"/>
          <w:szCs w:val="24"/>
        </w:rPr>
      </w:pPr>
      <w:r w:rsidRPr="00A02AA1">
        <w:rPr>
          <w:rFonts w:ascii="Times New Roman" w:hAnsi="Times New Roman" w:cs="Times New Roman"/>
          <w:sz w:val="24"/>
          <w:szCs w:val="24"/>
        </w:rPr>
        <w:t>Issuance of Internal Purchase Orders</w:t>
      </w:r>
    </w:p>
    <w:p w:rsidR="00375910" w:rsidRDefault="00A02AA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Review and Approval of Purchase Order by the Quality Engineer</w:t>
      </w:r>
    </w:p>
    <w:p w:rsidR="00A02AA1" w:rsidRDefault="00A02AA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Releasing Purchase Orders</w:t>
      </w:r>
    </w:p>
    <w:p w:rsidR="00A02AA1" w:rsidRPr="00A02AA1" w:rsidRDefault="00A02AA1" w:rsidP="00DA524F">
      <w:pPr>
        <w:spacing w:after="0" w:line="240" w:lineRule="auto"/>
        <w:rPr>
          <w:rFonts w:ascii="Times New Roman" w:hAnsi="Times New Roman" w:cs="Times New Roman"/>
          <w:sz w:val="24"/>
          <w:szCs w:val="24"/>
        </w:rPr>
      </w:pPr>
      <w:r w:rsidRPr="00A02AA1">
        <w:rPr>
          <w:rFonts w:ascii="Times New Roman" w:hAnsi="Times New Roman" w:cs="Times New Roman"/>
          <w:sz w:val="24"/>
          <w:szCs w:val="24"/>
        </w:rPr>
        <w:t>Maintenance of Supplier Product Folder</w:t>
      </w:r>
    </w:p>
    <w:p w:rsidR="00375910" w:rsidRPr="00A02AA1" w:rsidRDefault="00A02AA1" w:rsidP="00DA524F">
      <w:pPr>
        <w:spacing w:after="0" w:line="240" w:lineRule="auto"/>
        <w:rPr>
          <w:rFonts w:ascii="Times New Roman" w:hAnsi="Times New Roman" w:cs="Times New Roman"/>
          <w:sz w:val="24"/>
          <w:szCs w:val="24"/>
        </w:rPr>
      </w:pPr>
      <w:r w:rsidRPr="00A02AA1">
        <w:rPr>
          <w:rFonts w:ascii="Times New Roman" w:hAnsi="Times New Roman" w:cs="Times New Roman"/>
          <w:sz w:val="24"/>
          <w:szCs w:val="24"/>
        </w:rPr>
        <w:t>Control of Purchase Order Amendments</w:t>
      </w:r>
    </w:p>
    <w:p w:rsidR="00A02AA1" w:rsidRDefault="00A02AA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Issuance of Amendments</w:t>
      </w:r>
    </w:p>
    <w:p w:rsidR="00A02AA1" w:rsidRDefault="00A02AA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Review and Approval of the PO Amendments by the Quality Engineer</w:t>
      </w:r>
    </w:p>
    <w:p w:rsidR="00A02AA1" w:rsidRDefault="00A02AA1"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Releasing the Amended Purchase Orders</w:t>
      </w:r>
    </w:p>
    <w:p w:rsidR="00A02AA1" w:rsidRPr="00A52A2F" w:rsidRDefault="00A02AA1" w:rsidP="00DA524F">
      <w:pPr>
        <w:spacing w:after="0" w:line="240" w:lineRule="auto"/>
        <w:rPr>
          <w:rFonts w:ascii="Times New Roman" w:hAnsi="Times New Roman" w:cs="Times New Roman"/>
          <w:sz w:val="24"/>
          <w:szCs w:val="24"/>
        </w:rPr>
      </w:pPr>
    </w:p>
    <w:p w:rsidR="00375910" w:rsidRPr="00A52A2F" w:rsidRDefault="00375910"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Section II</w:t>
      </w:r>
      <w:r w:rsidRPr="00A52A2F">
        <w:rPr>
          <w:rFonts w:ascii="Times New Roman" w:hAnsi="Times New Roman" w:cs="Times New Roman"/>
          <w:sz w:val="24"/>
          <w:szCs w:val="24"/>
        </w:rPr>
        <w:tab/>
      </w:r>
      <w:r>
        <w:rPr>
          <w:rFonts w:ascii="Times New Roman" w:hAnsi="Times New Roman" w:cs="Times New Roman"/>
          <w:b/>
          <w:sz w:val="24"/>
          <w:szCs w:val="24"/>
        </w:rPr>
        <w:t>Evaluation of Subcontractors</w:t>
      </w:r>
      <w:r w:rsidRPr="00A12994">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375910">
        <w:rPr>
          <w:rFonts w:ascii="Times New Roman" w:hAnsi="Times New Roman" w:cs="Times New Roman"/>
          <w:b/>
          <w:sz w:val="24"/>
          <w:szCs w:val="24"/>
        </w:rPr>
        <w:fldChar w:fldCharType="begin"/>
      </w:r>
      <w:r w:rsidRPr="00375910">
        <w:rPr>
          <w:rFonts w:ascii="Times New Roman" w:hAnsi="Times New Roman" w:cs="Times New Roman"/>
          <w:b/>
          <w:sz w:val="24"/>
          <w:szCs w:val="24"/>
        </w:rPr>
        <w:instrText xml:space="preserve"> PAGEREF _Ref382305083 \h </w:instrText>
      </w:r>
      <w:r w:rsidRPr="00375910">
        <w:rPr>
          <w:rFonts w:ascii="Times New Roman" w:hAnsi="Times New Roman" w:cs="Times New Roman"/>
          <w:b/>
          <w:sz w:val="24"/>
          <w:szCs w:val="24"/>
        </w:rPr>
      </w:r>
      <w:r w:rsidRPr="0037591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29</w:t>
      </w:r>
      <w:r w:rsidRPr="00375910">
        <w:rPr>
          <w:rFonts w:ascii="Times New Roman" w:hAnsi="Times New Roman" w:cs="Times New Roman"/>
          <w:b/>
          <w:sz w:val="24"/>
          <w:szCs w:val="24"/>
        </w:rPr>
        <w:fldChar w:fldCharType="end"/>
      </w:r>
    </w:p>
    <w:p w:rsidR="00375910" w:rsidRDefault="00375910"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375910" w:rsidRPr="00A52A2F" w:rsidRDefault="00375910"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375910" w:rsidRPr="00A02AA1" w:rsidRDefault="00A02AA1" w:rsidP="00DA524F">
      <w:pPr>
        <w:spacing w:after="0" w:line="240" w:lineRule="auto"/>
        <w:rPr>
          <w:rFonts w:ascii="Times New Roman" w:hAnsi="Times New Roman" w:cs="Times New Roman"/>
          <w:sz w:val="24"/>
          <w:szCs w:val="24"/>
        </w:rPr>
      </w:pPr>
      <w:r w:rsidRPr="00A02AA1">
        <w:rPr>
          <w:rFonts w:ascii="Times New Roman" w:hAnsi="Times New Roman" w:cs="Times New Roman"/>
          <w:sz w:val="24"/>
          <w:szCs w:val="24"/>
        </w:rPr>
        <w:t>Selection of Suppliers (Subcontractors)</w:t>
      </w:r>
    </w:p>
    <w:p w:rsidR="00C61640" w:rsidRPr="00A02AA1" w:rsidRDefault="00A02AA1" w:rsidP="00DA524F">
      <w:pPr>
        <w:spacing w:after="0" w:line="240" w:lineRule="auto"/>
        <w:rPr>
          <w:rFonts w:ascii="Times New Roman" w:hAnsi="Times New Roman"/>
          <w:sz w:val="24"/>
        </w:rPr>
      </w:pPr>
      <w:r>
        <w:rPr>
          <w:rFonts w:ascii="Times New Roman" w:hAnsi="Times New Roman"/>
          <w:sz w:val="24"/>
        </w:rPr>
        <w:t>Evaluation of Suppliers (Subcontractors)</w:t>
      </w:r>
    </w:p>
    <w:p w:rsidR="00C61640" w:rsidRDefault="00A02AA1" w:rsidP="00DA524F">
      <w:pPr>
        <w:spacing w:after="0" w:line="240" w:lineRule="auto"/>
        <w:rPr>
          <w:rFonts w:ascii="Times New Roman" w:hAnsi="Times New Roman"/>
          <w:sz w:val="24"/>
        </w:rPr>
      </w:pPr>
      <w:r>
        <w:rPr>
          <w:rFonts w:ascii="Times New Roman" w:hAnsi="Times New Roman"/>
          <w:sz w:val="24"/>
        </w:rPr>
        <w:t>On-site Survey</w:t>
      </w:r>
    </w:p>
    <w:p w:rsidR="00A02AA1" w:rsidRDefault="00A02AA1" w:rsidP="00DA524F">
      <w:pPr>
        <w:spacing w:after="0" w:line="240" w:lineRule="auto"/>
        <w:rPr>
          <w:rFonts w:ascii="Times New Roman" w:hAnsi="Times New Roman"/>
          <w:sz w:val="24"/>
        </w:rPr>
      </w:pPr>
      <w:r>
        <w:rPr>
          <w:rFonts w:ascii="Times New Roman" w:hAnsi="Times New Roman"/>
          <w:sz w:val="24"/>
        </w:rPr>
        <w:t>Mail-in Survey</w:t>
      </w:r>
    </w:p>
    <w:p w:rsidR="00A02AA1" w:rsidRPr="00A02AA1" w:rsidRDefault="00A02AA1" w:rsidP="00DA524F">
      <w:pPr>
        <w:spacing w:after="0" w:line="240" w:lineRule="auto"/>
        <w:rPr>
          <w:rFonts w:ascii="Times New Roman" w:hAnsi="Times New Roman"/>
          <w:sz w:val="24"/>
        </w:rPr>
      </w:pPr>
      <w:r>
        <w:rPr>
          <w:rFonts w:ascii="Times New Roman" w:hAnsi="Times New Roman"/>
          <w:sz w:val="24"/>
        </w:rPr>
        <w:t>Subcontractor Rating</w:t>
      </w:r>
    </w:p>
    <w:p w:rsidR="00C61640" w:rsidRDefault="00C61640" w:rsidP="00DA524F">
      <w:pPr>
        <w:spacing w:after="0" w:line="240" w:lineRule="auto"/>
        <w:rPr>
          <w:rFonts w:ascii="Times New Roman" w:hAnsi="Times New Roman"/>
          <w:sz w:val="24"/>
          <w:u w:val="single"/>
        </w:rPr>
      </w:pPr>
    </w:p>
    <w:p w:rsidR="00375910" w:rsidRDefault="00375910" w:rsidP="00DA524F">
      <w:pPr>
        <w:spacing w:after="0" w:line="240" w:lineRule="auto"/>
        <w:rPr>
          <w:rFonts w:ascii="Times New Roman" w:hAnsi="Times New Roman"/>
          <w:sz w:val="24"/>
          <w:u w:val="single"/>
        </w:rPr>
      </w:pPr>
      <w:r>
        <w:rPr>
          <w:rFonts w:ascii="Times New Roman" w:hAnsi="Times New Roman"/>
          <w:sz w:val="24"/>
          <w:u w:val="single"/>
        </w:rPr>
        <w:br w:type="page"/>
      </w:r>
    </w:p>
    <w:tbl>
      <w:tblPr>
        <w:tblpPr w:leftFromText="180" w:rightFromText="180" w:vertAnchor="text" w:horzAnchor="margin" w:tblpXSpec="center" w:tblpYSpec="top"/>
        <w:tblW w:w="8421" w:type="dxa"/>
        <w:tblLook w:val="04A0" w:firstRow="1" w:lastRow="0" w:firstColumn="1" w:lastColumn="0" w:noHBand="0" w:noVBand="1"/>
      </w:tblPr>
      <w:tblGrid>
        <w:gridCol w:w="1662"/>
        <w:gridCol w:w="1869"/>
        <w:gridCol w:w="3485"/>
        <w:gridCol w:w="1405"/>
      </w:tblGrid>
      <w:tr w:rsidR="00C61640" w:rsidRPr="00A138DD" w:rsidTr="00C61640">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C61640" w:rsidRPr="00A138DD" w:rsidRDefault="00C61640"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C61640" w:rsidRPr="00A138DD" w:rsidTr="00C61640">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30"/>
                <w:szCs w:val="30"/>
              </w:rPr>
            </w:pPr>
          </w:p>
        </w:tc>
      </w:tr>
      <w:tr w:rsidR="00C61640" w:rsidRPr="00A138DD" w:rsidTr="00C61640">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bl>
    <w:p w:rsidR="00C61640" w:rsidRDefault="00C61640" w:rsidP="00DA524F">
      <w:pPr>
        <w:spacing w:after="0" w:line="240" w:lineRule="auto"/>
        <w:rPr>
          <w:rFonts w:ascii="Times New Roman" w:hAnsi="Times New Roman"/>
          <w:sz w:val="24"/>
          <w:u w:val="single"/>
        </w:rPr>
      </w:pPr>
    </w:p>
    <w:p w:rsidR="009231C5" w:rsidRPr="00265F2F" w:rsidRDefault="00265F2F" w:rsidP="00DA524F">
      <w:pPr>
        <w:pStyle w:val="Heading2"/>
        <w:spacing w:line="240" w:lineRule="auto"/>
      </w:pPr>
      <w:bookmarkStart w:id="13" w:name="_Ref382305078"/>
      <w:r w:rsidRPr="00265F2F">
        <w:lastRenderedPageBreak/>
        <w:t>Section I</w:t>
      </w:r>
      <w:bookmarkEnd w:id="13"/>
    </w:p>
    <w:p w:rsidR="002563F7" w:rsidRDefault="002563F7" w:rsidP="00DA524F">
      <w:pPr>
        <w:spacing w:after="0" w:line="240" w:lineRule="auto"/>
        <w:ind w:left="720" w:hanging="720"/>
        <w:rPr>
          <w:rFonts w:ascii="Times New Roman" w:hAnsi="Times New Roman"/>
          <w:b/>
          <w:sz w:val="24"/>
        </w:rPr>
      </w:pPr>
      <w:r w:rsidRPr="002563F7">
        <w:rPr>
          <w:rFonts w:ascii="Times New Roman" w:hAnsi="Times New Roman"/>
          <w:b/>
          <w:sz w:val="24"/>
        </w:rPr>
        <w:t>1.</w:t>
      </w:r>
      <w:r>
        <w:rPr>
          <w:rFonts w:ascii="Times New Roman" w:hAnsi="Times New Roman"/>
          <w:b/>
          <w:sz w:val="24"/>
        </w:rPr>
        <w:t xml:space="preserve">0 </w:t>
      </w:r>
      <w:r>
        <w:rPr>
          <w:rFonts w:ascii="Times New Roman" w:hAnsi="Times New Roman"/>
          <w:b/>
          <w:sz w:val="24"/>
        </w:rPr>
        <w:tab/>
      </w:r>
      <w:r w:rsidR="009231C5" w:rsidRPr="002563F7">
        <w:rPr>
          <w:rFonts w:ascii="Times New Roman" w:hAnsi="Times New Roman"/>
          <w:b/>
          <w:sz w:val="24"/>
        </w:rPr>
        <w:t>Purpose</w:t>
      </w:r>
    </w:p>
    <w:p w:rsidR="002563F7" w:rsidRPr="002563F7" w:rsidRDefault="002563F7" w:rsidP="00DA524F">
      <w:pPr>
        <w:spacing w:after="0" w:line="240" w:lineRule="auto"/>
        <w:ind w:left="720" w:hanging="720"/>
        <w:rPr>
          <w:rFonts w:ascii="Times New Roman" w:hAnsi="Times New Roman"/>
          <w:b/>
          <w:sz w:val="24"/>
        </w:rPr>
      </w:pPr>
    </w:p>
    <w:p w:rsidR="009231C5" w:rsidRDefault="00265F2F" w:rsidP="00DA524F">
      <w:pPr>
        <w:spacing w:after="0" w:line="240" w:lineRule="auto"/>
        <w:ind w:left="720"/>
        <w:rPr>
          <w:rFonts w:ascii="Times New Roman" w:hAnsi="Times New Roman"/>
          <w:sz w:val="24"/>
        </w:rPr>
      </w:pPr>
      <w:r>
        <w:rPr>
          <w:rFonts w:ascii="Times New Roman" w:hAnsi="Times New Roman"/>
          <w:sz w:val="24"/>
        </w:rPr>
        <w:t>Design</w:t>
      </w:r>
      <w:r w:rsidR="009231C5" w:rsidRPr="00AA44F2">
        <w:rPr>
          <w:rFonts w:ascii="Times New Roman" w:hAnsi="Times New Roman"/>
          <w:sz w:val="24"/>
        </w:rPr>
        <w:t xml:space="preserve"> </w:t>
      </w:r>
      <w:r>
        <w:rPr>
          <w:rFonts w:ascii="Times New Roman" w:hAnsi="Times New Roman"/>
          <w:sz w:val="24"/>
        </w:rPr>
        <w:t>requirements for “good quality</w:t>
      </w:r>
      <w:r w:rsidR="009231C5" w:rsidRPr="00AA44F2">
        <w:rPr>
          <w:rFonts w:ascii="Times New Roman" w:hAnsi="Times New Roman"/>
          <w:sz w:val="24"/>
        </w:rPr>
        <w:t xml:space="preserve">” </w:t>
      </w:r>
      <w:r>
        <w:rPr>
          <w:rFonts w:ascii="Times New Roman" w:hAnsi="Times New Roman"/>
          <w:sz w:val="24"/>
        </w:rPr>
        <w:t>that aid in</w:t>
      </w:r>
      <w:r w:rsidR="009231C5" w:rsidRPr="00AA44F2">
        <w:rPr>
          <w:rFonts w:ascii="Times New Roman" w:hAnsi="Times New Roman"/>
          <w:sz w:val="24"/>
        </w:rPr>
        <w:t xml:space="preserve"> review</w:t>
      </w:r>
      <w:r>
        <w:rPr>
          <w:rFonts w:ascii="Times New Roman" w:hAnsi="Times New Roman"/>
          <w:sz w:val="24"/>
        </w:rPr>
        <w:t>ing</w:t>
      </w:r>
      <w:r w:rsidR="009231C5" w:rsidRPr="00AA44F2">
        <w:rPr>
          <w:rFonts w:ascii="Times New Roman" w:hAnsi="Times New Roman"/>
          <w:sz w:val="24"/>
        </w:rPr>
        <w:t xml:space="preserve"> and approving the issuance of product related internal Purchase Orders. </w:t>
      </w:r>
    </w:p>
    <w:p w:rsidR="002563F7" w:rsidRPr="00AA44F2" w:rsidRDefault="002563F7" w:rsidP="00DA524F">
      <w:pPr>
        <w:spacing w:after="0" w:line="240" w:lineRule="auto"/>
        <w:rPr>
          <w:rFonts w:ascii="Times New Roman" w:hAnsi="Times New Roman"/>
          <w:sz w:val="24"/>
        </w:rPr>
      </w:pPr>
    </w:p>
    <w:p w:rsidR="009231C5" w:rsidRDefault="009231C5" w:rsidP="00DA524F">
      <w:pPr>
        <w:spacing w:after="0" w:line="240" w:lineRule="auto"/>
        <w:ind w:left="720" w:hanging="720"/>
        <w:rPr>
          <w:rFonts w:ascii="Times New Roman" w:hAnsi="Times New Roman"/>
          <w:b/>
          <w:sz w:val="24"/>
        </w:rPr>
      </w:pPr>
      <w:r w:rsidRPr="0016413A">
        <w:rPr>
          <w:rFonts w:ascii="Times New Roman" w:hAnsi="Times New Roman"/>
          <w:b/>
          <w:sz w:val="24"/>
        </w:rPr>
        <w:t xml:space="preserve">2.0 </w:t>
      </w:r>
      <w:r w:rsidRPr="0016413A">
        <w:rPr>
          <w:rFonts w:ascii="Times New Roman" w:hAnsi="Times New Roman"/>
          <w:b/>
          <w:sz w:val="24"/>
        </w:rPr>
        <w:tab/>
      </w:r>
      <w:r>
        <w:rPr>
          <w:rFonts w:ascii="Times New Roman" w:hAnsi="Times New Roman"/>
          <w:b/>
          <w:sz w:val="24"/>
        </w:rPr>
        <w:t>References</w:t>
      </w:r>
    </w:p>
    <w:p w:rsidR="002563F7" w:rsidRDefault="002563F7" w:rsidP="00DA524F">
      <w:pPr>
        <w:spacing w:after="0" w:line="240" w:lineRule="auto"/>
        <w:ind w:left="720" w:hanging="720"/>
        <w:rPr>
          <w:rFonts w:ascii="Times New Roman" w:hAnsi="Times New Roman"/>
          <w:b/>
          <w:sz w:val="24"/>
        </w:rPr>
      </w:pPr>
    </w:p>
    <w:p w:rsidR="00265F2F" w:rsidRDefault="009231C5" w:rsidP="00DA524F">
      <w:pPr>
        <w:spacing w:after="0" w:line="240" w:lineRule="auto"/>
        <w:ind w:left="720" w:hanging="720"/>
        <w:rPr>
          <w:rFonts w:ascii="Times New Roman" w:eastAsia="Times New Roman" w:hAnsi="Times New Roman" w:cs="Times New Roman"/>
          <w:color w:val="000000"/>
          <w:sz w:val="24"/>
          <w:szCs w:val="24"/>
        </w:rPr>
      </w:pPr>
      <w:r>
        <w:rPr>
          <w:rFonts w:ascii="Times New Roman" w:hAnsi="Times New Roman"/>
          <w:sz w:val="24"/>
        </w:rPr>
        <w:tab/>
      </w:r>
      <w:r w:rsidR="009C04A4">
        <w:rPr>
          <w:rFonts w:ascii="Times New Roman" w:hAnsi="Times New Roman" w:cs="Times New Roman"/>
          <w:sz w:val="24"/>
          <w:szCs w:val="24"/>
        </w:rPr>
        <w:t xml:space="preserve">Blank Verbal Agreement Document – </w:t>
      </w:r>
      <w:r w:rsidR="009C04A4" w:rsidRPr="0005588C">
        <w:rPr>
          <w:rFonts w:ascii="Times New Roman" w:hAnsi="Times New Roman" w:cs="Times New Roman"/>
          <w:i/>
          <w:color w:val="FF0000"/>
          <w:sz w:val="24"/>
          <w:szCs w:val="24"/>
        </w:rPr>
        <w:t>A-003</w:t>
      </w:r>
    </w:p>
    <w:p w:rsidR="00265F2F" w:rsidRDefault="00265F2F"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Nonconforming Material Report – </w:t>
      </w:r>
      <w:r w:rsidRPr="009C04A4">
        <w:rPr>
          <w:rFonts w:ascii="Times New Roman" w:eastAsia="Times New Roman" w:hAnsi="Times New Roman" w:cs="Times New Roman"/>
          <w:i/>
          <w:color w:val="FF0000"/>
          <w:sz w:val="24"/>
          <w:szCs w:val="24"/>
        </w:rPr>
        <w:t>A-006</w:t>
      </w:r>
    </w:p>
    <w:p w:rsidR="00265F2F" w:rsidRDefault="00265F2F"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Purchase Order – </w:t>
      </w:r>
      <w:r w:rsidR="009231C5" w:rsidRPr="009C04A4">
        <w:rPr>
          <w:rFonts w:ascii="Times New Roman" w:eastAsia="Times New Roman" w:hAnsi="Times New Roman" w:cs="Times New Roman"/>
          <w:i/>
          <w:color w:val="FF0000"/>
          <w:sz w:val="24"/>
          <w:szCs w:val="24"/>
        </w:rPr>
        <w:t>A-017</w:t>
      </w:r>
    </w:p>
    <w:p w:rsidR="00265F2F" w:rsidRDefault="00265F2F"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Supplier Survey</w:t>
      </w:r>
      <w:r w:rsidR="009C04A4">
        <w:rPr>
          <w:rFonts w:ascii="Times New Roman" w:eastAsia="Times New Roman" w:hAnsi="Times New Roman" w:cs="Times New Roman"/>
          <w:color w:val="000000"/>
          <w:sz w:val="24"/>
          <w:szCs w:val="24"/>
        </w:rPr>
        <w:t xml:space="preserve"> Long</w:t>
      </w:r>
      <w:r>
        <w:rPr>
          <w:rFonts w:ascii="Times New Roman" w:eastAsia="Times New Roman" w:hAnsi="Times New Roman" w:cs="Times New Roman"/>
          <w:color w:val="000000"/>
          <w:sz w:val="24"/>
          <w:szCs w:val="24"/>
        </w:rPr>
        <w:t xml:space="preserve"> – </w:t>
      </w:r>
      <w:r w:rsidRPr="009C04A4">
        <w:rPr>
          <w:rFonts w:ascii="Times New Roman" w:eastAsia="Times New Roman" w:hAnsi="Times New Roman" w:cs="Times New Roman"/>
          <w:i/>
          <w:color w:val="FF0000"/>
          <w:sz w:val="24"/>
          <w:szCs w:val="24"/>
        </w:rPr>
        <w:t>A-026</w:t>
      </w:r>
    </w:p>
    <w:p w:rsidR="00265F2F" w:rsidRDefault="009C04A4"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Supplier Survey Short – </w:t>
      </w:r>
      <w:r w:rsidR="00265F2F" w:rsidRPr="009C04A4">
        <w:rPr>
          <w:rFonts w:ascii="Times New Roman" w:eastAsia="Times New Roman" w:hAnsi="Times New Roman" w:cs="Times New Roman"/>
          <w:i/>
          <w:color w:val="FF0000"/>
          <w:sz w:val="24"/>
          <w:szCs w:val="24"/>
        </w:rPr>
        <w:t>A-035</w:t>
      </w:r>
    </w:p>
    <w:p w:rsidR="00265F2F" w:rsidRDefault="009C04A4"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Incoming Inspection – </w:t>
      </w:r>
      <w:r w:rsidR="00265F2F" w:rsidRPr="009C04A4">
        <w:rPr>
          <w:rFonts w:ascii="Times New Roman" w:eastAsia="Times New Roman" w:hAnsi="Times New Roman" w:cs="Times New Roman"/>
          <w:i/>
          <w:color w:val="FF0000"/>
          <w:sz w:val="24"/>
          <w:szCs w:val="24"/>
        </w:rPr>
        <w:t>A-036</w:t>
      </w:r>
    </w:p>
    <w:p w:rsidR="009231C5" w:rsidRDefault="009C04A4"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Supplier Corrective Action Request – </w:t>
      </w:r>
      <w:r w:rsidR="009231C5" w:rsidRPr="009C04A4">
        <w:rPr>
          <w:rFonts w:ascii="Times New Roman" w:eastAsia="Times New Roman" w:hAnsi="Times New Roman" w:cs="Times New Roman"/>
          <w:i/>
          <w:color w:val="FF0000"/>
          <w:sz w:val="24"/>
          <w:szCs w:val="24"/>
        </w:rPr>
        <w:t>A-037</w:t>
      </w:r>
    </w:p>
    <w:p w:rsidR="002563F7" w:rsidRPr="00725AC7" w:rsidRDefault="002563F7" w:rsidP="00DA524F">
      <w:pPr>
        <w:spacing w:after="0" w:line="240" w:lineRule="auto"/>
        <w:ind w:left="720" w:hanging="720"/>
        <w:rPr>
          <w:rFonts w:ascii="Times New Roman" w:hAnsi="Times New Roman"/>
          <w:sz w:val="24"/>
        </w:rPr>
      </w:pPr>
    </w:p>
    <w:p w:rsidR="002563F7" w:rsidRDefault="002563F7" w:rsidP="00DA524F">
      <w:pPr>
        <w:spacing w:after="0" w:line="240" w:lineRule="auto"/>
        <w:ind w:left="720" w:hanging="720"/>
        <w:rPr>
          <w:rFonts w:ascii="Times New Roman" w:hAnsi="Times New Roman"/>
          <w:b/>
          <w:sz w:val="24"/>
        </w:rPr>
      </w:pPr>
      <w:r w:rsidRPr="002563F7">
        <w:rPr>
          <w:rFonts w:ascii="Times New Roman" w:hAnsi="Times New Roman"/>
          <w:b/>
          <w:sz w:val="24"/>
        </w:rPr>
        <w:t>3.</w:t>
      </w:r>
      <w:r>
        <w:rPr>
          <w:rFonts w:ascii="Times New Roman" w:hAnsi="Times New Roman"/>
          <w:b/>
          <w:sz w:val="24"/>
        </w:rPr>
        <w:t xml:space="preserve">0 </w:t>
      </w:r>
      <w:r>
        <w:rPr>
          <w:rFonts w:ascii="Times New Roman" w:hAnsi="Times New Roman"/>
          <w:b/>
          <w:sz w:val="24"/>
        </w:rPr>
        <w:tab/>
      </w:r>
      <w:r w:rsidR="009231C5" w:rsidRPr="002563F7">
        <w:rPr>
          <w:rFonts w:ascii="Times New Roman" w:hAnsi="Times New Roman"/>
          <w:b/>
          <w:sz w:val="24"/>
        </w:rPr>
        <w:t xml:space="preserve">Procedure </w:t>
      </w:r>
    </w:p>
    <w:p w:rsidR="002563F7" w:rsidRPr="002563F7" w:rsidRDefault="002563F7" w:rsidP="00DA524F">
      <w:pPr>
        <w:spacing w:after="0" w:line="240" w:lineRule="auto"/>
        <w:ind w:left="720" w:hanging="720"/>
        <w:rPr>
          <w:rFonts w:ascii="Times New Roman" w:hAnsi="Times New Roman"/>
          <w:b/>
          <w:sz w:val="24"/>
        </w:rPr>
      </w:pP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Give specific directions that may be replicated by someone who doesn’t know process.</w:t>
      </w:r>
    </w:p>
    <w:p w:rsidR="002563F7" w:rsidRPr="00AA44F2" w:rsidRDefault="002563F7" w:rsidP="00DA524F">
      <w:pPr>
        <w:spacing w:after="0" w:line="240" w:lineRule="auto"/>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AA44F2">
        <w:rPr>
          <w:rFonts w:ascii="Times New Roman" w:hAnsi="Times New Roman"/>
          <w:b/>
          <w:sz w:val="24"/>
        </w:rPr>
        <w:t xml:space="preserve">.01 </w:t>
      </w:r>
      <w:r w:rsidRPr="00AA44F2">
        <w:rPr>
          <w:rFonts w:ascii="Times New Roman" w:hAnsi="Times New Roman"/>
          <w:b/>
          <w:sz w:val="24"/>
        </w:rPr>
        <w:tab/>
        <w:t xml:space="preserve">Issuance of Internal Purchase Orders </w:t>
      </w:r>
    </w:p>
    <w:p w:rsidR="002563F7" w:rsidRPr="00AA44F2" w:rsidRDefault="002563F7" w:rsidP="00DA524F">
      <w:pPr>
        <w:spacing w:after="0" w:line="240" w:lineRule="auto"/>
        <w:rPr>
          <w:rFonts w:ascii="Times New Roman" w:hAnsi="Times New Roman"/>
          <w:b/>
          <w:sz w:val="24"/>
        </w:rPr>
      </w:pPr>
    </w:p>
    <w:p w:rsidR="009231C5" w:rsidRPr="00AA44F2" w:rsidRDefault="009231C5" w:rsidP="00DA524F">
      <w:pPr>
        <w:spacing w:after="0" w:line="240" w:lineRule="auto"/>
        <w:rPr>
          <w:rFonts w:ascii="Times New Roman" w:hAnsi="Times New Roman" w:cs="Times New Roman"/>
          <w:sz w:val="24"/>
          <w:szCs w:val="20"/>
        </w:rPr>
      </w:pPr>
      <w:r w:rsidRPr="002563F7">
        <w:rPr>
          <w:rFonts w:ascii="Times New Roman" w:hAnsi="Times New Roman" w:cs="Times New Roman"/>
          <w:b/>
          <w:bCs/>
          <w:color w:val="FF0000"/>
          <w:sz w:val="24"/>
          <w:szCs w:val="26"/>
        </w:rPr>
        <w:t>Explanation of Issuance of Internal Purchase Orders</w:t>
      </w:r>
      <w:r w:rsidRPr="00AA44F2">
        <w:rPr>
          <w:rFonts w:ascii="Times New Roman" w:hAnsi="Times New Roman"/>
          <w:sz w:val="24"/>
          <w:szCs w:val="20"/>
        </w:rPr>
        <w:br/>
      </w:r>
    </w:p>
    <w:p w:rsidR="009231C5" w:rsidRPr="00725AC7" w:rsidRDefault="009231C5" w:rsidP="00DA524F">
      <w:pPr>
        <w:spacing w:after="0" w:line="240" w:lineRule="auto"/>
        <w:ind w:firstLine="720"/>
        <w:rPr>
          <w:rFonts w:ascii="Times New Roman" w:hAnsi="Times New Roman"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New Roman" w:hAnsi="Times New Roman" w:cs="Times New Roman"/>
          <w:color w:val="FF0000"/>
          <w:sz w:val="24"/>
          <w:szCs w:val="20"/>
        </w:rPr>
      </w:pPr>
      <w:r w:rsidRPr="00725AC7">
        <w:rPr>
          <w:rFonts w:ascii="Times New Roman" w:hAnsi="Times New Roman" w:cs="Times New Roman"/>
          <w:i/>
          <w:iCs/>
          <w:color w:val="FF0000"/>
          <w:sz w:val="24"/>
          <w:szCs w:val="26"/>
        </w:rPr>
        <w:t>This section details the issuance of internal purchase orders and the process that it follows. The process involves the purchasing agent placing a purchase order (PO) and sending the PO to the Quality Engineer who reviews it for accuracy.</w:t>
      </w:r>
    </w:p>
    <w:p w:rsidR="009231C5" w:rsidRPr="00725AC7" w:rsidRDefault="009231C5" w:rsidP="00DA524F">
      <w:pPr>
        <w:spacing w:after="0" w:line="240" w:lineRule="auto"/>
        <w:ind w:firstLine="720"/>
        <w:rPr>
          <w:rFonts w:ascii="Times New Roman" w:hAnsi="Times New Roman"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New Roman" w:hAnsi="Times New Roman" w:cs="Times New Roman"/>
          <w:color w:val="FF0000"/>
          <w:sz w:val="24"/>
          <w:szCs w:val="20"/>
        </w:rPr>
      </w:pPr>
      <w:r w:rsidRPr="00725AC7">
        <w:rPr>
          <w:rFonts w:ascii="Times New Roman" w:hAnsi="Times New Roman" w:cs="Times New Roman"/>
          <w:i/>
          <w:iCs/>
          <w:color w:val="FF0000"/>
          <w:sz w:val="24"/>
          <w:szCs w:val="26"/>
        </w:rPr>
        <w:t>Maintaining organization of purchase orders can be critical. It is important that the Quality Engineer become involved early on in the process to assure proper revision number in section 2.02, Review and Approval of Purchase Orders. This section also includes AS9000 quality checkpoints.</w:t>
      </w:r>
    </w:p>
    <w:p w:rsidR="009231C5" w:rsidRPr="00AA44F2" w:rsidRDefault="009231C5" w:rsidP="00DA524F">
      <w:pPr>
        <w:spacing w:after="0" w:line="240" w:lineRule="auto"/>
        <w:rPr>
          <w:rFonts w:ascii="Times New Roman" w:hAnsi="Times New Roman"/>
          <w:sz w:val="24"/>
          <w:szCs w:val="20"/>
        </w:rPr>
      </w:pPr>
    </w:p>
    <w:p w:rsidR="009231C5" w:rsidRPr="002563F7" w:rsidRDefault="009231C5" w:rsidP="00DA524F">
      <w:pPr>
        <w:spacing w:after="0" w:line="240" w:lineRule="auto"/>
        <w:rPr>
          <w:rFonts w:ascii="Times New Roman" w:hAnsi="Times New Roman" w:cs="Times New Roman"/>
          <w:color w:val="FF0000"/>
          <w:sz w:val="24"/>
          <w:szCs w:val="20"/>
        </w:rPr>
      </w:pPr>
      <w:r w:rsidRPr="002563F7">
        <w:rPr>
          <w:rFonts w:ascii="Times New Roman" w:hAnsi="Times New Roman" w:cs="Times New Roman"/>
          <w:b/>
          <w:bCs/>
          <w:color w:val="FF0000"/>
          <w:sz w:val="24"/>
          <w:szCs w:val="26"/>
        </w:rPr>
        <w:t>Example of Issuance of Internal Purchase Orders</w:t>
      </w:r>
    </w:p>
    <w:p w:rsidR="009231C5" w:rsidRPr="00AA44F2" w:rsidRDefault="009231C5" w:rsidP="00DA524F">
      <w:pPr>
        <w:spacing w:after="0" w:line="240" w:lineRule="auto"/>
        <w:rPr>
          <w:rFonts w:ascii="Times New Roman" w:hAnsi="Times New Roman" w:cs="Times New Roman"/>
          <w:sz w:val="24"/>
          <w:szCs w:val="20"/>
        </w:rPr>
      </w:pPr>
    </w:p>
    <w:p w:rsidR="009231C5" w:rsidRPr="00AA44F2" w:rsidRDefault="009231C5" w:rsidP="00DA524F">
      <w:pPr>
        <w:spacing w:after="0" w:line="240" w:lineRule="auto"/>
        <w:rPr>
          <w:rFonts w:ascii="Times New Roman" w:hAnsi="Times New Roman"/>
          <w:b/>
          <w:sz w:val="24"/>
        </w:rPr>
      </w:pPr>
      <w:r w:rsidRPr="00AA44F2">
        <w:rPr>
          <w:rFonts w:ascii="Times New Roman" w:hAnsi="Times New Roman"/>
          <w:sz w:val="24"/>
        </w:rPr>
        <w:tab/>
      </w:r>
      <w:r w:rsidRPr="00AA44F2">
        <w:rPr>
          <w:rFonts w:ascii="Times New Roman" w:hAnsi="Times New Roman"/>
          <w:b/>
          <w:sz w:val="24"/>
        </w:rPr>
        <w:t>The Purchasing Agent Shall:</w:t>
      </w:r>
    </w:p>
    <w:p w:rsidR="009231C5" w:rsidRPr="00265F2F"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Adhere to customer requirements suc</w:t>
      </w:r>
      <w:r w:rsidR="009C04A4">
        <w:rPr>
          <w:rFonts w:ascii="Times New Roman" w:hAnsi="Times New Roman"/>
          <w:sz w:val="24"/>
        </w:rPr>
        <w:t xml:space="preserve">h as subcontractor activities. </w:t>
      </w:r>
      <w:r w:rsidRPr="00AA44F2">
        <w:rPr>
          <w:rFonts w:ascii="Times New Roman" w:hAnsi="Times New Roman"/>
          <w:sz w:val="24"/>
        </w:rPr>
        <w:t xml:space="preserve">Document on Purchase Order Review Sheet, which is given by the quality engineers at </w:t>
      </w:r>
      <w:r w:rsidRPr="00AA44F2">
        <w:rPr>
          <w:rFonts w:ascii="Times New Roman" w:hAnsi="Times New Roman"/>
          <w:sz w:val="24"/>
        </w:rPr>
        <w:lastRenderedPageBreak/>
        <w:t>each quality check of the process.</w:t>
      </w:r>
      <w:r w:rsidR="00265F2F">
        <w:rPr>
          <w:rFonts w:ascii="Times New Roman" w:hAnsi="Times New Roman"/>
          <w:sz w:val="24"/>
        </w:rPr>
        <w:t xml:space="preserve"> </w:t>
      </w:r>
      <w:r w:rsidRPr="00265F2F">
        <w:rPr>
          <w:rFonts w:ascii="Times New Roman" w:hAnsi="Times New Roman"/>
          <w:i/>
          <w:color w:val="FF0000"/>
          <w:sz w:val="24"/>
        </w:rPr>
        <w:t>(</w:t>
      </w:r>
      <w:proofErr w:type="gramStart"/>
      <w:r w:rsidRPr="00265F2F">
        <w:rPr>
          <w:rFonts w:ascii="Times New Roman" w:hAnsi="Times New Roman"/>
          <w:i/>
          <w:color w:val="FF0000"/>
          <w:sz w:val="24"/>
        </w:rPr>
        <w:t>where</w:t>
      </w:r>
      <w:proofErr w:type="gramEnd"/>
      <w:r w:rsidRPr="00265F2F">
        <w:rPr>
          <w:rFonts w:ascii="Times New Roman" w:hAnsi="Times New Roman"/>
          <w:i/>
          <w:color w:val="FF0000"/>
          <w:sz w:val="24"/>
        </w:rPr>
        <w:t xml:space="preserve"> are the files physically located? And how are they organized?)</w:t>
      </w:r>
    </w:p>
    <w:p w:rsidR="009231C5" w:rsidRPr="00AA44F2"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Give control number to the purchase order</w:t>
      </w:r>
    </w:p>
    <w:p w:rsidR="009231C5" w:rsidRPr="00AA44F2"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 xml:space="preserve">Fill in info (phone number, address, </w:t>
      </w:r>
      <w:proofErr w:type="spellStart"/>
      <w:proofErr w:type="gramStart"/>
      <w:r w:rsidRPr="00AA44F2">
        <w:rPr>
          <w:rFonts w:ascii="Times New Roman" w:hAnsi="Times New Roman"/>
          <w:sz w:val="24"/>
        </w:rPr>
        <w:t>ect</w:t>
      </w:r>
      <w:proofErr w:type="spellEnd"/>
      <w:proofErr w:type="gramEnd"/>
      <w:r w:rsidRPr="00AA44F2">
        <w:rPr>
          <w:rFonts w:ascii="Times New Roman" w:hAnsi="Times New Roman"/>
          <w:sz w:val="24"/>
        </w:rPr>
        <w:t>.)</w:t>
      </w:r>
    </w:p>
    <w:p w:rsidR="009231C5" w:rsidRPr="00AA44F2"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Give line item description and make sure all forms are accurate</w:t>
      </w:r>
    </w:p>
    <w:p w:rsidR="009231C5" w:rsidRPr="00AA44F2"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Sign and Date purchase order</w:t>
      </w:r>
    </w:p>
    <w:p w:rsidR="009231C5" w:rsidRPr="00AA44F2" w:rsidRDefault="009231C5" w:rsidP="00DA524F">
      <w:pPr>
        <w:pStyle w:val="ListParagraph"/>
        <w:numPr>
          <w:ilvl w:val="0"/>
          <w:numId w:val="12"/>
        </w:numPr>
        <w:spacing w:after="0" w:line="240" w:lineRule="auto"/>
        <w:rPr>
          <w:rFonts w:ascii="Times New Roman" w:hAnsi="Times New Roman"/>
          <w:sz w:val="24"/>
        </w:rPr>
      </w:pPr>
      <w:r w:rsidRPr="00AA44F2">
        <w:rPr>
          <w:rFonts w:ascii="Times New Roman" w:hAnsi="Times New Roman"/>
          <w:sz w:val="24"/>
        </w:rPr>
        <w:t>Forward to Quality Engineer</w:t>
      </w:r>
    </w:p>
    <w:p w:rsidR="009231C5" w:rsidRPr="00265F2F" w:rsidRDefault="009231C5" w:rsidP="00DA524F">
      <w:pPr>
        <w:spacing w:after="0" w:line="240" w:lineRule="auto"/>
        <w:ind w:left="1080"/>
        <w:rPr>
          <w:rFonts w:ascii="Times New Roman" w:hAnsi="Times New Roman"/>
          <w:color w:val="FF0000"/>
          <w:sz w:val="24"/>
        </w:rPr>
      </w:pPr>
      <w:r w:rsidRPr="00265F2F">
        <w:rPr>
          <w:rFonts w:ascii="Times New Roman" w:hAnsi="Times New Roman"/>
          <w:color w:val="FF0000"/>
          <w:sz w:val="24"/>
        </w:rPr>
        <w:t>Note: Aerospace specifications require extra documentation including “Right of Entry” p</w:t>
      </w:r>
      <w:r w:rsidR="00265F2F">
        <w:rPr>
          <w:rFonts w:ascii="Times New Roman" w:hAnsi="Times New Roman"/>
          <w:color w:val="FF0000"/>
          <w:sz w:val="24"/>
        </w:rPr>
        <w:t xml:space="preserve">rovision (AS9000, par. 4.6.2). </w:t>
      </w:r>
      <w:r w:rsidRPr="00265F2F">
        <w:rPr>
          <w:rFonts w:ascii="Times New Roman" w:hAnsi="Times New Roman"/>
          <w:color w:val="FF0000"/>
          <w:sz w:val="24"/>
        </w:rPr>
        <w:t>Also maintaining document flow-down to ensure subcontractors control the special processes that cannot be verified on the completed product. (</w:t>
      </w:r>
      <w:proofErr w:type="spellStart"/>
      <w:proofErr w:type="gramStart"/>
      <w:r w:rsidRPr="00265F2F">
        <w:rPr>
          <w:rFonts w:ascii="Times New Roman" w:hAnsi="Times New Roman"/>
          <w:color w:val="FF0000"/>
          <w:sz w:val="24"/>
        </w:rPr>
        <w:t>ie</w:t>
      </w:r>
      <w:proofErr w:type="spellEnd"/>
      <w:proofErr w:type="gramEnd"/>
      <w:r w:rsidRPr="00265F2F">
        <w:rPr>
          <w:rFonts w:ascii="Times New Roman" w:hAnsi="Times New Roman"/>
          <w:color w:val="FF0000"/>
          <w:sz w:val="24"/>
        </w:rPr>
        <w:t xml:space="preserve">. </w:t>
      </w:r>
      <w:proofErr w:type="gramStart"/>
      <w:r w:rsidRPr="00265F2F">
        <w:rPr>
          <w:rFonts w:ascii="Times New Roman" w:hAnsi="Times New Roman"/>
          <w:color w:val="FF0000"/>
          <w:sz w:val="24"/>
        </w:rPr>
        <w:t>Internal components) (AS9000, par. 4.6.5).</w:t>
      </w:r>
      <w:proofErr w:type="gramEnd"/>
      <w:r w:rsidRPr="00265F2F">
        <w:rPr>
          <w:rFonts w:ascii="Times New Roman" w:hAnsi="Times New Roman"/>
          <w:color w:val="FF0000"/>
          <w:sz w:val="24"/>
        </w:rPr>
        <w:t xml:space="preserve"> Decide responsible party regarding product verification and listing (AS9000, par. 4.6.4.4). </w:t>
      </w: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095ACB">
        <w:rPr>
          <w:rFonts w:ascii="Times New Roman" w:hAnsi="Times New Roman"/>
          <w:b/>
          <w:sz w:val="24"/>
        </w:rPr>
        <w:t xml:space="preserve">.02 </w:t>
      </w:r>
      <w:r w:rsidRPr="00095ACB">
        <w:rPr>
          <w:rFonts w:ascii="Times New Roman" w:hAnsi="Times New Roman"/>
          <w:b/>
          <w:sz w:val="24"/>
        </w:rPr>
        <w:tab/>
        <w:t>Review and Approval of Purchase Order by the Quality Engineer</w:t>
      </w:r>
    </w:p>
    <w:p w:rsidR="00265F2F" w:rsidRPr="00095ACB" w:rsidRDefault="00265F2F" w:rsidP="00DA524F">
      <w:pPr>
        <w:spacing w:after="0" w:line="240" w:lineRule="auto"/>
        <w:rPr>
          <w:rFonts w:ascii="Times New Roman" w:hAnsi="Times New Roman"/>
          <w:b/>
          <w:sz w:val="24"/>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Review and Approval of Purchase Order by the Quality Engineer</w:t>
      </w:r>
    </w:p>
    <w:p w:rsidR="009231C5" w:rsidRPr="00265F2F" w:rsidRDefault="009231C5" w:rsidP="00DA524F">
      <w:pPr>
        <w:spacing w:after="0" w:line="240" w:lineRule="auto"/>
        <w:rPr>
          <w:rFonts w:ascii="Times" w:hAnsi="Times"/>
          <w:color w:val="FF0000"/>
          <w:sz w:val="24"/>
          <w:szCs w:val="20"/>
        </w:rPr>
      </w:pPr>
    </w:p>
    <w:p w:rsidR="009231C5" w:rsidRPr="00265F2F" w:rsidRDefault="009231C5" w:rsidP="00DA524F">
      <w:pPr>
        <w:spacing w:after="0" w:line="240" w:lineRule="auto"/>
        <w:ind w:firstLine="720"/>
        <w:rPr>
          <w:rFonts w:ascii="Times" w:hAnsi="Times" w:cs="Times New Roman"/>
          <w:color w:val="FF0000"/>
          <w:sz w:val="24"/>
          <w:szCs w:val="20"/>
        </w:rPr>
      </w:pPr>
      <w:r w:rsidRPr="00265F2F">
        <w:rPr>
          <w:rFonts w:ascii="Times New Roman" w:hAnsi="Times New Roman" w:cs="Times New Roman"/>
          <w:b/>
          <w:bCs/>
          <w:color w:val="FF0000"/>
          <w:sz w:val="24"/>
          <w:szCs w:val="26"/>
        </w:rPr>
        <w:t>Overview</w:t>
      </w:r>
    </w:p>
    <w:p w:rsidR="009231C5" w:rsidRPr="00265F2F" w:rsidRDefault="009231C5" w:rsidP="00DA524F">
      <w:pPr>
        <w:spacing w:after="0" w:line="240" w:lineRule="auto"/>
        <w:ind w:left="1440"/>
        <w:rPr>
          <w:rFonts w:ascii="Times" w:hAnsi="Times" w:cs="Times New Roman"/>
          <w:color w:val="FF0000"/>
          <w:sz w:val="24"/>
          <w:szCs w:val="20"/>
        </w:rPr>
      </w:pPr>
      <w:r w:rsidRPr="00265F2F">
        <w:rPr>
          <w:rFonts w:ascii="Times New Roman" w:hAnsi="Times New Roman" w:cs="Times New Roman"/>
          <w:i/>
          <w:iCs/>
          <w:color w:val="FF0000"/>
          <w:sz w:val="24"/>
          <w:szCs w:val="26"/>
        </w:rPr>
        <w:t>This section details the process of reviewing a purchase order (PO). If something is incorrect this section describes who should be contacted (by title). If there are no incorrect items then the PO is signed and a copy is kept.</w:t>
      </w:r>
    </w:p>
    <w:p w:rsidR="009231C5" w:rsidRPr="00265F2F" w:rsidRDefault="009231C5" w:rsidP="00DA524F">
      <w:pPr>
        <w:spacing w:after="0" w:line="240" w:lineRule="auto"/>
        <w:ind w:firstLine="720"/>
        <w:rPr>
          <w:rFonts w:ascii="Times" w:hAnsi="Times" w:cs="Times New Roman"/>
          <w:color w:val="FF0000"/>
          <w:sz w:val="24"/>
          <w:szCs w:val="20"/>
        </w:rPr>
      </w:pPr>
      <w:r w:rsidRPr="00265F2F">
        <w:rPr>
          <w:rFonts w:ascii="Times New Roman" w:hAnsi="Times New Roman" w:cs="Times New Roman"/>
          <w:b/>
          <w:bCs/>
          <w:color w:val="FF0000"/>
          <w:sz w:val="24"/>
          <w:szCs w:val="26"/>
        </w:rPr>
        <w:t>Key Points and Important Steps</w:t>
      </w:r>
    </w:p>
    <w:p w:rsidR="009231C5" w:rsidRPr="00265F2F" w:rsidRDefault="009231C5" w:rsidP="00DA524F">
      <w:pPr>
        <w:spacing w:after="0" w:line="240" w:lineRule="auto"/>
        <w:ind w:left="1440"/>
        <w:rPr>
          <w:rFonts w:ascii="Times" w:hAnsi="Times" w:cs="Times New Roman"/>
          <w:color w:val="FF0000"/>
          <w:sz w:val="24"/>
          <w:szCs w:val="20"/>
        </w:rPr>
      </w:pPr>
      <w:r w:rsidRPr="00265F2F">
        <w:rPr>
          <w:rFonts w:ascii="Times New Roman" w:hAnsi="Times New Roman" w:cs="Times New Roman"/>
          <w:i/>
          <w:iCs/>
          <w:color w:val="FF0000"/>
          <w:sz w:val="24"/>
          <w:szCs w:val="26"/>
        </w:rPr>
        <w:t xml:space="preserve">The Quality Engineer must review and approve all line items and must be clear as to the contents of all </w:t>
      </w:r>
      <w:proofErr w:type="spellStart"/>
      <w:r w:rsidRPr="00265F2F">
        <w:rPr>
          <w:rFonts w:ascii="Times New Roman" w:hAnsi="Times New Roman" w:cs="Times New Roman"/>
          <w:i/>
          <w:iCs/>
          <w:color w:val="FF0000"/>
          <w:sz w:val="24"/>
          <w:szCs w:val="26"/>
        </w:rPr>
        <w:t>POs.</w:t>
      </w:r>
      <w:proofErr w:type="spellEnd"/>
      <w:r w:rsidRPr="00265F2F">
        <w:rPr>
          <w:rFonts w:ascii="Times New Roman" w:hAnsi="Times New Roman" w:cs="Times New Roman"/>
          <w:i/>
          <w:iCs/>
          <w:color w:val="FF0000"/>
          <w:sz w:val="24"/>
          <w:szCs w:val="26"/>
        </w:rPr>
        <w:t xml:space="preserve"> Furthermore, it is important for the Quality Engineer to both sign and retain a copy to eliminate any possible mistakes.</w:t>
      </w:r>
    </w:p>
    <w:p w:rsidR="009231C5" w:rsidRPr="00265F2F" w:rsidRDefault="009231C5" w:rsidP="00DA524F">
      <w:pPr>
        <w:spacing w:after="0" w:line="240" w:lineRule="auto"/>
        <w:rPr>
          <w:rFonts w:ascii="Times" w:hAnsi="Times"/>
          <w:color w:val="FF0000"/>
          <w:sz w:val="24"/>
          <w:szCs w:val="20"/>
        </w:rPr>
      </w:pPr>
      <w:r w:rsidRPr="00265F2F">
        <w:rPr>
          <w:rFonts w:ascii="Times" w:hAnsi="Times"/>
          <w:color w:val="FF0000"/>
          <w:sz w:val="24"/>
          <w:szCs w:val="20"/>
        </w:rPr>
        <w:br/>
      </w:r>
      <w:r w:rsidRPr="00265F2F">
        <w:rPr>
          <w:rFonts w:ascii="Times New Roman" w:hAnsi="Times New Roman"/>
          <w:b/>
          <w:bCs/>
          <w:color w:val="FF0000"/>
          <w:sz w:val="24"/>
          <w:szCs w:val="26"/>
        </w:rPr>
        <w:t>Example of Review and Approval of Purchase Order by the Quality Engineer</w:t>
      </w:r>
    </w:p>
    <w:p w:rsidR="009231C5" w:rsidRPr="00095ACB" w:rsidRDefault="009231C5" w:rsidP="00DA524F">
      <w:pPr>
        <w:spacing w:after="0" w:line="240" w:lineRule="auto"/>
        <w:rPr>
          <w:rFonts w:ascii="Times" w:hAnsi="Times"/>
          <w:sz w:val="24"/>
          <w:szCs w:val="20"/>
        </w:rPr>
      </w:pPr>
    </w:p>
    <w:p w:rsidR="009231C5" w:rsidRPr="00095ACB" w:rsidRDefault="009231C5" w:rsidP="00DA524F">
      <w:pPr>
        <w:spacing w:after="0" w:line="240" w:lineRule="auto"/>
        <w:rPr>
          <w:rFonts w:ascii="Times New Roman" w:hAnsi="Times New Roman"/>
          <w:b/>
          <w:sz w:val="24"/>
        </w:rPr>
      </w:pPr>
      <w:r w:rsidRPr="00AA44F2">
        <w:rPr>
          <w:rFonts w:ascii="Times New Roman" w:hAnsi="Times New Roman"/>
          <w:sz w:val="24"/>
        </w:rPr>
        <w:tab/>
      </w:r>
      <w:r w:rsidRPr="00095ACB">
        <w:rPr>
          <w:rFonts w:ascii="Times New Roman" w:hAnsi="Times New Roman"/>
          <w:b/>
          <w:sz w:val="24"/>
        </w:rPr>
        <w:t>The Quality Engineer Shall:</w:t>
      </w:r>
    </w:p>
    <w:p w:rsidR="009231C5" w:rsidRPr="00AA44F2" w:rsidRDefault="009231C5" w:rsidP="00DA524F">
      <w:pPr>
        <w:pStyle w:val="ListParagraph"/>
        <w:numPr>
          <w:ilvl w:val="0"/>
          <w:numId w:val="13"/>
        </w:numPr>
        <w:spacing w:after="0" w:line="240" w:lineRule="auto"/>
        <w:rPr>
          <w:rFonts w:ascii="Times New Roman" w:hAnsi="Times New Roman"/>
          <w:sz w:val="24"/>
        </w:rPr>
      </w:pPr>
      <w:r w:rsidRPr="00AA44F2">
        <w:rPr>
          <w:rFonts w:ascii="Times New Roman" w:hAnsi="Times New Roman"/>
          <w:sz w:val="24"/>
        </w:rPr>
        <w:t>Verify accuracy, clarity, and completeness of the technical information for each item issued by the purchasing agent.  Confirm latest revision levels of the noted document. If incorrect, return order to Purchasing Agent for correction</w:t>
      </w:r>
    </w:p>
    <w:p w:rsidR="009231C5" w:rsidRPr="00AA44F2" w:rsidRDefault="009231C5" w:rsidP="00DA524F">
      <w:pPr>
        <w:pStyle w:val="ListParagraph"/>
        <w:numPr>
          <w:ilvl w:val="0"/>
          <w:numId w:val="13"/>
        </w:numPr>
        <w:spacing w:after="0" w:line="240" w:lineRule="auto"/>
        <w:rPr>
          <w:rFonts w:ascii="Times New Roman" w:hAnsi="Times New Roman"/>
          <w:sz w:val="24"/>
        </w:rPr>
      </w:pPr>
      <w:r w:rsidRPr="00AA44F2">
        <w:rPr>
          <w:rFonts w:ascii="Times New Roman" w:hAnsi="Times New Roman"/>
          <w:sz w:val="24"/>
        </w:rPr>
        <w:t>When the content information is completely filled out, record the Purchase Quality Provisions for each item in the purchase order. (Include S</w:t>
      </w:r>
      <w:r w:rsidR="009C04A4">
        <w:rPr>
          <w:rFonts w:ascii="Times New Roman" w:hAnsi="Times New Roman"/>
          <w:sz w:val="24"/>
        </w:rPr>
        <w:t xml:space="preserve">ource inspection as required). </w:t>
      </w:r>
      <w:r w:rsidRPr="00AA44F2">
        <w:rPr>
          <w:rFonts w:ascii="Times New Roman" w:hAnsi="Times New Roman"/>
          <w:sz w:val="24"/>
        </w:rPr>
        <w:t>Sign and Date</w:t>
      </w:r>
    </w:p>
    <w:p w:rsidR="009231C5" w:rsidRPr="00AA44F2" w:rsidRDefault="009231C5" w:rsidP="00DA524F">
      <w:pPr>
        <w:pStyle w:val="ListParagraph"/>
        <w:numPr>
          <w:ilvl w:val="0"/>
          <w:numId w:val="13"/>
        </w:numPr>
        <w:spacing w:after="0" w:line="240" w:lineRule="auto"/>
        <w:rPr>
          <w:rFonts w:ascii="Times New Roman" w:hAnsi="Times New Roman"/>
          <w:sz w:val="24"/>
        </w:rPr>
      </w:pPr>
      <w:r w:rsidRPr="00AA44F2">
        <w:rPr>
          <w:rFonts w:ascii="Times New Roman" w:hAnsi="Times New Roman"/>
          <w:sz w:val="24"/>
        </w:rPr>
        <w:t>Keep the “Quality” copy of the purchase order and return the rest to the purchasing agent</w:t>
      </w:r>
    </w:p>
    <w:p w:rsidR="009231C5" w:rsidRPr="00AA44F2" w:rsidRDefault="009231C5" w:rsidP="00DA524F">
      <w:pPr>
        <w:pStyle w:val="ListParagraph"/>
        <w:numPr>
          <w:ilvl w:val="0"/>
          <w:numId w:val="13"/>
        </w:numPr>
        <w:spacing w:after="0" w:line="240" w:lineRule="auto"/>
        <w:rPr>
          <w:rFonts w:ascii="Times New Roman" w:hAnsi="Times New Roman"/>
          <w:sz w:val="24"/>
        </w:rPr>
      </w:pPr>
      <w:r w:rsidRPr="00AA44F2">
        <w:rPr>
          <w:rFonts w:ascii="Times New Roman" w:hAnsi="Times New Roman"/>
          <w:sz w:val="24"/>
        </w:rPr>
        <w:t>File the retained copy in the Supplier Product Folder</w:t>
      </w:r>
    </w:p>
    <w:p w:rsidR="009231C5" w:rsidRPr="00AA44F2" w:rsidRDefault="009231C5" w:rsidP="00DA524F">
      <w:pPr>
        <w:spacing w:after="0" w:line="240" w:lineRule="auto"/>
        <w:ind w:left="1080"/>
        <w:rPr>
          <w:rFonts w:ascii="Times New Roman" w:hAnsi="Times New Roman"/>
          <w:sz w:val="24"/>
        </w:rPr>
      </w:pPr>
      <w:r w:rsidRPr="00AA44F2">
        <w:rPr>
          <w:rFonts w:ascii="Times New Roman" w:hAnsi="Times New Roman"/>
          <w:sz w:val="24"/>
        </w:rPr>
        <w:t>Note: The above steps apply to any purchase order amendments as well. Special Processes must comply with the customer imposed purchase order requirement (AS9000, par. 4.6.2d)</w:t>
      </w:r>
    </w:p>
    <w:p w:rsidR="009231C5" w:rsidRPr="00AA44F2" w:rsidRDefault="009231C5" w:rsidP="00DA524F">
      <w:pPr>
        <w:spacing w:after="0" w:line="240" w:lineRule="auto"/>
        <w:ind w:left="720"/>
        <w:rPr>
          <w:rFonts w:ascii="Times New Roman" w:hAnsi="Times New Roman"/>
          <w:sz w:val="24"/>
        </w:rPr>
      </w:pPr>
    </w:p>
    <w:p w:rsidR="009231C5" w:rsidRPr="00095ACB" w:rsidRDefault="009231C5" w:rsidP="00DA524F">
      <w:pPr>
        <w:spacing w:after="0" w:line="240" w:lineRule="auto"/>
        <w:rPr>
          <w:rFonts w:ascii="Times New Roman" w:hAnsi="Times New Roman"/>
          <w:b/>
          <w:sz w:val="24"/>
        </w:rPr>
      </w:pPr>
      <w:r>
        <w:rPr>
          <w:rFonts w:ascii="Times New Roman" w:hAnsi="Times New Roman"/>
          <w:b/>
          <w:sz w:val="24"/>
        </w:rPr>
        <w:t>3</w:t>
      </w:r>
      <w:r w:rsidRPr="00095ACB">
        <w:rPr>
          <w:rFonts w:ascii="Times New Roman" w:hAnsi="Times New Roman"/>
          <w:b/>
          <w:sz w:val="24"/>
        </w:rPr>
        <w:t xml:space="preserve">.03 </w:t>
      </w:r>
      <w:r w:rsidRPr="00095ACB">
        <w:rPr>
          <w:rFonts w:ascii="Times New Roman" w:hAnsi="Times New Roman"/>
          <w:b/>
          <w:sz w:val="24"/>
        </w:rPr>
        <w:tab/>
        <w:t>Releasing Purchase Orders</w:t>
      </w:r>
    </w:p>
    <w:p w:rsidR="00265F2F" w:rsidRDefault="00265F2F" w:rsidP="00DA524F">
      <w:pPr>
        <w:spacing w:after="0" w:line="240" w:lineRule="auto"/>
        <w:rPr>
          <w:rFonts w:ascii="Times New Roman" w:hAnsi="Times New Roman" w:cs="Times New Roman"/>
          <w:b/>
          <w:bCs/>
          <w:color w:val="000000"/>
          <w:sz w:val="24"/>
          <w:szCs w:val="26"/>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Releasing Purchase Orders</w:t>
      </w:r>
    </w:p>
    <w:p w:rsidR="009231C5" w:rsidRPr="00095ACB" w:rsidRDefault="009231C5" w:rsidP="00DA524F">
      <w:pPr>
        <w:spacing w:after="0" w:line="240" w:lineRule="auto"/>
        <w:rPr>
          <w:rFonts w:ascii="Times" w:hAnsi="Times"/>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This section details the process of releasing purchase orders. Release to subcontractor and the maintenance of a personal filing system.</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Maintaining a clean and organized workspace should be a key goal and 5-S projects are a way to help fix unorganized workspaces. However, each individual step, like keeping files organized, helps.</w:t>
      </w:r>
    </w:p>
    <w:p w:rsidR="009231C5" w:rsidRPr="00095ACB" w:rsidRDefault="009231C5" w:rsidP="00DA524F">
      <w:pPr>
        <w:spacing w:after="0" w:line="240" w:lineRule="auto"/>
        <w:rPr>
          <w:rFonts w:ascii="Times" w:hAnsi="Times"/>
          <w:sz w:val="24"/>
          <w:szCs w:val="20"/>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Example of Releasing Purchase Orders</w:t>
      </w:r>
    </w:p>
    <w:p w:rsidR="009231C5" w:rsidRPr="00095ACB" w:rsidRDefault="009231C5" w:rsidP="00DA524F">
      <w:pPr>
        <w:spacing w:after="0" w:line="240" w:lineRule="auto"/>
        <w:rPr>
          <w:rFonts w:ascii="Times" w:hAnsi="Times" w:cs="Times New Roman"/>
          <w:sz w:val="24"/>
          <w:szCs w:val="20"/>
        </w:rPr>
      </w:pPr>
    </w:p>
    <w:p w:rsidR="009231C5" w:rsidRPr="00095ACB" w:rsidRDefault="009231C5" w:rsidP="00DA524F">
      <w:pPr>
        <w:spacing w:after="0" w:line="240" w:lineRule="auto"/>
        <w:rPr>
          <w:rFonts w:ascii="Times New Roman" w:hAnsi="Times New Roman"/>
          <w:b/>
          <w:sz w:val="24"/>
        </w:rPr>
      </w:pPr>
      <w:r w:rsidRPr="00AA44F2">
        <w:rPr>
          <w:rFonts w:ascii="Times New Roman" w:hAnsi="Times New Roman"/>
          <w:sz w:val="24"/>
        </w:rPr>
        <w:tab/>
      </w:r>
      <w:r w:rsidRPr="00095ACB">
        <w:rPr>
          <w:rFonts w:ascii="Times New Roman" w:hAnsi="Times New Roman"/>
          <w:b/>
          <w:sz w:val="24"/>
        </w:rPr>
        <w:t>The Purchasing Agent Shall:</w:t>
      </w:r>
    </w:p>
    <w:p w:rsidR="009231C5" w:rsidRPr="00AA44F2" w:rsidRDefault="009231C5" w:rsidP="00DA524F">
      <w:pPr>
        <w:pStyle w:val="ListParagraph"/>
        <w:numPr>
          <w:ilvl w:val="0"/>
          <w:numId w:val="14"/>
        </w:numPr>
        <w:spacing w:after="0" w:line="240" w:lineRule="auto"/>
        <w:rPr>
          <w:rFonts w:ascii="Times New Roman" w:hAnsi="Times New Roman"/>
          <w:sz w:val="24"/>
        </w:rPr>
      </w:pPr>
      <w:r w:rsidRPr="00AA44F2">
        <w:rPr>
          <w:rFonts w:ascii="Times New Roman" w:hAnsi="Times New Roman"/>
          <w:sz w:val="24"/>
        </w:rPr>
        <w:t>Send “Vendor” copy of purchase order to subcontractor with specified documents listed in the purchase order included.</w:t>
      </w:r>
    </w:p>
    <w:p w:rsidR="009231C5" w:rsidRPr="00AA44F2" w:rsidRDefault="009231C5" w:rsidP="00DA524F">
      <w:pPr>
        <w:pStyle w:val="ListParagraph"/>
        <w:numPr>
          <w:ilvl w:val="0"/>
          <w:numId w:val="14"/>
        </w:numPr>
        <w:spacing w:after="0" w:line="240" w:lineRule="auto"/>
        <w:rPr>
          <w:rFonts w:ascii="Times New Roman" w:hAnsi="Times New Roman"/>
          <w:sz w:val="24"/>
        </w:rPr>
      </w:pPr>
      <w:r w:rsidRPr="00AA44F2">
        <w:rPr>
          <w:rFonts w:ascii="Times New Roman" w:hAnsi="Times New Roman"/>
          <w:sz w:val="24"/>
        </w:rPr>
        <w:t>Allocate other copies accordingly (Accounting, receiving, etc.)</w:t>
      </w:r>
    </w:p>
    <w:p w:rsidR="009231C5" w:rsidRPr="00AA44F2" w:rsidRDefault="009231C5" w:rsidP="00DA524F">
      <w:pPr>
        <w:pStyle w:val="ListParagraph"/>
        <w:numPr>
          <w:ilvl w:val="0"/>
          <w:numId w:val="14"/>
        </w:numPr>
        <w:spacing w:after="0" w:line="240" w:lineRule="auto"/>
        <w:rPr>
          <w:rFonts w:ascii="Times New Roman" w:hAnsi="Times New Roman"/>
          <w:sz w:val="24"/>
        </w:rPr>
      </w:pPr>
      <w:r w:rsidRPr="00AA44F2">
        <w:rPr>
          <w:rFonts w:ascii="Times New Roman" w:hAnsi="Times New Roman"/>
          <w:sz w:val="24"/>
        </w:rPr>
        <w:t>Maintain individuals own purchase order to ensure document control on subcontractors</w:t>
      </w:r>
    </w:p>
    <w:p w:rsidR="009231C5" w:rsidRPr="00AA44F2" w:rsidRDefault="009231C5" w:rsidP="00DA524F">
      <w:pPr>
        <w:pStyle w:val="ListParagraph"/>
        <w:numPr>
          <w:ilvl w:val="0"/>
          <w:numId w:val="14"/>
        </w:numPr>
        <w:spacing w:after="0" w:line="240" w:lineRule="auto"/>
        <w:rPr>
          <w:rFonts w:ascii="Times New Roman" w:hAnsi="Times New Roman"/>
          <w:sz w:val="24"/>
        </w:rPr>
      </w:pPr>
      <w:r w:rsidRPr="00AA44F2">
        <w:rPr>
          <w:rFonts w:ascii="Times New Roman" w:hAnsi="Times New Roman"/>
          <w:sz w:val="24"/>
        </w:rPr>
        <w:t>Keep contact and review Production Planning, Engineering, and Quality as required.</w:t>
      </w: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Note: The above steps apply to any purchase order amendments as well.</w:t>
      </w:r>
    </w:p>
    <w:p w:rsidR="00265F2F" w:rsidRPr="00AA44F2" w:rsidRDefault="00265F2F" w:rsidP="00DA524F">
      <w:pPr>
        <w:spacing w:after="0" w:line="240" w:lineRule="auto"/>
        <w:ind w:left="720"/>
        <w:rPr>
          <w:rFonts w:ascii="Times New Roman" w:hAnsi="Times New Roman"/>
          <w:sz w:val="24"/>
        </w:rPr>
      </w:pPr>
    </w:p>
    <w:p w:rsidR="009231C5" w:rsidRPr="00095ACB" w:rsidRDefault="009231C5" w:rsidP="00DA524F">
      <w:pPr>
        <w:spacing w:after="0" w:line="240" w:lineRule="auto"/>
        <w:rPr>
          <w:rFonts w:ascii="Times New Roman" w:hAnsi="Times New Roman"/>
          <w:b/>
          <w:sz w:val="24"/>
        </w:rPr>
      </w:pPr>
      <w:r>
        <w:rPr>
          <w:rFonts w:ascii="Times New Roman" w:hAnsi="Times New Roman"/>
          <w:b/>
          <w:sz w:val="24"/>
        </w:rPr>
        <w:t>3</w:t>
      </w:r>
      <w:r w:rsidRPr="00095ACB">
        <w:rPr>
          <w:rFonts w:ascii="Times New Roman" w:hAnsi="Times New Roman"/>
          <w:b/>
          <w:sz w:val="24"/>
        </w:rPr>
        <w:t>.04</w:t>
      </w:r>
      <w:r w:rsidRPr="00095ACB">
        <w:rPr>
          <w:rFonts w:ascii="Times New Roman" w:hAnsi="Times New Roman"/>
          <w:b/>
          <w:sz w:val="24"/>
        </w:rPr>
        <w:tab/>
        <w:t>Maintenance of Supplier Product Folders</w:t>
      </w:r>
    </w:p>
    <w:p w:rsidR="00265F2F" w:rsidRDefault="00265F2F" w:rsidP="00DA524F">
      <w:pPr>
        <w:spacing w:after="0" w:line="240" w:lineRule="auto"/>
        <w:rPr>
          <w:rFonts w:ascii="Times New Roman" w:hAnsi="Times New Roman" w:cs="Times New Roman"/>
          <w:b/>
          <w:bCs/>
          <w:color w:val="000000"/>
          <w:sz w:val="24"/>
          <w:szCs w:val="26"/>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Maintenance of Supplier Product Folders</w:t>
      </w:r>
    </w:p>
    <w:p w:rsidR="009231C5" w:rsidRPr="00265F2F" w:rsidRDefault="009231C5" w:rsidP="00DA524F">
      <w:pPr>
        <w:spacing w:after="0" w:line="240" w:lineRule="auto"/>
        <w:rPr>
          <w:rFonts w:ascii="Times" w:hAnsi="Times"/>
          <w:color w:val="FF0000"/>
          <w:sz w:val="24"/>
          <w:szCs w:val="20"/>
        </w:rPr>
      </w:pPr>
    </w:p>
    <w:p w:rsidR="009231C5" w:rsidRPr="00265F2F" w:rsidRDefault="009231C5" w:rsidP="00DA524F">
      <w:pPr>
        <w:spacing w:after="0" w:line="240" w:lineRule="auto"/>
        <w:ind w:firstLine="720"/>
        <w:rPr>
          <w:rFonts w:ascii="Times" w:hAnsi="Times" w:cs="Times New Roman"/>
          <w:color w:val="FF0000"/>
          <w:sz w:val="24"/>
          <w:szCs w:val="20"/>
        </w:rPr>
      </w:pPr>
      <w:r w:rsidRPr="00265F2F">
        <w:rPr>
          <w:rFonts w:ascii="Times New Roman" w:hAnsi="Times New Roman" w:cs="Times New Roman"/>
          <w:b/>
          <w:bCs/>
          <w:color w:val="FF0000"/>
          <w:sz w:val="24"/>
          <w:szCs w:val="26"/>
        </w:rPr>
        <w:t>Overview</w:t>
      </w:r>
    </w:p>
    <w:p w:rsidR="009231C5" w:rsidRPr="00265F2F" w:rsidRDefault="009231C5" w:rsidP="00DA524F">
      <w:pPr>
        <w:spacing w:after="0" w:line="240" w:lineRule="auto"/>
        <w:ind w:left="1440"/>
        <w:rPr>
          <w:rFonts w:ascii="Times" w:hAnsi="Times" w:cs="Times New Roman"/>
          <w:color w:val="FF0000"/>
          <w:sz w:val="24"/>
          <w:szCs w:val="20"/>
        </w:rPr>
      </w:pPr>
      <w:r w:rsidRPr="00265F2F">
        <w:rPr>
          <w:rFonts w:ascii="Times New Roman" w:hAnsi="Times New Roman" w:cs="Times New Roman"/>
          <w:i/>
          <w:iCs/>
          <w:color w:val="FF0000"/>
          <w:sz w:val="24"/>
          <w:szCs w:val="26"/>
        </w:rPr>
        <w:t>This section details the process of maintaining supplier product folders. These folders contain specific documents and should detail the relationship between the company and the supplier. Any purchase orders, CAR forms, or supplier score cards should be kept in the individual company folders.</w:t>
      </w:r>
    </w:p>
    <w:p w:rsidR="009231C5" w:rsidRPr="00265F2F" w:rsidRDefault="009231C5" w:rsidP="00DA524F">
      <w:pPr>
        <w:spacing w:after="0" w:line="240" w:lineRule="auto"/>
        <w:ind w:firstLine="720"/>
        <w:rPr>
          <w:rFonts w:ascii="Times" w:hAnsi="Times" w:cs="Times New Roman"/>
          <w:color w:val="FF0000"/>
          <w:sz w:val="24"/>
          <w:szCs w:val="20"/>
        </w:rPr>
      </w:pPr>
      <w:r w:rsidRPr="00265F2F">
        <w:rPr>
          <w:rFonts w:ascii="Times New Roman" w:hAnsi="Times New Roman" w:cs="Times New Roman"/>
          <w:b/>
          <w:bCs/>
          <w:color w:val="FF0000"/>
          <w:sz w:val="24"/>
          <w:szCs w:val="26"/>
        </w:rPr>
        <w:t>Key Points and Important Steps</w:t>
      </w:r>
    </w:p>
    <w:p w:rsidR="009231C5" w:rsidRPr="00265F2F" w:rsidRDefault="009231C5" w:rsidP="00DA524F">
      <w:pPr>
        <w:spacing w:after="0" w:line="240" w:lineRule="auto"/>
        <w:ind w:left="1440"/>
        <w:rPr>
          <w:rFonts w:ascii="Times" w:hAnsi="Times" w:cs="Times New Roman"/>
          <w:color w:val="FF0000"/>
          <w:sz w:val="24"/>
          <w:szCs w:val="20"/>
        </w:rPr>
      </w:pPr>
      <w:r w:rsidRPr="00265F2F">
        <w:rPr>
          <w:rFonts w:ascii="Times New Roman" w:hAnsi="Times New Roman" w:cs="Times New Roman"/>
          <w:i/>
          <w:iCs/>
          <w:color w:val="FF0000"/>
          <w:sz w:val="24"/>
          <w:szCs w:val="26"/>
        </w:rPr>
        <w:t>Maintaining a clean and organized workspace should be a key goal. Purchase order copies should be placed in supplier product folders immediately and CAR/score cards should also be placed in supplier folders. While this folder ‘could’ be online it is highly suggested that physical records are kept.</w:t>
      </w:r>
    </w:p>
    <w:p w:rsidR="009231C5" w:rsidRPr="00265F2F" w:rsidRDefault="009231C5" w:rsidP="00DA524F">
      <w:pPr>
        <w:spacing w:after="0" w:line="240" w:lineRule="auto"/>
        <w:rPr>
          <w:rFonts w:ascii="Times" w:hAnsi="Times"/>
          <w:color w:val="FF0000"/>
          <w:sz w:val="24"/>
          <w:szCs w:val="20"/>
        </w:rPr>
      </w:pPr>
      <w:r w:rsidRPr="00265F2F">
        <w:rPr>
          <w:rFonts w:ascii="Times" w:hAnsi="Times"/>
          <w:color w:val="FF0000"/>
          <w:sz w:val="24"/>
          <w:szCs w:val="20"/>
        </w:rPr>
        <w:br/>
      </w:r>
      <w:r w:rsidRPr="00265F2F">
        <w:rPr>
          <w:rFonts w:ascii="Times New Roman" w:hAnsi="Times New Roman"/>
          <w:b/>
          <w:bCs/>
          <w:color w:val="FF0000"/>
          <w:sz w:val="24"/>
          <w:szCs w:val="26"/>
        </w:rPr>
        <w:t>Example of Maintenance of Supplier Product Folders</w:t>
      </w:r>
    </w:p>
    <w:p w:rsidR="009231C5" w:rsidRPr="00095ACB" w:rsidRDefault="009231C5" w:rsidP="00DA524F">
      <w:pPr>
        <w:spacing w:after="0" w:line="240" w:lineRule="auto"/>
        <w:rPr>
          <w:rFonts w:ascii="Times New Roman" w:hAnsi="Times New Roman"/>
          <w:b/>
          <w:sz w:val="24"/>
        </w:rPr>
      </w:pPr>
      <w:r w:rsidRPr="00AA44F2">
        <w:rPr>
          <w:rFonts w:ascii="Times New Roman" w:hAnsi="Times New Roman"/>
          <w:sz w:val="24"/>
        </w:rPr>
        <w:lastRenderedPageBreak/>
        <w:tab/>
      </w:r>
      <w:r w:rsidRPr="00095ACB">
        <w:rPr>
          <w:rFonts w:ascii="Times New Roman" w:hAnsi="Times New Roman"/>
          <w:b/>
          <w:sz w:val="24"/>
        </w:rPr>
        <w:t>The Quality Engineer Shall:</w:t>
      </w:r>
    </w:p>
    <w:p w:rsidR="009231C5" w:rsidRPr="00AA44F2" w:rsidRDefault="009231C5" w:rsidP="00DA524F">
      <w:pPr>
        <w:pStyle w:val="ListParagraph"/>
        <w:numPr>
          <w:ilvl w:val="0"/>
          <w:numId w:val="15"/>
        </w:numPr>
        <w:spacing w:after="0" w:line="240" w:lineRule="auto"/>
        <w:rPr>
          <w:rFonts w:ascii="Times New Roman" w:hAnsi="Times New Roman"/>
          <w:sz w:val="24"/>
        </w:rPr>
      </w:pPr>
      <w:r w:rsidRPr="00AA44F2">
        <w:rPr>
          <w:rFonts w:ascii="Times New Roman" w:hAnsi="Times New Roman"/>
          <w:sz w:val="24"/>
        </w:rPr>
        <w:t>For subcontractors that have a contractual relationship with the Company (Sigma 6 Electronics) a folder of suppliers’ products should be set up.</w:t>
      </w:r>
    </w:p>
    <w:p w:rsidR="009231C5" w:rsidRPr="00AA44F2" w:rsidRDefault="009231C5" w:rsidP="00DA524F">
      <w:pPr>
        <w:pStyle w:val="ListParagraph"/>
        <w:numPr>
          <w:ilvl w:val="0"/>
          <w:numId w:val="15"/>
        </w:numPr>
        <w:spacing w:after="0" w:line="240" w:lineRule="auto"/>
        <w:rPr>
          <w:rFonts w:ascii="Times New Roman" w:hAnsi="Times New Roman"/>
          <w:sz w:val="24"/>
        </w:rPr>
      </w:pPr>
      <w:r w:rsidRPr="00AA44F2">
        <w:rPr>
          <w:rFonts w:ascii="Times New Roman" w:hAnsi="Times New Roman"/>
          <w:sz w:val="24"/>
        </w:rPr>
        <w:t>Keep up to date suppliers’ product folders</w:t>
      </w:r>
    </w:p>
    <w:p w:rsidR="009C04A4" w:rsidRDefault="009231C5" w:rsidP="00DA524F">
      <w:pPr>
        <w:pStyle w:val="ListParagraph"/>
        <w:numPr>
          <w:ilvl w:val="0"/>
          <w:numId w:val="15"/>
        </w:numPr>
        <w:spacing w:after="0" w:line="240" w:lineRule="auto"/>
        <w:rPr>
          <w:rFonts w:ascii="Times New Roman" w:hAnsi="Times New Roman"/>
          <w:sz w:val="24"/>
        </w:rPr>
      </w:pPr>
      <w:r w:rsidRPr="00AA44F2">
        <w:rPr>
          <w:rFonts w:ascii="Times New Roman" w:hAnsi="Times New Roman"/>
          <w:sz w:val="24"/>
        </w:rPr>
        <w:t>Records included in the suppliers’ product folders:</w:t>
      </w:r>
    </w:p>
    <w:p w:rsidR="009231C5" w:rsidRPr="009C04A4" w:rsidRDefault="009231C5" w:rsidP="00DA524F">
      <w:pPr>
        <w:pStyle w:val="ListParagraph"/>
        <w:numPr>
          <w:ilvl w:val="1"/>
          <w:numId w:val="15"/>
        </w:numPr>
        <w:spacing w:after="0" w:line="240" w:lineRule="auto"/>
        <w:rPr>
          <w:rFonts w:ascii="Times New Roman" w:hAnsi="Times New Roman"/>
          <w:sz w:val="24"/>
        </w:rPr>
      </w:pPr>
      <w:r w:rsidRPr="009C04A4">
        <w:rPr>
          <w:rFonts w:ascii="Times New Roman" w:hAnsi="Times New Roman"/>
          <w:sz w:val="24"/>
        </w:rPr>
        <w:t xml:space="preserve">Self-survey, reviewed and approved </w:t>
      </w:r>
      <w:r w:rsidRPr="009C04A4">
        <w:rPr>
          <w:rFonts w:ascii="Times New Roman" w:hAnsi="Times New Roman"/>
          <w:i/>
          <w:color w:val="FF0000"/>
          <w:sz w:val="24"/>
        </w:rPr>
        <w:t>(Forms A-026 or A-035)</w:t>
      </w:r>
    </w:p>
    <w:p w:rsidR="009231C5" w:rsidRPr="00AA44F2" w:rsidRDefault="009231C5" w:rsidP="00DA524F">
      <w:pPr>
        <w:pStyle w:val="ListParagraph"/>
        <w:numPr>
          <w:ilvl w:val="1"/>
          <w:numId w:val="15"/>
        </w:numPr>
        <w:spacing w:after="0" w:line="240" w:lineRule="auto"/>
        <w:rPr>
          <w:rFonts w:ascii="Times New Roman" w:hAnsi="Times New Roman"/>
          <w:sz w:val="24"/>
        </w:rPr>
      </w:pPr>
      <w:r w:rsidRPr="00AA44F2">
        <w:rPr>
          <w:rFonts w:ascii="Times New Roman" w:hAnsi="Times New Roman"/>
          <w:sz w:val="24"/>
        </w:rPr>
        <w:t xml:space="preserve">Copy of purchase orders and amendments </w:t>
      </w:r>
      <w:r w:rsidRPr="009C04A4">
        <w:rPr>
          <w:rFonts w:ascii="Times New Roman" w:hAnsi="Times New Roman"/>
          <w:i/>
          <w:color w:val="FF0000"/>
          <w:sz w:val="24"/>
        </w:rPr>
        <w:t>(Form A-017)</w:t>
      </w:r>
    </w:p>
    <w:p w:rsidR="009231C5" w:rsidRPr="00AA44F2" w:rsidRDefault="009231C5" w:rsidP="00DA524F">
      <w:pPr>
        <w:pStyle w:val="ListParagraph"/>
        <w:numPr>
          <w:ilvl w:val="1"/>
          <w:numId w:val="15"/>
        </w:numPr>
        <w:spacing w:after="0" w:line="240" w:lineRule="auto"/>
        <w:rPr>
          <w:rFonts w:ascii="Times New Roman" w:hAnsi="Times New Roman"/>
          <w:sz w:val="24"/>
        </w:rPr>
      </w:pPr>
      <w:r w:rsidRPr="00AA44F2">
        <w:rPr>
          <w:rFonts w:ascii="Times New Roman" w:hAnsi="Times New Roman"/>
          <w:sz w:val="24"/>
        </w:rPr>
        <w:t>Subcontractors sent inspection reports</w:t>
      </w:r>
    </w:p>
    <w:p w:rsidR="009231C5" w:rsidRPr="00AA44F2" w:rsidRDefault="009231C5" w:rsidP="00DA524F">
      <w:pPr>
        <w:pStyle w:val="ListParagraph"/>
        <w:numPr>
          <w:ilvl w:val="1"/>
          <w:numId w:val="15"/>
        </w:numPr>
        <w:spacing w:after="0" w:line="240" w:lineRule="auto"/>
        <w:rPr>
          <w:rFonts w:ascii="Times New Roman" w:hAnsi="Times New Roman"/>
          <w:sz w:val="24"/>
        </w:rPr>
      </w:pPr>
      <w:r w:rsidRPr="00AA44F2">
        <w:rPr>
          <w:rFonts w:ascii="Times New Roman" w:hAnsi="Times New Roman"/>
          <w:sz w:val="24"/>
        </w:rPr>
        <w:t xml:space="preserve">NCMR related documents </w:t>
      </w:r>
      <w:r w:rsidRPr="009C04A4">
        <w:rPr>
          <w:rFonts w:ascii="Times New Roman" w:hAnsi="Times New Roman"/>
          <w:i/>
          <w:color w:val="FF0000"/>
          <w:sz w:val="24"/>
        </w:rPr>
        <w:t>(copy of Form A-006)</w:t>
      </w:r>
    </w:p>
    <w:p w:rsidR="009231C5" w:rsidRPr="00AA44F2" w:rsidRDefault="009231C5" w:rsidP="00DA524F">
      <w:pPr>
        <w:pStyle w:val="ListParagraph"/>
        <w:numPr>
          <w:ilvl w:val="1"/>
          <w:numId w:val="15"/>
        </w:numPr>
        <w:spacing w:after="0" w:line="240" w:lineRule="auto"/>
        <w:rPr>
          <w:rFonts w:ascii="Times New Roman" w:hAnsi="Times New Roman"/>
          <w:sz w:val="24"/>
        </w:rPr>
      </w:pPr>
      <w:r>
        <w:rPr>
          <w:rFonts w:ascii="Times New Roman" w:hAnsi="Times New Roman"/>
          <w:sz w:val="24"/>
        </w:rPr>
        <w:t>Supplier Corrective A</w:t>
      </w:r>
      <w:r w:rsidRPr="00AA44F2">
        <w:rPr>
          <w:rFonts w:ascii="Times New Roman" w:hAnsi="Times New Roman"/>
          <w:sz w:val="24"/>
        </w:rPr>
        <w:t xml:space="preserve">ction </w:t>
      </w:r>
      <w:r>
        <w:rPr>
          <w:rFonts w:ascii="Times New Roman" w:hAnsi="Times New Roman"/>
          <w:sz w:val="24"/>
        </w:rPr>
        <w:t>Request report</w:t>
      </w:r>
      <w:r w:rsidRPr="00AA44F2">
        <w:rPr>
          <w:rFonts w:ascii="Times New Roman" w:hAnsi="Times New Roman"/>
          <w:sz w:val="24"/>
        </w:rPr>
        <w:t xml:space="preserve"> </w:t>
      </w:r>
      <w:r w:rsidRPr="009C04A4">
        <w:rPr>
          <w:rFonts w:ascii="Times New Roman" w:hAnsi="Times New Roman"/>
          <w:i/>
          <w:color w:val="FF0000"/>
          <w:sz w:val="24"/>
        </w:rPr>
        <w:t>(Form A-037)</w:t>
      </w:r>
    </w:p>
    <w:p w:rsidR="00D26B2D" w:rsidRDefault="009231C5" w:rsidP="00DA524F">
      <w:pPr>
        <w:pStyle w:val="ListParagraph"/>
        <w:numPr>
          <w:ilvl w:val="1"/>
          <w:numId w:val="15"/>
        </w:numPr>
        <w:spacing w:after="0" w:line="240" w:lineRule="auto"/>
        <w:rPr>
          <w:rFonts w:ascii="Times New Roman" w:hAnsi="Times New Roman"/>
          <w:sz w:val="24"/>
        </w:rPr>
      </w:pPr>
      <w:r w:rsidRPr="00AA44F2">
        <w:rPr>
          <w:rFonts w:ascii="Times New Roman" w:hAnsi="Times New Roman"/>
          <w:sz w:val="24"/>
        </w:rPr>
        <w:t>Product and quality related correspondence</w:t>
      </w:r>
    </w:p>
    <w:p w:rsidR="009231C5" w:rsidRPr="00D26B2D" w:rsidRDefault="009231C5" w:rsidP="00DA524F">
      <w:pPr>
        <w:pStyle w:val="ListParagraph"/>
        <w:numPr>
          <w:ilvl w:val="1"/>
          <w:numId w:val="15"/>
        </w:numPr>
        <w:spacing w:after="0" w:line="240" w:lineRule="auto"/>
        <w:rPr>
          <w:rFonts w:ascii="Times New Roman" w:hAnsi="Times New Roman"/>
          <w:sz w:val="24"/>
        </w:rPr>
      </w:pPr>
      <w:r w:rsidRPr="00D26B2D">
        <w:rPr>
          <w:rFonts w:ascii="Times New Roman" w:hAnsi="Times New Roman"/>
          <w:sz w:val="24"/>
        </w:rPr>
        <w:t xml:space="preserve">Source Inspection Reports </w:t>
      </w:r>
      <w:r w:rsidRPr="00D26B2D">
        <w:rPr>
          <w:rFonts w:ascii="Times New Roman" w:hAnsi="Times New Roman"/>
          <w:i/>
          <w:color w:val="FF0000"/>
          <w:sz w:val="24"/>
        </w:rPr>
        <w:t>(Form A-036)</w:t>
      </w:r>
    </w:p>
    <w:p w:rsidR="009231C5" w:rsidRDefault="009231C5" w:rsidP="00DA524F">
      <w:pPr>
        <w:spacing w:after="0" w:line="240" w:lineRule="auto"/>
        <w:ind w:left="1080"/>
        <w:rPr>
          <w:rFonts w:ascii="Times New Roman" w:hAnsi="Times New Roman"/>
          <w:sz w:val="24"/>
        </w:rPr>
      </w:pPr>
      <w:r w:rsidRPr="00AA44F2">
        <w:rPr>
          <w:rFonts w:ascii="Times New Roman" w:hAnsi="Times New Roman"/>
          <w:sz w:val="24"/>
        </w:rPr>
        <w:t>Note: AS9000, paragraph 4.6.1 “Note,” provision is a standard requirement.</w:t>
      </w:r>
    </w:p>
    <w:p w:rsidR="00265F2F" w:rsidRPr="00AA44F2" w:rsidRDefault="00265F2F" w:rsidP="00DA524F">
      <w:pPr>
        <w:spacing w:after="0" w:line="240" w:lineRule="auto"/>
        <w:ind w:left="1080"/>
        <w:rPr>
          <w:rFonts w:ascii="Times New Roman" w:hAnsi="Times New Roman"/>
          <w:sz w:val="24"/>
        </w:rPr>
      </w:pPr>
    </w:p>
    <w:p w:rsidR="009231C5" w:rsidRPr="00265F2F" w:rsidRDefault="009231C5" w:rsidP="00DA524F">
      <w:pPr>
        <w:pStyle w:val="ListParagraph"/>
        <w:numPr>
          <w:ilvl w:val="0"/>
          <w:numId w:val="25"/>
        </w:numPr>
        <w:spacing w:after="0" w:line="240" w:lineRule="auto"/>
        <w:rPr>
          <w:rFonts w:ascii="Times New Roman" w:hAnsi="Times New Roman"/>
          <w:b/>
          <w:sz w:val="24"/>
        </w:rPr>
      </w:pPr>
      <w:r w:rsidRPr="00265F2F">
        <w:rPr>
          <w:rFonts w:ascii="Times New Roman" w:hAnsi="Times New Roman"/>
          <w:b/>
          <w:sz w:val="24"/>
        </w:rPr>
        <w:t>Control of Purchase Order Amendments</w:t>
      </w:r>
    </w:p>
    <w:p w:rsidR="00265F2F" w:rsidRPr="00265F2F" w:rsidRDefault="00265F2F" w:rsidP="00DA524F">
      <w:pPr>
        <w:pStyle w:val="ListParagraph"/>
        <w:spacing w:after="0" w:line="240" w:lineRule="auto"/>
        <w:rPr>
          <w:rFonts w:ascii="Times New Roman" w:hAnsi="Times New Roman"/>
          <w:b/>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4</w:t>
      </w:r>
      <w:r w:rsidRPr="0086079C">
        <w:rPr>
          <w:rFonts w:ascii="Times New Roman" w:hAnsi="Times New Roman"/>
          <w:b/>
          <w:sz w:val="24"/>
        </w:rPr>
        <w:t xml:space="preserve">.01 </w:t>
      </w:r>
      <w:r w:rsidRPr="0086079C">
        <w:rPr>
          <w:rFonts w:ascii="Times New Roman" w:hAnsi="Times New Roman"/>
          <w:b/>
          <w:sz w:val="24"/>
        </w:rPr>
        <w:tab/>
        <w:t>Issuance of Amendments</w:t>
      </w:r>
    </w:p>
    <w:p w:rsidR="00265F2F" w:rsidRDefault="00265F2F" w:rsidP="00DA524F">
      <w:pPr>
        <w:spacing w:after="0" w:line="240" w:lineRule="auto"/>
        <w:rPr>
          <w:rFonts w:ascii="Times New Roman" w:hAnsi="Times New Roman"/>
          <w:b/>
          <w:sz w:val="24"/>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Issuance of Amendments</w:t>
      </w:r>
    </w:p>
    <w:p w:rsidR="009231C5" w:rsidRPr="0086079C" w:rsidRDefault="009231C5" w:rsidP="00DA524F">
      <w:pPr>
        <w:spacing w:after="0" w:line="240" w:lineRule="auto"/>
        <w:rPr>
          <w:rFonts w:ascii="Times" w:hAnsi="Times"/>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 xml:space="preserve">This section details the process of the issuance of purchase order amendments. The process in which the amendments are handled should not vary between </w:t>
      </w:r>
      <w:proofErr w:type="spellStart"/>
      <w:r w:rsidRPr="00725AC7">
        <w:rPr>
          <w:rFonts w:ascii="Times New Roman" w:hAnsi="Times New Roman" w:cs="Times New Roman"/>
          <w:i/>
          <w:iCs/>
          <w:color w:val="FF0000"/>
          <w:sz w:val="24"/>
          <w:szCs w:val="26"/>
        </w:rPr>
        <w:t>POs.</w:t>
      </w:r>
      <w:proofErr w:type="spellEnd"/>
      <w:r w:rsidRPr="00725AC7">
        <w:rPr>
          <w:rFonts w:ascii="Times New Roman" w:hAnsi="Times New Roman" w:cs="Times New Roman"/>
          <w:i/>
          <w:iCs/>
          <w:color w:val="FF0000"/>
          <w:sz w:val="24"/>
          <w:szCs w:val="26"/>
        </w:rPr>
        <w:t xml:space="preserve"> It is possible that these amendments are returns from the Quality Engineer who found a mistake, or from the customer.</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It is important that the revision is communicated quickly and with urgency to the Quality Engineer and the shop floor. This section can mention (dependent on the stage of the process) who needs to be notified and by when.</w:t>
      </w:r>
    </w:p>
    <w:p w:rsidR="009231C5" w:rsidRPr="0086079C" w:rsidRDefault="009231C5" w:rsidP="00DA524F">
      <w:pPr>
        <w:spacing w:after="0" w:line="240" w:lineRule="auto"/>
        <w:rPr>
          <w:rFonts w:ascii="Times" w:hAnsi="Times"/>
          <w:sz w:val="24"/>
          <w:szCs w:val="20"/>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Example of Issuance of Amendments</w:t>
      </w:r>
    </w:p>
    <w:p w:rsidR="009231C5" w:rsidRPr="0086079C" w:rsidRDefault="009231C5" w:rsidP="00DA524F">
      <w:pPr>
        <w:spacing w:after="0" w:line="240" w:lineRule="auto"/>
        <w:rPr>
          <w:rFonts w:ascii="Times New Roman" w:hAnsi="Times New Roman"/>
          <w:b/>
          <w:sz w:val="24"/>
        </w:rPr>
      </w:pPr>
    </w:p>
    <w:p w:rsidR="009231C5" w:rsidRPr="00AA44F2" w:rsidRDefault="009231C5" w:rsidP="00DA524F">
      <w:pPr>
        <w:spacing w:after="0" w:line="240" w:lineRule="auto"/>
        <w:ind w:left="720"/>
        <w:rPr>
          <w:rFonts w:ascii="Times New Roman" w:hAnsi="Times New Roman"/>
          <w:sz w:val="24"/>
        </w:rPr>
      </w:pPr>
      <w:r w:rsidRPr="00AA44F2">
        <w:rPr>
          <w:rFonts w:ascii="Times New Roman" w:hAnsi="Times New Roman"/>
          <w:sz w:val="24"/>
        </w:rPr>
        <w:t>Note: Preliminary assessment of terms and conditions should be discussed with subcontractors prior to releasing purchase order amendments.</w:t>
      </w:r>
    </w:p>
    <w:p w:rsidR="009231C5" w:rsidRPr="00AA44F2" w:rsidRDefault="009231C5" w:rsidP="00DA524F">
      <w:pPr>
        <w:spacing w:after="0" w:line="240" w:lineRule="auto"/>
        <w:rPr>
          <w:rFonts w:ascii="Times New Roman" w:hAnsi="Times New Roman"/>
          <w:sz w:val="24"/>
        </w:rPr>
      </w:pPr>
      <w:r w:rsidRPr="00AA44F2">
        <w:rPr>
          <w:rFonts w:ascii="Times New Roman" w:hAnsi="Times New Roman"/>
          <w:sz w:val="24"/>
        </w:rPr>
        <w:tab/>
        <w:t>Purchasing Agent Instructions:</w:t>
      </w:r>
    </w:p>
    <w:p w:rsidR="009231C5" w:rsidRPr="00AA44F2" w:rsidRDefault="009231C5" w:rsidP="00DA524F">
      <w:pPr>
        <w:pStyle w:val="ListParagraph"/>
        <w:numPr>
          <w:ilvl w:val="0"/>
          <w:numId w:val="16"/>
        </w:numPr>
        <w:spacing w:after="0" w:line="240" w:lineRule="auto"/>
        <w:rPr>
          <w:rFonts w:ascii="Times New Roman" w:hAnsi="Times New Roman"/>
          <w:sz w:val="24"/>
        </w:rPr>
      </w:pPr>
      <w:r w:rsidRPr="00AA44F2">
        <w:rPr>
          <w:rFonts w:ascii="Times New Roman" w:hAnsi="Times New Roman"/>
          <w:sz w:val="24"/>
        </w:rPr>
        <w:t>Obtain current purchase order package from subcontractor’s file</w:t>
      </w:r>
    </w:p>
    <w:p w:rsidR="009231C5" w:rsidRPr="00AA44F2" w:rsidRDefault="009231C5" w:rsidP="00DA524F">
      <w:pPr>
        <w:pStyle w:val="ListParagraph"/>
        <w:numPr>
          <w:ilvl w:val="0"/>
          <w:numId w:val="16"/>
        </w:numPr>
        <w:spacing w:after="0" w:line="240" w:lineRule="auto"/>
        <w:rPr>
          <w:rFonts w:ascii="Times New Roman" w:hAnsi="Times New Roman"/>
          <w:sz w:val="24"/>
        </w:rPr>
      </w:pPr>
      <w:r w:rsidRPr="00AA44F2">
        <w:rPr>
          <w:rFonts w:ascii="Times New Roman" w:hAnsi="Times New Roman"/>
          <w:sz w:val="24"/>
        </w:rPr>
        <w:t>Review purchase order and decide which line item has been impacted by the required amendment</w:t>
      </w:r>
    </w:p>
    <w:p w:rsidR="009231C5" w:rsidRPr="00AA44F2" w:rsidRDefault="009231C5" w:rsidP="00DA524F">
      <w:pPr>
        <w:pStyle w:val="ListParagraph"/>
        <w:numPr>
          <w:ilvl w:val="0"/>
          <w:numId w:val="16"/>
        </w:numPr>
        <w:spacing w:after="0" w:line="240" w:lineRule="auto"/>
        <w:rPr>
          <w:rFonts w:ascii="Times New Roman" w:hAnsi="Times New Roman"/>
          <w:sz w:val="24"/>
        </w:rPr>
      </w:pPr>
      <w:r w:rsidRPr="00AA44F2">
        <w:rPr>
          <w:rFonts w:ascii="Times New Roman" w:hAnsi="Times New Roman"/>
          <w:sz w:val="24"/>
        </w:rPr>
        <w:t>Revise text in purchase order and ensure it is in line with amendment requirements.  Ensure technical data is accurate.  Sign and date the revisions.</w:t>
      </w:r>
    </w:p>
    <w:p w:rsidR="009231C5" w:rsidRDefault="009231C5" w:rsidP="00DA524F">
      <w:pPr>
        <w:pStyle w:val="ListParagraph"/>
        <w:numPr>
          <w:ilvl w:val="0"/>
          <w:numId w:val="16"/>
        </w:numPr>
        <w:spacing w:after="0" w:line="240" w:lineRule="auto"/>
        <w:rPr>
          <w:rFonts w:ascii="Times New Roman" w:hAnsi="Times New Roman"/>
          <w:sz w:val="24"/>
        </w:rPr>
      </w:pPr>
      <w:r w:rsidRPr="00AA44F2">
        <w:rPr>
          <w:rFonts w:ascii="Times New Roman" w:hAnsi="Times New Roman"/>
          <w:sz w:val="24"/>
        </w:rPr>
        <w:t>Send revised purchase order with all technical documents attached to Quality Engineer.</w:t>
      </w:r>
    </w:p>
    <w:p w:rsidR="00265F2F" w:rsidRPr="00AA44F2" w:rsidRDefault="00265F2F" w:rsidP="00DA524F">
      <w:pPr>
        <w:pStyle w:val="ListParagraph"/>
        <w:spacing w:after="0" w:line="240" w:lineRule="auto"/>
        <w:ind w:left="1080"/>
        <w:rPr>
          <w:rFonts w:ascii="Times New Roman" w:hAnsi="Times New Roman"/>
          <w:sz w:val="24"/>
        </w:rPr>
      </w:pPr>
    </w:p>
    <w:p w:rsidR="00265F2F" w:rsidRDefault="00265F2F" w:rsidP="00DA524F">
      <w:pPr>
        <w:spacing w:after="0" w:line="240" w:lineRule="auto"/>
        <w:rPr>
          <w:rFonts w:ascii="Times New Roman" w:hAnsi="Times New Roman"/>
          <w:b/>
          <w:sz w:val="24"/>
        </w:rPr>
      </w:pPr>
      <w:r w:rsidRPr="00265F2F">
        <w:rPr>
          <w:rFonts w:ascii="Times New Roman" w:hAnsi="Times New Roman"/>
          <w:b/>
          <w:sz w:val="24"/>
        </w:rPr>
        <w:t>4.</w:t>
      </w:r>
      <w:r>
        <w:rPr>
          <w:rFonts w:ascii="Times New Roman" w:hAnsi="Times New Roman"/>
          <w:b/>
          <w:sz w:val="24"/>
        </w:rPr>
        <w:t xml:space="preserve">02 </w:t>
      </w:r>
      <w:r>
        <w:rPr>
          <w:rFonts w:ascii="Times New Roman" w:hAnsi="Times New Roman"/>
          <w:b/>
          <w:sz w:val="24"/>
        </w:rPr>
        <w:tab/>
      </w:r>
      <w:r w:rsidR="009231C5" w:rsidRPr="00265F2F">
        <w:rPr>
          <w:rFonts w:ascii="Times New Roman" w:hAnsi="Times New Roman"/>
          <w:b/>
          <w:sz w:val="24"/>
        </w:rPr>
        <w:t>Review and Approval of the PO Amendments by the Quality Engineer</w:t>
      </w:r>
    </w:p>
    <w:p w:rsidR="00265F2F" w:rsidRPr="00265F2F" w:rsidRDefault="00265F2F" w:rsidP="00DA524F">
      <w:pPr>
        <w:spacing w:after="0" w:line="240" w:lineRule="auto"/>
        <w:rPr>
          <w:rFonts w:ascii="Times New Roman" w:hAnsi="Times New Roman"/>
          <w:b/>
          <w:sz w:val="24"/>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Review and Approval of the PO Amendments by the Quality Engineer</w:t>
      </w:r>
    </w:p>
    <w:p w:rsidR="009231C5" w:rsidRPr="00646491" w:rsidRDefault="009231C5" w:rsidP="00DA524F">
      <w:pPr>
        <w:spacing w:after="0" w:line="240" w:lineRule="auto"/>
        <w:rPr>
          <w:rFonts w:ascii="Times" w:hAnsi="Times"/>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This section details the process of review and approval of purchase order amendments. This should be conducted in the same manner as normal PO approval.</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Standard work (or standardized work) should be instituted in many facets of business. However, this is an exact copy of the previous approval section and should not require any unique steps. Addition of unique steps would cause unnecessary burden.</w:t>
      </w:r>
    </w:p>
    <w:p w:rsidR="009231C5" w:rsidRPr="00265F2F" w:rsidRDefault="009231C5" w:rsidP="00DA524F">
      <w:pPr>
        <w:spacing w:after="0" w:line="240" w:lineRule="auto"/>
        <w:rPr>
          <w:rFonts w:ascii="Times" w:hAnsi="Times"/>
          <w:color w:val="FF0000"/>
          <w:sz w:val="24"/>
          <w:szCs w:val="20"/>
        </w:rPr>
      </w:pPr>
      <w:r w:rsidRPr="00646491">
        <w:rPr>
          <w:rFonts w:ascii="Times" w:hAnsi="Times"/>
          <w:sz w:val="24"/>
          <w:szCs w:val="20"/>
        </w:rPr>
        <w:br/>
      </w:r>
      <w:r w:rsidRPr="00265F2F">
        <w:rPr>
          <w:rFonts w:ascii="Times New Roman" w:hAnsi="Times New Roman"/>
          <w:b/>
          <w:bCs/>
          <w:color w:val="FF0000"/>
          <w:sz w:val="24"/>
          <w:szCs w:val="26"/>
        </w:rPr>
        <w:t>Example of Review and Approval of the PO Amendments by the Quality Engineer</w:t>
      </w:r>
    </w:p>
    <w:p w:rsidR="009231C5" w:rsidRPr="00646491" w:rsidRDefault="009231C5" w:rsidP="00DA524F">
      <w:pPr>
        <w:spacing w:after="0" w:line="240" w:lineRule="auto"/>
        <w:rPr>
          <w:rFonts w:ascii="Times" w:hAnsi="Times"/>
          <w:sz w:val="24"/>
          <w:szCs w:val="20"/>
        </w:rPr>
      </w:pPr>
    </w:p>
    <w:p w:rsidR="009231C5" w:rsidRPr="00646491" w:rsidRDefault="009231C5" w:rsidP="00DA524F">
      <w:pPr>
        <w:spacing w:after="0" w:line="240" w:lineRule="auto"/>
        <w:rPr>
          <w:rFonts w:ascii="Times New Roman" w:hAnsi="Times New Roman"/>
          <w:b/>
          <w:sz w:val="24"/>
        </w:rPr>
      </w:pPr>
      <w:r w:rsidRPr="00AA44F2">
        <w:rPr>
          <w:rFonts w:ascii="Times New Roman" w:hAnsi="Times New Roman"/>
          <w:sz w:val="24"/>
        </w:rPr>
        <w:tab/>
      </w:r>
      <w:r w:rsidRPr="00646491">
        <w:rPr>
          <w:rFonts w:ascii="Times New Roman" w:hAnsi="Times New Roman"/>
          <w:b/>
          <w:sz w:val="24"/>
        </w:rPr>
        <w:t xml:space="preserve">The Quality Engineer Shall: </w:t>
      </w:r>
    </w:p>
    <w:p w:rsidR="009231C5" w:rsidRPr="00AA44F2" w:rsidRDefault="009231C5" w:rsidP="00DA524F">
      <w:pPr>
        <w:pStyle w:val="ListParagraph"/>
        <w:numPr>
          <w:ilvl w:val="0"/>
          <w:numId w:val="17"/>
        </w:numPr>
        <w:spacing w:after="0" w:line="240" w:lineRule="auto"/>
        <w:rPr>
          <w:rFonts w:ascii="Times New Roman" w:hAnsi="Times New Roman"/>
          <w:sz w:val="24"/>
        </w:rPr>
      </w:pPr>
      <w:r w:rsidRPr="00AA44F2">
        <w:rPr>
          <w:rFonts w:ascii="Times New Roman" w:hAnsi="Times New Roman"/>
          <w:sz w:val="24"/>
        </w:rPr>
        <w:t xml:space="preserve">Review and approve purchase order amendments in the </w:t>
      </w:r>
      <w:r>
        <w:rPr>
          <w:rFonts w:ascii="Times New Roman" w:hAnsi="Times New Roman"/>
          <w:sz w:val="24"/>
        </w:rPr>
        <w:t>same way as done previously in 2</w:t>
      </w:r>
      <w:r w:rsidRPr="00AA44F2">
        <w:rPr>
          <w:rFonts w:ascii="Times New Roman" w:hAnsi="Times New Roman"/>
          <w:sz w:val="24"/>
        </w:rPr>
        <w:t>.02</w:t>
      </w:r>
    </w:p>
    <w:p w:rsidR="009231C5" w:rsidRDefault="009231C5" w:rsidP="00DA524F">
      <w:pPr>
        <w:pStyle w:val="ListParagraph"/>
        <w:numPr>
          <w:ilvl w:val="0"/>
          <w:numId w:val="17"/>
        </w:numPr>
        <w:spacing w:after="0" w:line="240" w:lineRule="auto"/>
        <w:rPr>
          <w:rFonts w:ascii="Times New Roman" w:hAnsi="Times New Roman"/>
          <w:sz w:val="24"/>
        </w:rPr>
      </w:pPr>
      <w:r w:rsidRPr="00AA44F2">
        <w:rPr>
          <w:rFonts w:ascii="Times New Roman" w:hAnsi="Times New Roman"/>
          <w:sz w:val="24"/>
        </w:rPr>
        <w:t xml:space="preserve">Maintain Suppliers’ Product Folders regarding purchase order amendments the </w:t>
      </w:r>
      <w:r w:rsidR="00D26B2D">
        <w:rPr>
          <w:rFonts w:ascii="Times New Roman" w:hAnsi="Times New Roman"/>
          <w:sz w:val="24"/>
        </w:rPr>
        <w:t>same way as done previously in Section I, 3</w:t>
      </w:r>
      <w:r w:rsidRPr="00AA44F2">
        <w:rPr>
          <w:rFonts w:ascii="Times New Roman" w:hAnsi="Times New Roman"/>
          <w:sz w:val="24"/>
        </w:rPr>
        <w:t>.04</w:t>
      </w:r>
      <w:r w:rsidR="00D26B2D">
        <w:rPr>
          <w:rFonts w:ascii="Times New Roman" w:hAnsi="Times New Roman"/>
          <w:sz w:val="24"/>
        </w:rPr>
        <w:t>.</w:t>
      </w:r>
    </w:p>
    <w:p w:rsidR="00265F2F" w:rsidRPr="00AA44F2" w:rsidRDefault="00265F2F" w:rsidP="00DA524F">
      <w:pPr>
        <w:pStyle w:val="ListParagraph"/>
        <w:spacing w:after="0" w:line="240" w:lineRule="auto"/>
        <w:ind w:left="108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4</w:t>
      </w:r>
      <w:r w:rsidRPr="00630376">
        <w:rPr>
          <w:rFonts w:ascii="Times New Roman" w:hAnsi="Times New Roman"/>
          <w:b/>
          <w:sz w:val="24"/>
        </w:rPr>
        <w:t xml:space="preserve">.03 </w:t>
      </w:r>
      <w:r w:rsidRPr="00630376">
        <w:rPr>
          <w:rFonts w:ascii="Times New Roman" w:hAnsi="Times New Roman"/>
          <w:b/>
          <w:sz w:val="24"/>
        </w:rPr>
        <w:tab/>
        <w:t>Releasing the Amended Purchase Orders</w:t>
      </w:r>
    </w:p>
    <w:p w:rsidR="00265F2F" w:rsidRPr="00630376" w:rsidRDefault="00265F2F" w:rsidP="00DA524F">
      <w:pPr>
        <w:spacing w:after="0" w:line="240" w:lineRule="auto"/>
        <w:rPr>
          <w:rFonts w:ascii="Times New Roman" w:hAnsi="Times New Roman"/>
          <w:b/>
          <w:sz w:val="24"/>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Releasing the Amended Purchase Orders</w:t>
      </w:r>
    </w:p>
    <w:p w:rsidR="009231C5" w:rsidRPr="00725AC7" w:rsidRDefault="009231C5" w:rsidP="00DA524F">
      <w:pPr>
        <w:spacing w:after="0" w:line="240" w:lineRule="auto"/>
        <w:rPr>
          <w:rFonts w:ascii="Times" w:hAnsi="Times" w:cs="Times New Roman"/>
          <w:color w:val="FF0000"/>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This section details the process of releasing the amended purchase order. This should be conducted in the same manner as normal release.</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Standard work (or standardized work) should be instituted in many facets of business. However, this is an exact copy of the previous approval section and should not require any unique steps. Addition of unique steps would cause unnecessary burden.</w:t>
      </w:r>
    </w:p>
    <w:p w:rsidR="009231C5" w:rsidRPr="00630376" w:rsidRDefault="009231C5" w:rsidP="00DA524F">
      <w:pPr>
        <w:spacing w:after="0" w:line="240" w:lineRule="auto"/>
        <w:rPr>
          <w:rFonts w:ascii="Times" w:hAnsi="Times"/>
          <w:sz w:val="24"/>
          <w:szCs w:val="20"/>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Example of Releasing the Amended Purchase Orders</w:t>
      </w:r>
    </w:p>
    <w:p w:rsidR="009231C5" w:rsidRPr="00630376" w:rsidRDefault="009231C5" w:rsidP="00DA524F">
      <w:pPr>
        <w:spacing w:after="0" w:line="240" w:lineRule="auto"/>
        <w:rPr>
          <w:rFonts w:ascii="Times" w:hAnsi="Times" w:cs="Times New Roman"/>
          <w:sz w:val="24"/>
          <w:szCs w:val="20"/>
        </w:rPr>
      </w:pPr>
    </w:p>
    <w:p w:rsidR="009231C5" w:rsidRPr="00630376" w:rsidRDefault="009231C5" w:rsidP="00DA524F">
      <w:pPr>
        <w:spacing w:after="0" w:line="240" w:lineRule="auto"/>
        <w:rPr>
          <w:rFonts w:ascii="Times New Roman" w:hAnsi="Times New Roman"/>
          <w:b/>
          <w:sz w:val="24"/>
        </w:rPr>
      </w:pPr>
      <w:r w:rsidRPr="00AA44F2">
        <w:rPr>
          <w:rFonts w:ascii="Times New Roman" w:hAnsi="Times New Roman"/>
          <w:sz w:val="24"/>
        </w:rPr>
        <w:t xml:space="preserve"> </w:t>
      </w:r>
      <w:r w:rsidRPr="00630376">
        <w:rPr>
          <w:rFonts w:ascii="Times New Roman" w:hAnsi="Times New Roman"/>
          <w:b/>
          <w:sz w:val="24"/>
        </w:rPr>
        <w:tab/>
        <w:t>The Purchasing Agent Shall:</w:t>
      </w:r>
    </w:p>
    <w:p w:rsidR="009231C5" w:rsidRPr="00AA44F2" w:rsidRDefault="009231C5" w:rsidP="00DA524F">
      <w:pPr>
        <w:pStyle w:val="ListParagraph"/>
        <w:numPr>
          <w:ilvl w:val="0"/>
          <w:numId w:val="18"/>
        </w:numPr>
        <w:spacing w:after="0" w:line="240" w:lineRule="auto"/>
        <w:rPr>
          <w:rFonts w:ascii="Times New Roman" w:hAnsi="Times New Roman"/>
          <w:sz w:val="24"/>
        </w:rPr>
      </w:pPr>
      <w:r w:rsidRPr="00AA44F2">
        <w:rPr>
          <w:rFonts w:ascii="Times New Roman" w:hAnsi="Times New Roman"/>
          <w:sz w:val="24"/>
        </w:rPr>
        <w:t>Release the amended purchase orders by following the release steps of the standard purchase orders as defined under 3.03</w:t>
      </w:r>
    </w:p>
    <w:p w:rsidR="009231C5" w:rsidRPr="00AA44F2" w:rsidRDefault="009231C5" w:rsidP="00DA524F">
      <w:pPr>
        <w:pStyle w:val="ListParagraph"/>
        <w:numPr>
          <w:ilvl w:val="0"/>
          <w:numId w:val="18"/>
        </w:numPr>
        <w:spacing w:after="0" w:line="240" w:lineRule="auto"/>
        <w:rPr>
          <w:rFonts w:ascii="Times New Roman" w:hAnsi="Times New Roman"/>
          <w:sz w:val="24"/>
        </w:rPr>
      </w:pPr>
      <w:r w:rsidRPr="00AA44F2">
        <w:rPr>
          <w:rFonts w:ascii="Times New Roman" w:hAnsi="Times New Roman"/>
          <w:sz w:val="24"/>
        </w:rPr>
        <w:lastRenderedPageBreak/>
        <w:t>Follow up implementation schedule and related communication with subcontractors</w:t>
      </w:r>
    </w:p>
    <w:p w:rsidR="009231C5" w:rsidRPr="00AA44F2" w:rsidRDefault="009231C5" w:rsidP="00DA524F">
      <w:pPr>
        <w:pStyle w:val="ListParagraph"/>
        <w:numPr>
          <w:ilvl w:val="0"/>
          <w:numId w:val="18"/>
        </w:numPr>
        <w:spacing w:after="0" w:line="240" w:lineRule="auto"/>
        <w:rPr>
          <w:rFonts w:ascii="Times New Roman" w:hAnsi="Times New Roman"/>
          <w:sz w:val="24"/>
        </w:rPr>
      </w:pPr>
      <w:r w:rsidRPr="00AA44F2">
        <w:rPr>
          <w:rFonts w:ascii="Times New Roman" w:hAnsi="Times New Roman"/>
          <w:sz w:val="24"/>
        </w:rPr>
        <w:t>Update subcontractors’ file regarding amendments as needed</w:t>
      </w:r>
    </w:p>
    <w:p w:rsidR="009231C5" w:rsidRPr="00630376" w:rsidRDefault="009231C5" w:rsidP="00DA524F">
      <w:pPr>
        <w:pStyle w:val="ListParagraph"/>
        <w:numPr>
          <w:ilvl w:val="0"/>
          <w:numId w:val="18"/>
        </w:numPr>
        <w:spacing w:after="0" w:line="240" w:lineRule="auto"/>
        <w:rPr>
          <w:rFonts w:ascii="Times New Roman" w:hAnsi="Times New Roman"/>
          <w:sz w:val="24"/>
        </w:rPr>
      </w:pPr>
      <w:r w:rsidRPr="00AA44F2">
        <w:rPr>
          <w:rFonts w:ascii="Times New Roman" w:hAnsi="Times New Roman"/>
          <w:sz w:val="24"/>
        </w:rPr>
        <w:t>Keep in contact with Production Planning, Engineering, and Quality, as required.</w:t>
      </w:r>
    </w:p>
    <w:p w:rsidR="009231C5" w:rsidRDefault="009231C5" w:rsidP="00DA524F">
      <w:pPr>
        <w:spacing w:after="0" w:line="240" w:lineRule="auto"/>
        <w:rPr>
          <w:rFonts w:ascii="Times New Roman" w:hAnsi="Times New Roman"/>
          <w:sz w:val="24"/>
        </w:rPr>
      </w:pPr>
    </w:p>
    <w:p w:rsidR="009231C5" w:rsidRPr="00265F2F" w:rsidRDefault="009231C5" w:rsidP="00DA524F">
      <w:pPr>
        <w:pStyle w:val="Heading2"/>
        <w:spacing w:line="240" w:lineRule="auto"/>
      </w:pPr>
      <w:r>
        <w:br w:type="page"/>
      </w:r>
      <w:bookmarkStart w:id="14" w:name="_Ref382305083"/>
      <w:r w:rsidR="00265F2F" w:rsidRPr="00265F2F">
        <w:lastRenderedPageBreak/>
        <w:t>Section II</w:t>
      </w:r>
      <w:bookmarkEnd w:id="14"/>
    </w:p>
    <w:p w:rsidR="00265F2F" w:rsidRDefault="00265F2F" w:rsidP="00DA524F">
      <w:pPr>
        <w:spacing w:after="0" w:line="240" w:lineRule="auto"/>
        <w:rPr>
          <w:rFonts w:ascii="Times New Roman" w:hAnsi="Times New Roman"/>
          <w:b/>
          <w:sz w:val="24"/>
        </w:rPr>
      </w:pPr>
      <w:r w:rsidRPr="00265F2F">
        <w:rPr>
          <w:rFonts w:ascii="Times New Roman" w:hAnsi="Times New Roman"/>
          <w:b/>
          <w:sz w:val="24"/>
        </w:rPr>
        <w:t>1.</w:t>
      </w:r>
      <w:r>
        <w:rPr>
          <w:rFonts w:ascii="Times New Roman" w:hAnsi="Times New Roman"/>
          <w:b/>
          <w:sz w:val="24"/>
        </w:rPr>
        <w:t xml:space="preserve">0 </w:t>
      </w:r>
      <w:r>
        <w:rPr>
          <w:rFonts w:ascii="Times New Roman" w:hAnsi="Times New Roman"/>
          <w:b/>
          <w:sz w:val="24"/>
        </w:rPr>
        <w:tab/>
      </w:r>
      <w:r w:rsidR="009231C5" w:rsidRPr="00265F2F">
        <w:rPr>
          <w:rFonts w:ascii="Times New Roman" w:hAnsi="Times New Roman"/>
          <w:b/>
          <w:sz w:val="24"/>
        </w:rPr>
        <w:t>Purpose</w:t>
      </w:r>
    </w:p>
    <w:p w:rsidR="00265F2F" w:rsidRPr="00265F2F" w:rsidRDefault="00265F2F" w:rsidP="00DA524F">
      <w:pPr>
        <w:spacing w:after="0" w:line="240" w:lineRule="auto"/>
        <w:rPr>
          <w:rFonts w:ascii="Times New Roman" w:hAnsi="Times New Roman"/>
          <w:b/>
          <w:sz w:val="24"/>
        </w:rPr>
      </w:pP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Define the quality requirements regarding evaluation of subcontractors (Suppliers).</w:t>
      </w:r>
    </w:p>
    <w:p w:rsidR="00265F2F" w:rsidRPr="00AA44F2" w:rsidRDefault="00265F2F" w:rsidP="00DA524F">
      <w:pPr>
        <w:spacing w:after="0" w:line="240" w:lineRule="auto"/>
        <w:ind w:left="720"/>
        <w:rPr>
          <w:rFonts w:ascii="Times New Roman" w:hAnsi="Times New Roman"/>
          <w:sz w:val="24"/>
        </w:rPr>
      </w:pPr>
    </w:p>
    <w:p w:rsidR="00265F2F" w:rsidRDefault="00265F2F" w:rsidP="00DA524F">
      <w:pPr>
        <w:spacing w:after="0" w:line="240" w:lineRule="auto"/>
        <w:ind w:left="720" w:hanging="720"/>
        <w:rPr>
          <w:rFonts w:ascii="Times New Roman" w:hAnsi="Times New Roman"/>
          <w:b/>
          <w:sz w:val="24"/>
        </w:rPr>
      </w:pPr>
      <w:r w:rsidRPr="00265F2F">
        <w:rPr>
          <w:rFonts w:ascii="Times New Roman" w:hAnsi="Times New Roman"/>
          <w:b/>
          <w:sz w:val="24"/>
        </w:rPr>
        <w:t>2.</w:t>
      </w:r>
      <w:r>
        <w:rPr>
          <w:rFonts w:ascii="Times New Roman" w:hAnsi="Times New Roman"/>
          <w:b/>
          <w:sz w:val="24"/>
        </w:rPr>
        <w:t xml:space="preserve">0 </w:t>
      </w:r>
      <w:r>
        <w:rPr>
          <w:rFonts w:ascii="Times New Roman" w:hAnsi="Times New Roman"/>
          <w:b/>
          <w:sz w:val="24"/>
        </w:rPr>
        <w:tab/>
      </w:r>
      <w:r w:rsidR="009231C5" w:rsidRPr="00265F2F">
        <w:rPr>
          <w:rFonts w:ascii="Times New Roman" w:hAnsi="Times New Roman"/>
          <w:b/>
          <w:sz w:val="24"/>
        </w:rPr>
        <w:t>References</w:t>
      </w:r>
    </w:p>
    <w:p w:rsidR="00265F2F" w:rsidRPr="00265F2F" w:rsidRDefault="00265F2F" w:rsidP="00DA524F">
      <w:pPr>
        <w:spacing w:after="0" w:line="240" w:lineRule="auto"/>
        <w:ind w:left="720" w:hanging="720"/>
        <w:rPr>
          <w:rFonts w:ascii="Times New Roman" w:hAnsi="Times New Roman"/>
          <w:b/>
          <w:sz w:val="24"/>
        </w:rPr>
      </w:pP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Blank Verbal Agreement Document – </w:t>
      </w:r>
      <w:r w:rsidRPr="0005588C">
        <w:rPr>
          <w:rFonts w:ascii="Times New Roman" w:hAnsi="Times New Roman" w:cs="Times New Roman"/>
          <w:i/>
          <w:color w:val="FF0000"/>
          <w:sz w:val="24"/>
          <w:szCs w:val="24"/>
        </w:rPr>
        <w:t>A-003</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Nonconforming Material Report – </w:t>
      </w:r>
      <w:r w:rsidRPr="009C04A4">
        <w:rPr>
          <w:rFonts w:ascii="Times New Roman" w:eastAsia="Times New Roman" w:hAnsi="Times New Roman" w:cs="Times New Roman"/>
          <w:i/>
          <w:color w:val="FF0000"/>
          <w:sz w:val="24"/>
          <w:szCs w:val="24"/>
        </w:rPr>
        <w:t>A-006</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Purchase Order – </w:t>
      </w:r>
      <w:r w:rsidRPr="009C04A4">
        <w:rPr>
          <w:rFonts w:ascii="Times New Roman" w:eastAsia="Times New Roman" w:hAnsi="Times New Roman" w:cs="Times New Roman"/>
          <w:i/>
          <w:color w:val="FF0000"/>
          <w:sz w:val="24"/>
          <w:szCs w:val="24"/>
        </w:rPr>
        <w:t>A-017</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Supplier Survey Long – </w:t>
      </w:r>
      <w:r w:rsidRPr="009C04A4">
        <w:rPr>
          <w:rFonts w:ascii="Times New Roman" w:eastAsia="Times New Roman" w:hAnsi="Times New Roman" w:cs="Times New Roman"/>
          <w:i/>
          <w:color w:val="FF0000"/>
          <w:sz w:val="24"/>
          <w:szCs w:val="24"/>
        </w:rPr>
        <w:t>A-026</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Supplier Survey Short – </w:t>
      </w:r>
      <w:r w:rsidRPr="009C04A4">
        <w:rPr>
          <w:rFonts w:ascii="Times New Roman" w:eastAsia="Times New Roman" w:hAnsi="Times New Roman" w:cs="Times New Roman"/>
          <w:i/>
          <w:color w:val="FF0000"/>
          <w:sz w:val="24"/>
          <w:szCs w:val="24"/>
        </w:rPr>
        <w:t>A-035</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Incoming Inspection – </w:t>
      </w:r>
      <w:r w:rsidRPr="009C04A4">
        <w:rPr>
          <w:rFonts w:ascii="Times New Roman" w:eastAsia="Times New Roman" w:hAnsi="Times New Roman" w:cs="Times New Roman"/>
          <w:i/>
          <w:color w:val="FF0000"/>
          <w:sz w:val="24"/>
          <w:szCs w:val="24"/>
        </w:rPr>
        <w:t>A-036</w:t>
      </w:r>
    </w:p>
    <w:p w:rsidR="00134267" w:rsidRDefault="00134267" w:rsidP="00DA524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Supplier Corrective Action Request – </w:t>
      </w:r>
      <w:r w:rsidRPr="009C04A4">
        <w:rPr>
          <w:rFonts w:ascii="Times New Roman" w:eastAsia="Times New Roman" w:hAnsi="Times New Roman" w:cs="Times New Roman"/>
          <w:i/>
          <w:color w:val="FF0000"/>
          <w:sz w:val="24"/>
          <w:szCs w:val="24"/>
        </w:rPr>
        <w:t>A-037</w:t>
      </w:r>
    </w:p>
    <w:p w:rsidR="00265F2F" w:rsidRPr="004558D2" w:rsidRDefault="00265F2F" w:rsidP="00DA524F">
      <w:pPr>
        <w:spacing w:after="0" w:line="240" w:lineRule="auto"/>
        <w:ind w:left="720" w:hanging="720"/>
        <w:rPr>
          <w:rFonts w:ascii="Times New Roman" w:hAnsi="Times New Roman"/>
          <w:sz w:val="24"/>
        </w:rPr>
      </w:pPr>
    </w:p>
    <w:p w:rsidR="009231C5" w:rsidRDefault="009231C5" w:rsidP="00DA524F">
      <w:pPr>
        <w:spacing w:after="0" w:line="240" w:lineRule="auto"/>
        <w:ind w:left="720" w:hanging="720"/>
        <w:rPr>
          <w:rFonts w:ascii="Times New Roman" w:hAnsi="Times New Roman"/>
          <w:b/>
          <w:sz w:val="24"/>
        </w:rPr>
      </w:pPr>
      <w:r>
        <w:rPr>
          <w:rFonts w:ascii="Times New Roman" w:hAnsi="Times New Roman"/>
          <w:b/>
          <w:sz w:val="24"/>
        </w:rPr>
        <w:t>3</w:t>
      </w:r>
      <w:r w:rsidRPr="0016413A">
        <w:rPr>
          <w:rFonts w:ascii="Times New Roman" w:hAnsi="Times New Roman"/>
          <w:b/>
          <w:sz w:val="24"/>
        </w:rPr>
        <w:t xml:space="preserve">.0 </w:t>
      </w:r>
      <w:r w:rsidRPr="0016413A">
        <w:rPr>
          <w:rFonts w:ascii="Times New Roman" w:hAnsi="Times New Roman"/>
          <w:b/>
          <w:sz w:val="24"/>
        </w:rPr>
        <w:tab/>
        <w:t>P</w:t>
      </w:r>
      <w:r>
        <w:rPr>
          <w:rFonts w:ascii="Times New Roman" w:hAnsi="Times New Roman"/>
          <w:b/>
          <w:sz w:val="24"/>
        </w:rPr>
        <w:t>rocedure</w:t>
      </w:r>
    </w:p>
    <w:p w:rsidR="00265F2F" w:rsidRPr="0016413A" w:rsidRDefault="00265F2F" w:rsidP="00DA524F">
      <w:pPr>
        <w:spacing w:after="0" w:line="240" w:lineRule="auto"/>
        <w:ind w:left="720" w:hanging="720"/>
        <w:rPr>
          <w:rFonts w:ascii="Times New Roman" w:hAnsi="Times New Roman"/>
          <w:b/>
          <w:sz w:val="24"/>
        </w:rPr>
      </w:pP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Give specific directions that may be replicated by someone who doesn’t know process.</w:t>
      </w:r>
    </w:p>
    <w:p w:rsidR="00265F2F" w:rsidRPr="00AA44F2" w:rsidRDefault="00265F2F" w:rsidP="00DA524F">
      <w:pPr>
        <w:spacing w:after="0" w:line="240" w:lineRule="auto"/>
        <w:ind w:left="72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630376">
        <w:rPr>
          <w:rFonts w:ascii="Times New Roman" w:hAnsi="Times New Roman"/>
          <w:b/>
          <w:sz w:val="24"/>
        </w:rPr>
        <w:t xml:space="preserve">.01 </w:t>
      </w:r>
      <w:r w:rsidRPr="00630376">
        <w:rPr>
          <w:rFonts w:ascii="Times New Roman" w:hAnsi="Times New Roman"/>
          <w:b/>
          <w:sz w:val="24"/>
        </w:rPr>
        <w:tab/>
        <w:t>Selection of Suppliers (Subcontractors)</w:t>
      </w:r>
    </w:p>
    <w:p w:rsidR="00265F2F" w:rsidRPr="00630376" w:rsidRDefault="00265F2F" w:rsidP="00DA524F">
      <w:pPr>
        <w:spacing w:after="0" w:line="240" w:lineRule="auto"/>
        <w:rPr>
          <w:rFonts w:ascii="Times New Roman" w:hAnsi="Times New Roman"/>
          <w:b/>
          <w:sz w:val="24"/>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Explanation of Selection of Suppliers (Subcontractors)</w:t>
      </w:r>
    </w:p>
    <w:p w:rsidR="009231C5" w:rsidRPr="00265F2F" w:rsidRDefault="009231C5" w:rsidP="00DA524F">
      <w:pPr>
        <w:spacing w:after="0" w:line="240" w:lineRule="auto"/>
        <w:rPr>
          <w:rFonts w:ascii="Times" w:hAnsi="Times"/>
          <w:color w:val="FF0000"/>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This section details the process of selecting suppliers. It is important to partner with companies that have a similar goal. If a supplier has a stake in you doing well then there is a mutual level of commitment. A supplier like Form-X that has a high quality of work and a low-moderate lead time is a good supplier. However, a supplier that has a low quality of work with a long lead-time is not beneficial.</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It is important to have the Quality Engineer review the supplier and survey the process that the products will be taking. Also, it is important to establish lead times and scheduling requirements early on.</w:t>
      </w:r>
    </w:p>
    <w:p w:rsidR="009231C5" w:rsidRPr="00630376" w:rsidRDefault="009231C5" w:rsidP="00DA524F">
      <w:pPr>
        <w:spacing w:after="0" w:line="240" w:lineRule="auto"/>
        <w:rPr>
          <w:rFonts w:ascii="Times" w:hAnsi="Times"/>
          <w:sz w:val="24"/>
          <w:szCs w:val="20"/>
        </w:rPr>
      </w:pPr>
    </w:p>
    <w:p w:rsidR="009231C5" w:rsidRPr="00265F2F" w:rsidRDefault="009231C5" w:rsidP="00DA524F">
      <w:pPr>
        <w:spacing w:after="0" w:line="240" w:lineRule="auto"/>
        <w:rPr>
          <w:rFonts w:ascii="Times" w:hAnsi="Times" w:cs="Times New Roman"/>
          <w:color w:val="FF0000"/>
          <w:sz w:val="24"/>
          <w:szCs w:val="20"/>
        </w:rPr>
      </w:pPr>
      <w:r w:rsidRPr="00265F2F">
        <w:rPr>
          <w:rFonts w:ascii="Times New Roman" w:hAnsi="Times New Roman" w:cs="Times New Roman"/>
          <w:b/>
          <w:bCs/>
          <w:color w:val="FF0000"/>
          <w:sz w:val="24"/>
          <w:szCs w:val="26"/>
        </w:rPr>
        <w:t>Example of Selection of Suppliers (Subcontractors)</w:t>
      </w:r>
    </w:p>
    <w:p w:rsidR="009231C5" w:rsidRPr="00630376" w:rsidRDefault="009231C5" w:rsidP="00DA524F">
      <w:pPr>
        <w:spacing w:after="0" w:line="240" w:lineRule="auto"/>
        <w:rPr>
          <w:rFonts w:ascii="Times" w:hAnsi="Times" w:cs="Times New Roman"/>
          <w:sz w:val="24"/>
          <w:szCs w:val="20"/>
        </w:rPr>
      </w:pPr>
    </w:p>
    <w:p w:rsidR="009231C5" w:rsidRPr="00630376" w:rsidRDefault="009231C5" w:rsidP="00DA524F">
      <w:pPr>
        <w:spacing w:after="0" w:line="240" w:lineRule="auto"/>
        <w:rPr>
          <w:rFonts w:ascii="Times New Roman" w:hAnsi="Times New Roman"/>
          <w:b/>
          <w:sz w:val="24"/>
        </w:rPr>
      </w:pPr>
      <w:r w:rsidRPr="00630376">
        <w:rPr>
          <w:rFonts w:ascii="Times New Roman" w:hAnsi="Times New Roman"/>
          <w:b/>
          <w:sz w:val="24"/>
        </w:rPr>
        <w:tab/>
        <w:t>The Purchasing Agent Shall:</w:t>
      </w:r>
    </w:p>
    <w:p w:rsidR="009231C5" w:rsidRPr="00AA44F2" w:rsidRDefault="009231C5" w:rsidP="00DA524F">
      <w:pPr>
        <w:pStyle w:val="ListParagraph"/>
        <w:numPr>
          <w:ilvl w:val="0"/>
          <w:numId w:val="19"/>
        </w:numPr>
        <w:spacing w:after="0" w:line="240" w:lineRule="auto"/>
        <w:rPr>
          <w:rFonts w:ascii="Times New Roman" w:hAnsi="Times New Roman"/>
          <w:sz w:val="24"/>
        </w:rPr>
      </w:pPr>
      <w:r w:rsidRPr="00AA44F2">
        <w:rPr>
          <w:rFonts w:ascii="Times New Roman" w:hAnsi="Times New Roman"/>
          <w:sz w:val="24"/>
        </w:rPr>
        <w:t>Select suitable contactors.</w:t>
      </w:r>
    </w:p>
    <w:p w:rsidR="009231C5" w:rsidRPr="00AA44F2" w:rsidRDefault="009231C5" w:rsidP="00DA524F">
      <w:pPr>
        <w:pStyle w:val="ListParagraph"/>
        <w:numPr>
          <w:ilvl w:val="1"/>
          <w:numId w:val="19"/>
        </w:numPr>
        <w:spacing w:after="0" w:line="240" w:lineRule="auto"/>
        <w:rPr>
          <w:rFonts w:ascii="Times New Roman" w:hAnsi="Times New Roman"/>
          <w:sz w:val="24"/>
        </w:rPr>
      </w:pPr>
      <w:r w:rsidRPr="00AA44F2">
        <w:rPr>
          <w:rFonts w:ascii="Times New Roman" w:hAnsi="Times New Roman"/>
          <w:sz w:val="24"/>
        </w:rPr>
        <w:t xml:space="preserve">Established contractors: base suitability on the already existing quality records from the Supplier Product Folders located in Quality. Observe </w:t>
      </w:r>
      <w:r w:rsidRPr="00AA44F2">
        <w:rPr>
          <w:rFonts w:ascii="Times New Roman" w:hAnsi="Times New Roman"/>
          <w:sz w:val="24"/>
        </w:rPr>
        <w:lastRenderedPageBreak/>
        <w:t>previously demonstrated capability, product quality and delivery history and act accordingly;</w:t>
      </w:r>
    </w:p>
    <w:p w:rsidR="009231C5" w:rsidRPr="00AA44F2" w:rsidRDefault="009231C5" w:rsidP="00DA524F">
      <w:pPr>
        <w:pStyle w:val="ListParagraph"/>
        <w:numPr>
          <w:ilvl w:val="1"/>
          <w:numId w:val="19"/>
        </w:numPr>
        <w:spacing w:after="0" w:line="240" w:lineRule="auto"/>
        <w:rPr>
          <w:rFonts w:ascii="Times New Roman" w:hAnsi="Times New Roman"/>
          <w:sz w:val="24"/>
        </w:rPr>
      </w:pPr>
      <w:r w:rsidRPr="00AA44F2">
        <w:rPr>
          <w:rFonts w:ascii="Times New Roman" w:hAnsi="Times New Roman"/>
          <w:sz w:val="24"/>
        </w:rPr>
        <w:t>New subcontractors: base the initial suitability by reviewing their availability background profiled on the Internet, or any records available from local Better Business Bureau, or recommendations from customers, and business associates.</w:t>
      </w:r>
    </w:p>
    <w:p w:rsidR="009231C5" w:rsidRPr="00AA44F2" w:rsidRDefault="009231C5" w:rsidP="00DA524F">
      <w:pPr>
        <w:pStyle w:val="ListParagraph"/>
        <w:numPr>
          <w:ilvl w:val="0"/>
          <w:numId w:val="19"/>
        </w:numPr>
        <w:spacing w:after="0" w:line="240" w:lineRule="auto"/>
        <w:rPr>
          <w:rFonts w:ascii="Times New Roman" w:hAnsi="Times New Roman"/>
          <w:sz w:val="24"/>
        </w:rPr>
      </w:pPr>
      <w:r w:rsidRPr="00AA44F2">
        <w:rPr>
          <w:rFonts w:ascii="Times New Roman" w:hAnsi="Times New Roman"/>
          <w:sz w:val="24"/>
        </w:rPr>
        <w:t>Request Quality Engineering to determine subcontractors’ capability by survey</w:t>
      </w:r>
    </w:p>
    <w:p w:rsidR="009231C5" w:rsidRPr="00AA44F2" w:rsidRDefault="009231C5" w:rsidP="00DA524F">
      <w:pPr>
        <w:pStyle w:val="ListParagraph"/>
        <w:numPr>
          <w:ilvl w:val="0"/>
          <w:numId w:val="19"/>
        </w:numPr>
        <w:spacing w:after="0" w:line="240" w:lineRule="auto"/>
        <w:rPr>
          <w:rFonts w:ascii="Times New Roman" w:hAnsi="Times New Roman"/>
          <w:sz w:val="24"/>
        </w:rPr>
      </w:pPr>
      <w:r w:rsidRPr="00AA44F2">
        <w:rPr>
          <w:rFonts w:ascii="Times New Roman" w:hAnsi="Times New Roman"/>
          <w:sz w:val="24"/>
        </w:rPr>
        <w:t>Ensure procurement activities are in line with production scheduling requirements</w:t>
      </w:r>
    </w:p>
    <w:p w:rsidR="009231C5" w:rsidRDefault="009231C5" w:rsidP="00DA524F">
      <w:pPr>
        <w:spacing w:after="0" w:line="240" w:lineRule="auto"/>
        <w:ind w:left="720" w:firstLine="360"/>
        <w:rPr>
          <w:rFonts w:ascii="Times New Roman" w:hAnsi="Times New Roman"/>
          <w:sz w:val="24"/>
        </w:rPr>
      </w:pPr>
      <w:r w:rsidRPr="00AA44F2">
        <w:rPr>
          <w:rFonts w:ascii="Times New Roman" w:hAnsi="Times New Roman"/>
          <w:sz w:val="24"/>
        </w:rPr>
        <w:t>Note:  In urgent situations: Purchasing Agent should interact with Quality to evaluate and approve subcontractors at the same time internal purchase orders are received for approval. “Blind” approval should not be accepted.</w:t>
      </w:r>
    </w:p>
    <w:p w:rsidR="00134267" w:rsidRPr="00AA44F2" w:rsidRDefault="00134267" w:rsidP="00DA524F">
      <w:pPr>
        <w:spacing w:after="0" w:line="240" w:lineRule="auto"/>
        <w:ind w:left="720" w:firstLine="36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630376">
        <w:rPr>
          <w:rFonts w:ascii="Times New Roman" w:hAnsi="Times New Roman"/>
          <w:b/>
          <w:sz w:val="24"/>
        </w:rPr>
        <w:t xml:space="preserve">.02 </w:t>
      </w:r>
      <w:r w:rsidRPr="00630376">
        <w:rPr>
          <w:rFonts w:ascii="Times New Roman" w:hAnsi="Times New Roman"/>
          <w:b/>
          <w:sz w:val="24"/>
        </w:rPr>
        <w:tab/>
        <w:t>Evaluation of Suppliers (Subcontractors)</w:t>
      </w:r>
    </w:p>
    <w:p w:rsidR="00134267" w:rsidRPr="00630376" w:rsidRDefault="00134267" w:rsidP="00DA524F">
      <w:pPr>
        <w:spacing w:after="0" w:line="240" w:lineRule="auto"/>
        <w:rPr>
          <w:rFonts w:ascii="Times New Roman" w:hAnsi="Times New Roman"/>
          <w:b/>
          <w:sz w:val="24"/>
        </w:rPr>
      </w:pPr>
    </w:p>
    <w:p w:rsidR="009231C5" w:rsidRPr="00134267" w:rsidRDefault="009231C5" w:rsidP="00DA524F">
      <w:pPr>
        <w:spacing w:after="0" w:line="240" w:lineRule="auto"/>
        <w:rPr>
          <w:rFonts w:ascii="Times" w:hAnsi="Times" w:cs="Times New Roman"/>
          <w:color w:val="FF0000"/>
          <w:sz w:val="24"/>
          <w:szCs w:val="20"/>
        </w:rPr>
      </w:pPr>
      <w:r w:rsidRPr="00134267">
        <w:rPr>
          <w:rFonts w:ascii="Times New Roman" w:hAnsi="Times New Roman" w:cs="Times New Roman"/>
          <w:b/>
          <w:bCs/>
          <w:color w:val="FF0000"/>
          <w:sz w:val="24"/>
          <w:szCs w:val="26"/>
        </w:rPr>
        <w:t>Explanation of Evaluation of Suppliers, On-site Survey, Mail-in survey, and Subcontractor Rating</w:t>
      </w:r>
    </w:p>
    <w:p w:rsidR="009231C5" w:rsidRPr="00630376" w:rsidRDefault="009231C5" w:rsidP="00DA524F">
      <w:pPr>
        <w:spacing w:after="0" w:line="240" w:lineRule="auto"/>
        <w:rPr>
          <w:rFonts w:ascii="Times" w:hAnsi="Times"/>
          <w:sz w:val="24"/>
          <w:szCs w:val="20"/>
        </w:rPr>
      </w:pP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Overview</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 xml:space="preserve">This section details the process of evaluating suppliers. It is important to always monitor the supplier output and quality. As-per Zodiac Aerospace’s supplier requirements a Supplier Score Card must be filled out. This is a baseline metric card that details timeliness and quality (in terms of defects). This card must be mailed, or emailed, to each supplier on a regular interval. On-site surveys should be conducted on a timed schedule and evaluated and compared to previous visits. </w:t>
      </w:r>
    </w:p>
    <w:p w:rsidR="009231C5" w:rsidRPr="00725AC7" w:rsidRDefault="009231C5" w:rsidP="00DA524F">
      <w:pPr>
        <w:spacing w:after="0" w:line="240" w:lineRule="auto"/>
        <w:ind w:firstLine="720"/>
        <w:rPr>
          <w:rFonts w:ascii="Times" w:hAnsi="Times" w:cs="Times New Roman"/>
          <w:color w:val="FF0000"/>
          <w:sz w:val="24"/>
          <w:szCs w:val="20"/>
        </w:rPr>
      </w:pPr>
      <w:r w:rsidRPr="00725AC7">
        <w:rPr>
          <w:rFonts w:ascii="Times New Roman" w:hAnsi="Times New Roman" w:cs="Times New Roman"/>
          <w:b/>
          <w:bCs/>
          <w:color w:val="FF0000"/>
          <w:sz w:val="24"/>
          <w:szCs w:val="26"/>
        </w:rPr>
        <w:t>Key Points and Important Steps</w:t>
      </w:r>
    </w:p>
    <w:p w:rsidR="009231C5" w:rsidRPr="00725AC7" w:rsidRDefault="009231C5" w:rsidP="00DA524F">
      <w:pPr>
        <w:spacing w:after="0" w:line="240" w:lineRule="auto"/>
        <w:ind w:left="1440"/>
        <w:rPr>
          <w:rFonts w:ascii="Times" w:hAnsi="Times" w:cs="Times New Roman"/>
          <w:color w:val="FF0000"/>
          <w:sz w:val="24"/>
          <w:szCs w:val="20"/>
        </w:rPr>
      </w:pPr>
      <w:r w:rsidRPr="00725AC7">
        <w:rPr>
          <w:rFonts w:ascii="Times New Roman" w:hAnsi="Times New Roman" w:cs="Times New Roman"/>
          <w:i/>
          <w:iCs/>
          <w:color w:val="FF0000"/>
          <w:sz w:val="24"/>
          <w:szCs w:val="26"/>
        </w:rPr>
        <w:t>It is important to maintain good relationships to all customers and suppliers. Through the evaluation of companies and the ability to build stake relationships can be built. It is important to discuss and define what a corrective action report/request looks like and what requires a corrective action.</w:t>
      </w:r>
    </w:p>
    <w:p w:rsidR="009231C5" w:rsidRDefault="009231C5" w:rsidP="00DA524F">
      <w:pPr>
        <w:spacing w:after="0" w:line="240" w:lineRule="auto"/>
        <w:rPr>
          <w:rFonts w:ascii="Times" w:hAnsi="Times"/>
          <w:sz w:val="24"/>
          <w:szCs w:val="20"/>
        </w:rPr>
      </w:pPr>
      <w:r w:rsidRPr="00630376">
        <w:rPr>
          <w:rFonts w:ascii="Times" w:hAnsi="Times"/>
          <w:sz w:val="24"/>
          <w:szCs w:val="20"/>
        </w:rPr>
        <w:br/>
      </w:r>
      <w:r w:rsidRPr="00134267">
        <w:rPr>
          <w:rFonts w:ascii="Times New Roman" w:hAnsi="Times New Roman"/>
          <w:b/>
          <w:bCs/>
          <w:color w:val="FF0000"/>
          <w:sz w:val="24"/>
          <w:szCs w:val="26"/>
        </w:rPr>
        <w:t>Example of Evaluation of Suppliers, On-site Survey, Mail-in survey, and Subcontractor Rating</w:t>
      </w:r>
    </w:p>
    <w:p w:rsidR="009231C5" w:rsidRPr="00630376" w:rsidRDefault="009231C5" w:rsidP="00DA524F">
      <w:pPr>
        <w:spacing w:after="0" w:line="240" w:lineRule="auto"/>
        <w:rPr>
          <w:rFonts w:ascii="Times" w:hAnsi="Times"/>
          <w:sz w:val="24"/>
          <w:szCs w:val="20"/>
        </w:rPr>
      </w:pPr>
    </w:p>
    <w:p w:rsidR="009231C5" w:rsidRPr="00630376" w:rsidRDefault="009231C5" w:rsidP="00DA524F">
      <w:pPr>
        <w:spacing w:after="0" w:line="240" w:lineRule="auto"/>
        <w:rPr>
          <w:rFonts w:ascii="Times New Roman" w:hAnsi="Times New Roman"/>
          <w:b/>
          <w:sz w:val="24"/>
        </w:rPr>
      </w:pPr>
      <w:r w:rsidRPr="00630376">
        <w:rPr>
          <w:rFonts w:ascii="Times New Roman" w:hAnsi="Times New Roman"/>
          <w:b/>
          <w:sz w:val="24"/>
        </w:rPr>
        <w:tab/>
        <w:t>The Quality Engineer Shall:</w:t>
      </w:r>
    </w:p>
    <w:p w:rsidR="009231C5" w:rsidRPr="00AA44F2" w:rsidRDefault="009231C5" w:rsidP="00DA524F">
      <w:pPr>
        <w:pStyle w:val="ListParagraph"/>
        <w:numPr>
          <w:ilvl w:val="0"/>
          <w:numId w:val="20"/>
        </w:numPr>
        <w:spacing w:after="0" w:line="240" w:lineRule="auto"/>
        <w:rPr>
          <w:rFonts w:ascii="Times New Roman" w:hAnsi="Times New Roman"/>
          <w:sz w:val="24"/>
        </w:rPr>
      </w:pPr>
      <w:r w:rsidRPr="00AA44F2">
        <w:rPr>
          <w:rFonts w:ascii="Times New Roman" w:hAnsi="Times New Roman"/>
          <w:sz w:val="24"/>
        </w:rPr>
        <w:t>Review chosen subcontractors selected by the purchasing agent for evaluation and approval</w:t>
      </w:r>
    </w:p>
    <w:p w:rsidR="009231C5" w:rsidRPr="00AA44F2" w:rsidRDefault="009231C5" w:rsidP="00DA524F">
      <w:pPr>
        <w:pStyle w:val="ListParagraph"/>
        <w:numPr>
          <w:ilvl w:val="0"/>
          <w:numId w:val="20"/>
        </w:numPr>
        <w:spacing w:after="0" w:line="240" w:lineRule="auto"/>
        <w:rPr>
          <w:rFonts w:ascii="Times New Roman" w:hAnsi="Times New Roman"/>
          <w:sz w:val="24"/>
        </w:rPr>
      </w:pPr>
      <w:r w:rsidRPr="00AA44F2">
        <w:rPr>
          <w:rFonts w:ascii="Times New Roman" w:hAnsi="Times New Roman"/>
          <w:sz w:val="24"/>
        </w:rPr>
        <w:t>Determine if selected subcontractors are either established or new suppliers.</w:t>
      </w:r>
    </w:p>
    <w:p w:rsidR="009231C5" w:rsidRPr="00AA44F2" w:rsidRDefault="009231C5" w:rsidP="00DA524F">
      <w:pPr>
        <w:pStyle w:val="ListParagraph"/>
        <w:numPr>
          <w:ilvl w:val="0"/>
          <w:numId w:val="20"/>
        </w:numPr>
        <w:spacing w:after="0" w:line="240" w:lineRule="auto"/>
        <w:rPr>
          <w:rFonts w:ascii="Times New Roman" w:hAnsi="Times New Roman"/>
          <w:sz w:val="24"/>
        </w:rPr>
      </w:pPr>
      <w:r w:rsidRPr="00AA44F2">
        <w:rPr>
          <w:rFonts w:ascii="Times New Roman" w:hAnsi="Times New Roman"/>
          <w:sz w:val="24"/>
        </w:rPr>
        <w:t>Prepare for evaluation and approval process and carry out requirements</w:t>
      </w:r>
    </w:p>
    <w:p w:rsidR="009231C5" w:rsidRPr="00AA44F2" w:rsidRDefault="009231C5" w:rsidP="00DA524F">
      <w:pPr>
        <w:pStyle w:val="ListParagraph"/>
        <w:numPr>
          <w:ilvl w:val="1"/>
          <w:numId w:val="20"/>
        </w:numPr>
        <w:spacing w:after="0" w:line="240" w:lineRule="auto"/>
        <w:rPr>
          <w:rFonts w:ascii="Times New Roman" w:hAnsi="Times New Roman"/>
          <w:sz w:val="24"/>
        </w:rPr>
      </w:pPr>
      <w:r w:rsidRPr="00AA44F2">
        <w:rPr>
          <w:rFonts w:ascii="Times New Roman" w:hAnsi="Times New Roman"/>
          <w:sz w:val="24"/>
        </w:rPr>
        <w:t>Do on-site survey</w:t>
      </w:r>
    </w:p>
    <w:p w:rsidR="009231C5" w:rsidRDefault="009231C5" w:rsidP="00DA524F">
      <w:pPr>
        <w:pStyle w:val="ListParagraph"/>
        <w:numPr>
          <w:ilvl w:val="1"/>
          <w:numId w:val="20"/>
        </w:numPr>
        <w:spacing w:after="0" w:line="240" w:lineRule="auto"/>
        <w:rPr>
          <w:rFonts w:ascii="Times New Roman" w:hAnsi="Times New Roman"/>
          <w:sz w:val="24"/>
        </w:rPr>
      </w:pPr>
      <w:r w:rsidRPr="00AA44F2">
        <w:rPr>
          <w:rFonts w:ascii="Times New Roman" w:hAnsi="Times New Roman"/>
          <w:sz w:val="24"/>
        </w:rPr>
        <w:lastRenderedPageBreak/>
        <w:t>Or mail-in survey</w:t>
      </w:r>
    </w:p>
    <w:p w:rsidR="002702A8" w:rsidRPr="00AA44F2" w:rsidRDefault="002702A8" w:rsidP="00DA524F">
      <w:pPr>
        <w:pStyle w:val="ListParagraph"/>
        <w:spacing w:after="0" w:line="240" w:lineRule="auto"/>
        <w:ind w:left="144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725AC7">
        <w:rPr>
          <w:rFonts w:ascii="Times New Roman" w:hAnsi="Times New Roman"/>
          <w:b/>
          <w:sz w:val="24"/>
        </w:rPr>
        <w:t xml:space="preserve">.02.1 </w:t>
      </w:r>
      <w:r w:rsidRPr="00725AC7">
        <w:rPr>
          <w:rFonts w:ascii="Times New Roman" w:hAnsi="Times New Roman"/>
          <w:b/>
          <w:sz w:val="24"/>
        </w:rPr>
        <w:tab/>
        <w:t>On-Site Survey</w:t>
      </w:r>
    </w:p>
    <w:p w:rsidR="00134267" w:rsidRPr="00725AC7" w:rsidRDefault="00134267" w:rsidP="00DA524F">
      <w:pPr>
        <w:spacing w:after="0" w:line="240" w:lineRule="auto"/>
        <w:rPr>
          <w:rFonts w:ascii="Times New Roman" w:hAnsi="Times New Roman"/>
          <w:b/>
          <w:sz w:val="24"/>
        </w:rPr>
      </w:pPr>
    </w:p>
    <w:p w:rsidR="009231C5" w:rsidRPr="00AA44F2" w:rsidRDefault="009231C5" w:rsidP="00DA524F">
      <w:pPr>
        <w:spacing w:after="0" w:line="240" w:lineRule="auto"/>
        <w:rPr>
          <w:rFonts w:ascii="Times New Roman" w:hAnsi="Times New Roman"/>
          <w:sz w:val="24"/>
        </w:rPr>
      </w:pPr>
      <w:r w:rsidRPr="00AA44F2">
        <w:rPr>
          <w:rFonts w:ascii="Times New Roman" w:hAnsi="Times New Roman"/>
          <w:sz w:val="24"/>
        </w:rPr>
        <w:tab/>
      </w:r>
      <w:r>
        <w:rPr>
          <w:rFonts w:ascii="Times New Roman" w:hAnsi="Times New Roman"/>
          <w:sz w:val="24"/>
        </w:rPr>
        <w:t xml:space="preserve">The </w:t>
      </w:r>
      <w:r w:rsidRPr="00AA44F2">
        <w:rPr>
          <w:rFonts w:ascii="Times New Roman" w:hAnsi="Times New Roman"/>
          <w:sz w:val="24"/>
        </w:rPr>
        <w:t xml:space="preserve">Quality Engineer </w:t>
      </w:r>
      <w:r>
        <w:rPr>
          <w:rFonts w:ascii="Times New Roman" w:hAnsi="Times New Roman"/>
          <w:sz w:val="24"/>
        </w:rPr>
        <w:t>Shall</w:t>
      </w:r>
      <w:r w:rsidRPr="00AA44F2">
        <w:rPr>
          <w:rFonts w:ascii="Times New Roman" w:hAnsi="Times New Roman"/>
          <w:sz w:val="24"/>
        </w:rPr>
        <w:t>:</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Contact subcontractor’s Quality and arrange the date for the on-site survey</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Review project specifics that are required for capability determinations in doing survey at the subcontractor.</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Prepare necessary documents to take for conducting survey (Form-A026 or A-035).  Go to subcontractor as scheduled</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Conduct quality survey by following the forms and questions listed. Check off each item as found and note anything extra found</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Review results with subcontractor’s Quality Representative. Identify areas of improvement where there is non-conformance to standards and approval will not be achieved until these problems are fixed. If no violations have been found, inform the subcontractor.</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Sign and Date survey and give a copy to subcontractor</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After leaving subcontractor, submit completed survey form for final approval or auditing and include trip report on survey results to purchasing.</w:t>
      </w:r>
    </w:p>
    <w:p w:rsidR="009231C5" w:rsidRPr="00AA44F2" w:rsidRDefault="009231C5" w:rsidP="00DA524F">
      <w:pPr>
        <w:pStyle w:val="ListParagraph"/>
        <w:numPr>
          <w:ilvl w:val="0"/>
          <w:numId w:val="21"/>
        </w:numPr>
        <w:spacing w:after="0" w:line="240" w:lineRule="auto"/>
        <w:rPr>
          <w:rFonts w:ascii="Times New Roman" w:hAnsi="Times New Roman"/>
          <w:sz w:val="24"/>
        </w:rPr>
      </w:pPr>
      <w:r w:rsidRPr="00AA44F2">
        <w:rPr>
          <w:rFonts w:ascii="Times New Roman" w:hAnsi="Times New Roman"/>
          <w:sz w:val="24"/>
        </w:rPr>
        <w:t>Make the Supplier Product Folder as required and file in the relevant survey and other related documents, including the trip report.</w:t>
      </w: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 xml:space="preserve">Note: Issuance and approval of purchase orders to subcontractors with outstanding corrective action requirements should not be done until the identified noncompliance has been corrected and implemented.  </w:t>
      </w:r>
      <w:proofErr w:type="gramStart"/>
      <w:r w:rsidRPr="00AA44F2">
        <w:rPr>
          <w:rFonts w:ascii="Times New Roman" w:hAnsi="Times New Roman"/>
          <w:sz w:val="24"/>
        </w:rPr>
        <w:t>Issue Form A-037 (Supplier Corrective action request) in order to verify compliance.</w:t>
      </w:r>
      <w:proofErr w:type="gramEnd"/>
    </w:p>
    <w:p w:rsidR="00134267" w:rsidRPr="00AA44F2" w:rsidRDefault="00134267" w:rsidP="00DA524F">
      <w:pPr>
        <w:spacing w:after="0" w:line="240" w:lineRule="auto"/>
        <w:ind w:left="72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725AC7">
        <w:rPr>
          <w:rFonts w:ascii="Times New Roman" w:hAnsi="Times New Roman"/>
          <w:b/>
          <w:sz w:val="24"/>
        </w:rPr>
        <w:t>.02.2 Mail-in Survey</w:t>
      </w:r>
    </w:p>
    <w:p w:rsidR="00134267" w:rsidRPr="00725AC7" w:rsidRDefault="00134267" w:rsidP="00DA524F">
      <w:pPr>
        <w:spacing w:after="0" w:line="240" w:lineRule="auto"/>
        <w:rPr>
          <w:rFonts w:ascii="Times New Roman" w:hAnsi="Times New Roman"/>
          <w:b/>
          <w:sz w:val="24"/>
        </w:rPr>
      </w:pPr>
    </w:p>
    <w:p w:rsidR="009231C5" w:rsidRPr="00AA44F2" w:rsidRDefault="009231C5" w:rsidP="00DA524F">
      <w:pPr>
        <w:spacing w:after="0" w:line="240" w:lineRule="auto"/>
        <w:rPr>
          <w:rFonts w:ascii="Times New Roman" w:hAnsi="Times New Roman"/>
          <w:sz w:val="24"/>
        </w:rPr>
      </w:pPr>
      <w:r w:rsidRPr="00AA44F2">
        <w:rPr>
          <w:rFonts w:ascii="Times New Roman" w:hAnsi="Times New Roman"/>
          <w:sz w:val="24"/>
        </w:rPr>
        <w:tab/>
      </w:r>
      <w:r>
        <w:rPr>
          <w:rFonts w:ascii="Times New Roman" w:hAnsi="Times New Roman"/>
          <w:sz w:val="24"/>
        </w:rPr>
        <w:t xml:space="preserve">The </w:t>
      </w:r>
      <w:r w:rsidRPr="00AA44F2">
        <w:rPr>
          <w:rFonts w:ascii="Times New Roman" w:hAnsi="Times New Roman"/>
          <w:sz w:val="24"/>
        </w:rPr>
        <w:t xml:space="preserve">Quality Engineer </w:t>
      </w:r>
      <w:r>
        <w:rPr>
          <w:rFonts w:ascii="Times New Roman" w:hAnsi="Times New Roman"/>
          <w:sz w:val="24"/>
        </w:rPr>
        <w:t>Shall</w:t>
      </w:r>
      <w:r w:rsidRPr="00AA44F2">
        <w:rPr>
          <w:rFonts w:ascii="Times New Roman" w:hAnsi="Times New Roman"/>
          <w:sz w:val="24"/>
        </w:rPr>
        <w:t>:</w:t>
      </w:r>
    </w:p>
    <w:p w:rsidR="009231C5" w:rsidRPr="00AA44F2" w:rsidRDefault="009231C5" w:rsidP="00DA524F">
      <w:pPr>
        <w:pStyle w:val="ListParagraph"/>
        <w:numPr>
          <w:ilvl w:val="0"/>
          <w:numId w:val="22"/>
        </w:numPr>
        <w:spacing w:after="0" w:line="240" w:lineRule="auto"/>
        <w:rPr>
          <w:rFonts w:ascii="Times New Roman" w:hAnsi="Times New Roman"/>
          <w:sz w:val="24"/>
        </w:rPr>
      </w:pPr>
      <w:r w:rsidRPr="00AA44F2">
        <w:rPr>
          <w:rFonts w:ascii="Times New Roman" w:hAnsi="Times New Roman"/>
          <w:sz w:val="24"/>
        </w:rPr>
        <w:t>Send Survey Request (Form A-026) to the desired subcontractor.  Attach a cover letter with the reason and importance for the survey requirements.</w:t>
      </w:r>
    </w:p>
    <w:p w:rsidR="009231C5" w:rsidRPr="00AA44F2" w:rsidRDefault="009231C5" w:rsidP="00DA524F">
      <w:pPr>
        <w:pStyle w:val="ListParagraph"/>
        <w:numPr>
          <w:ilvl w:val="0"/>
          <w:numId w:val="22"/>
        </w:numPr>
        <w:spacing w:after="0" w:line="240" w:lineRule="auto"/>
        <w:rPr>
          <w:rFonts w:ascii="Times New Roman" w:hAnsi="Times New Roman"/>
          <w:sz w:val="24"/>
        </w:rPr>
      </w:pPr>
      <w:r w:rsidRPr="00AA44F2">
        <w:rPr>
          <w:rFonts w:ascii="Times New Roman" w:hAnsi="Times New Roman"/>
          <w:sz w:val="24"/>
        </w:rPr>
        <w:t>Review the returned survey request. Sign and Date</w:t>
      </w:r>
    </w:p>
    <w:p w:rsidR="009231C5" w:rsidRPr="00AA44F2" w:rsidRDefault="009231C5" w:rsidP="00DA524F">
      <w:pPr>
        <w:pStyle w:val="ListParagraph"/>
        <w:numPr>
          <w:ilvl w:val="0"/>
          <w:numId w:val="22"/>
        </w:numPr>
        <w:spacing w:after="0" w:line="240" w:lineRule="auto"/>
        <w:rPr>
          <w:rFonts w:ascii="Times New Roman" w:hAnsi="Times New Roman"/>
          <w:sz w:val="24"/>
        </w:rPr>
      </w:pPr>
      <w:r w:rsidRPr="00AA44F2">
        <w:rPr>
          <w:rFonts w:ascii="Times New Roman" w:hAnsi="Times New Roman"/>
          <w:sz w:val="24"/>
        </w:rPr>
        <w:t>Forward signed Survey request to supervision for approval</w:t>
      </w:r>
    </w:p>
    <w:p w:rsidR="009231C5" w:rsidRPr="00AA44F2" w:rsidRDefault="009231C5" w:rsidP="00DA524F">
      <w:pPr>
        <w:pStyle w:val="ListParagraph"/>
        <w:numPr>
          <w:ilvl w:val="0"/>
          <w:numId w:val="22"/>
        </w:numPr>
        <w:spacing w:after="0" w:line="240" w:lineRule="auto"/>
        <w:rPr>
          <w:rFonts w:ascii="Times New Roman" w:hAnsi="Times New Roman"/>
          <w:sz w:val="24"/>
        </w:rPr>
      </w:pPr>
      <w:r w:rsidRPr="00AA44F2">
        <w:rPr>
          <w:rFonts w:ascii="Times New Roman" w:hAnsi="Times New Roman"/>
          <w:sz w:val="24"/>
        </w:rPr>
        <w:t>Notify purchasing on approval or disapproval (on Form A-003)</w:t>
      </w:r>
    </w:p>
    <w:p w:rsidR="009231C5" w:rsidRPr="00AA44F2" w:rsidRDefault="009231C5" w:rsidP="00DA524F">
      <w:pPr>
        <w:pStyle w:val="ListParagraph"/>
        <w:numPr>
          <w:ilvl w:val="0"/>
          <w:numId w:val="22"/>
        </w:numPr>
        <w:spacing w:after="0" w:line="240" w:lineRule="auto"/>
        <w:rPr>
          <w:rFonts w:ascii="Times New Roman" w:hAnsi="Times New Roman"/>
          <w:sz w:val="24"/>
        </w:rPr>
      </w:pPr>
      <w:r w:rsidRPr="00AA44F2">
        <w:rPr>
          <w:rFonts w:ascii="Times New Roman" w:hAnsi="Times New Roman"/>
          <w:sz w:val="24"/>
        </w:rPr>
        <w:t>File the approved Survey Request in the Supplier Product Folder</w:t>
      </w:r>
    </w:p>
    <w:p w:rsidR="009231C5" w:rsidRDefault="009231C5" w:rsidP="00DA524F">
      <w:pPr>
        <w:spacing w:after="0" w:line="240" w:lineRule="auto"/>
        <w:ind w:left="720"/>
        <w:rPr>
          <w:rFonts w:ascii="Times New Roman" w:hAnsi="Times New Roman"/>
          <w:sz w:val="24"/>
        </w:rPr>
      </w:pPr>
      <w:r w:rsidRPr="00AA44F2">
        <w:rPr>
          <w:rFonts w:ascii="Times New Roman" w:hAnsi="Times New Roman"/>
          <w:sz w:val="24"/>
        </w:rPr>
        <w:t xml:space="preserve">Note: Issuance and approval of purchase order(s) to subcontractors with outstanding corrective action requirements should not be done until the identified </w:t>
      </w:r>
      <w:r w:rsidRPr="00C47DED">
        <w:rPr>
          <w:rFonts w:ascii="Times New Roman" w:hAnsi="Times New Roman"/>
          <w:sz w:val="24"/>
        </w:rPr>
        <w:t xml:space="preserve">noncompliance has been corrected and implemented. </w:t>
      </w:r>
      <w:proofErr w:type="gramStart"/>
      <w:r w:rsidRPr="00C47DED">
        <w:rPr>
          <w:rFonts w:ascii="Times New Roman" w:hAnsi="Times New Roman"/>
          <w:sz w:val="24"/>
        </w:rPr>
        <w:t>Issue Supplier Corrective Action Request Form (Form A-037) in order to verify compliance.</w:t>
      </w:r>
      <w:proofErr w:type="gramEnd"/>
    </w:p>
    <w:p w:rsidR="00134267" w:rsidRPr="00C47DED" w:rsidRDefault="00134267" w:rsidP="00DA524F">
      <w:pPr>
        <w:spacing w:after="0" w:line="240" w:lineRule="auto"/>
        <w:ind w:left="720"/>
        <w:rPr>
          <w:rFonts w:ascii="Times New Roman" w:hAnsi="Times New Roman"/>
          <w:sz w:val="24"/>
        </w:rPr>
      </w:pPr>
    </w:p>
    <w:p w:rsidR="009231C5" w:rsidRDefault="009231C5" w:rsidP="00DA524F">
      <w:pPr>
        <w:spacing w:after="0" w:line="240" w:lineRule="auto"/>
        <w:rPr>
          <w:rFonts w:ascii="Times New Roman" w:hAnsi="Times New Roman"/>
          <w:b/>
          <w:sz w:val="24"/>
        </w:rPr>
      </w:pPr>
      <w:r>
        <w:rPr>
          <w:rFonts w:ascii="Times New Roman" w:hAnsi="Times New Roman"/>
          <w:b/>
          <w:sz w:val="24"/>
        </w:rPr>
        <w:t>3</w:t>
      </w:r>
      <w:r w:rsidRPr="00C47DED">
        <w:rPr>
          <w:rFonts w:ascii="Times New Roman" w:hAnsi="Times New Roman"/>
          <w:b/>
          <w:sz w:val="24"/>
        </w:rPr>
        <w:t>.03</w:t>
      </w:r>
      <w:r w:rsidRPr="00C47DED">
        <w:rPr>
          <w:rFonts w:ascii="Times New Roman" w:hAnsi="Times New Roman"/>
          <w:b/>
          <w:sz w:val="24"/>
        </w:rPr>
        <w:tab/>
        <w:t>Subcontractor Rating</w:t>
      </w:r>
    </w:p>
    <w:p w:rsidR="00134267" w:rsidRPr="00C47DED" w:rsidRDefault="00134267" w:rsidP="00DA524F">
      <w:pPr>
        <w:spacing w:after="0" w:line="240" w:lineRule="auto"/>
        <w:rPr>
          <w:rFonts w:ascii="Times New Roman" w:hAnsi="Times New Roman"/>
          <w:b/>
          <w:sz w:val="24"/>
        </w:rPr>
      </w:pPr>
    </w:p>
    <w:p w:rsidR="009231C5" w:rsidRPr="00C47DED" w:rsidRDefault="009231C5" w:rsidP="00DA524F">
      <w:pPr>
        <w:spacing w:after="0" w:line="240" w:lineRule="auto"/>
        <w:rPr>
          <w:rFonts w:ascii="Times New Roman" w:hAnsi="Times New Roman"/>
          <w:sz w:val="24"/>
        </w:rPr>
      </w:pPr>
      <w:r w:rsidRPr="00C47DED">
        <w:rPr>
          <w:rFonts w:ascii="Times New Roman" w:hAnsi="Times New Roman"/>
          <w:sz w:val="24"/>
        </w:rPr>
        <w:tab/>
        <w:t>Implementation</w:t>
      </w:r>
    </w:p>
    <w:p w:rsidR="009231C5" w:rsidRPr="00C47DED" w:rsidRDefault="009231C5" w:rsidP="00DA524F">
      <w:pPr>
        <w:spacing w:after="0" w:line="240" w:lineRule="auto"/>
        <w:rPr>
          <w:rFonts w:ascii="Times New Roman" w:hAnsi="Times New Roman"/>
          <w:sz w:val="24"/>
        </w:rPr>
      </w:pPr>
      <w:r w:rsidRPr="00C47DED">
        <w:rPr>
          <w:rFonts w:ascii="Times New Roman" w:hAnsi="Times New Roman"/>
          <w:sz w:val="24"/>
        </w:rPr>
        <w:tab/>
        <w:t>Quality Engineer Instructions:</w:t>
      </w:r>
    </w:p>
    <w:p w:rsidR="009231C5" w:rsidRPr="00C47DED" w:rsidRDefault="009231C5"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lastRenderedPageBreak/>
        <w:t>Compile list of all the active subcontractors</w:t>
      </w:r>
    </w:p>
    <w:p w:rsidR="009231C5" w:rsidRDefault="009231C5"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t>Design a form with only two entries:</w:t>
      </w:r>
    </w:p>
    <w:p w:rsidR="00FD5E02" w:rsidRDefault="00FD5E02" w:rsidP="00FD5E02">
      <w:pPr>
        <w:pStyle w:val="ListParagraph"/>
        <w:spacing w:after="0" w:line="240" w:lineRule="auto"/>
        <w:ind w:left="1080"/>
        <w:rPr>
          <w:rFonts w:ascii="Times New Roman" w:hAnsi="Times New Roman"/>
          <w:sz w:val="24"/>
        </w:rPr>
      </w:pPr>
    </w:p>
    <w:p w:rsidR="00274FF6" w:rsidRDefault="00274FF6" w:rsidP="00DA524F">
      <w:pPr>
        <w:spacing w:after="0" w:line="240" w:lineRule="auto"/>
        <w:rPr>
          <w:rFonts w:ascii="Times New Roman" w:hAnsi="Times New Roman"/>
          <w:sz w:val="24"/>
        </w:rPr>
      </w:pPr>
      <w:r>
        <w:rPr>
          <w:rFonts w:ascii="Times New Roman" w:hAnsi="Times New Roman"/>
          <w:noProof/>
        </w:rPr>
        <mc:AlternateContent>
          <mc:Choice Requires="wps">
            <w:drawing>
              <wp:anchor distT="0" distB="0" distL="114300" distR="114300" simplePos="0" relativeHeight="251659264" behindDoc="0" locked="0" layoutInCell="1" allowOverlap="1" wp14:anchorId="53FF8AAE" wp14:editId="0D78077C">
                <wp:simplePos x="0" y="0"/>
                <wp:positionH relativeFrom="column">
                  <wp:posOffset>-219075</wp:posOffset>
                </wp:positionH>
                <wp:positionV relativeFrom="paragraph">
                  <wp:posOffset>45720</wp:posOffset>
                </wp:positionV>
                <wp:extent cx="5924550" cy="1704975"/>
                <wp:effectExtent l="0" t="0" r="19050" b="47625"/>
                <wp:wrapNone/>
                <wp:docPr id="1" name="Flowchart: Documen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04975"/>
                        </a:xfrm>
                        <a:prstGeom prst="flowChartDocument">
                          <a:avLst/>
                        </a:prstGeom>
                        <a:noFill/>
                        <a:ln w="19050">
                          <a:solidFill>
                            <a:schemeClr val="tx1">
                              <a:lumMod val="100000"/>
                              <a:lumOff val="0"/>
                            </a:schemeClr>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Lst>
                      </wps:spPr>
                      <wps:txbx>
                        <w:txbxContent>
                          <w:p w:rsidR="00A03A8D" w:rsidRDefault="00A03A8D" w:rsidP="009231C5">
                            <w:pPr>
                              <w:jc w:val="center"/>
                              <w:rPr>
                                <w:b/>
                                <w:sz w:val="28"/>
                              </w:rPr>
                            </w:pPr>
                            <w:r w:rsidRPr="00EA2F9B">
                              <w:rPr>
                                <w:b/>
                                <w:sz w:val="28"/>
                              </w:rPr>
                              <w:t>Vendor Rating</w:t>
                            </w:r>
                          </w:p>
                          <w:p w:rsidR="00A03A8D" w:rsidRPr="00EA2F9B" w:rsidRDefault="00A03A8D" w:rsidP="009231C5">
                            <w:pPr>
                              <w:rPr>
                                <w:sz w:val="28"/>
                              </w:rPr>
                            </w:pPr>
                            <w:r>
                              <w:rPr>
                                <w:sz w:val="28"/>
                                <w:u w:val="single"/>
                              </w:rPr>
                              <w:t>Vendor’s Name</w:t>
                            </w:r>
                            <w:r>
                              <w:rPr>
                                <w:sz w:val="28"/>
                              </w:rPr>
                              <w:tab/>
                            </w:r>
                            <w:r>
                              <w:rPr>
                                <w:sz w:val="28"/>
                              </w:rPr>
                              <w:tab/>
                            </w:r>
                            <w:r>
                              <w:rPr>
                                <w:sz w:val="28"/>
                              </w:rPr>
                              <w:tab/>
                            </w:r>
                            <w:r>
                              <w:rPr>
                                <w:sz w:val="28"/>
                              </w:rPr>
                              <w:tab/>
                            </w:r>
                            <w:r>
                              <w:rPr>
                                <w:sz w:val="28"/>
                              </w:rPr>
                              <w:tab/>
                            </w:r>
                            <w:r>
                              <w:rPr>
                                <w:sz w:val="28"/>
                              </w:rPr>
                              <w:tab/>
                            </w:r>
                            <w:r>
                              <w:rPr>
                                <w:sz w:val="28"/>
                              </w:rPr>
                              <w:tab/>
                              <w:t xml:space="preserve"> Violations</w:t>
                            </w:r>
                          </w:p>
                          <w:p w:rsidR="00A03A8D" w:rsidRPr="00EA2F9B" w:rsidRDefault="00A03A8D" w:rsidP="009231C5">
                            <w:pPr>
                              <w:rPr>
                                <w:sz w:val="28"/>
                              </w:rPr>
                            </w:pPr>
                            <w:r>
                              <w:rPr>
                                <w:sz w:val="28"/>
                              </w:rPr>
                              <w:t>1. Zodiac Aerospace</w:t>
                            </w:r>
                            <w:r>
                              <w:rPr>
                                <w:sz w:val="28"/>
                              </w:rPr>
                              <w:tab/>
                            </w:r>
                            <w:r>
                              <w:rPr>
                                <w:sz w:val="28"/>
                              </w:rPr>
                              <w:tab/>
                            </w:r>
                            <w:r>
                              <w:rPr>
                                <w:sz w:val="28"/>
                              </w:rPr>
                              <w:tab/>
                            </w:r>
                            <w:r>
                              <w:rPr>
                                <w:sz w:val="28"/>
                              </w:rPr>
                              <w:tab/>
                            </w:r>
                            <w:r>
                              <w:rPr>
                                <w:sz w:val="28"/>
                              </w:rPr>
                              <w:tab/>
                            </w:r>
                            <w:proofErr w:type="gramStart"/>
                            <w:r>
                              <w:rPr>
                                <w:sz w:val="28"/>
                              </w:rPr>
                              <w:t>1  2</w:t>
                            </w:r>
                            <w:proofErr w:type="gramEnd"/>
                            <w:r>
                              <w:rPr>
                                <w:sz w:val="28"/>
                              </w:rPr>
                              <w:t xml:space="preserve">  3  4  5  6  7  8  9  10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 o:spid="_x0000_s1026" type="#_x0000_t114" style="position:absolute;margin-left:-17.25pt;margin-top:3.6pt;width:466.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" filled="f" fillcolor="#9bc1ff" strokecolor="black [3213]" strokeweight="1.5pt">
                <v:fill color2="#3f80cd" focus="100%" type="gradient"/>
                <v:shadow on="t" opacity="22938f" offset="0"/>
                <v:textbox inset=",7.2pt,,7.2pt">
                  <w:txbxContent>
                    <w:p w:rsidR="00A03A8D" w:rsidRDefault="00A03A8D" w:rsidP="009231C5">
                      <w:pPr>
                        <w:jc w:val="center"/>
                        <w:rPr>
                          <w:b/>
                          <w:sz w:val="28"/>
                        </w:rPr>
                      </w:pPr>
                      <w:r w:rsidRPr="00EA2F9B">
                        <w:rPr>
                          <w:b/>
                          <w:sz w:val="28"/>
                        </w:rPr>
                        <w:t>Vendor Rating</w:t>
                      </w:r>
                    </w:p>
                    <w:p w:rsidR="00A03A8D" w:rsidRPr="00EA2F9B" w:rsidRDefault="00A03A8D" w:rsidP="009231C5">
                      <w:pPr>
                        <w:rPr>
                          <w:sz w:val="28"/>
                        </w:rPr>
                      </w:pPr>
                      <w:r>
                        <w:rPr>
                          <w:sz w:val="28"/>
                          <w:u w:val="single"/>
                        </w:rPr>
                        <w:t>Vendor’s Name</w:t>
                      </w:r>
                      <w:r>
                        <w:rPr>
                          <w:sz w:val="28"/>
                        </w:rPr>
                        <w:tab/>
                      </w:r>
                      <w:r>
                        <w:rPr>
                          <w:sz w:val="28"/>
                        </w:rPr>
                        <w:tab/>
                      </w:r>
                      <w:r>
                        <w:rPr>
                          <w:sz w:val="28"/>
                        </w:rPr>
                        <w:tab/>
                      </w:r>
                      <w:r>
                        <w:rPr>
                          <w:sz w:val="28"/>
                        </w:rPr>
                        <w:tab/>
                      </w:r>
                      <w:r>
                        <w:rPr>
                          <w:sz w:val="28"/>
                        </w:rPr>
                        <w:tab/>
                      </w:r>
                      <w:r>
                        <w:rPr>
                          <w:sz w:val="28"/>
                        </w:rPr>
                        <w:tab/>
                      </w:r>
                      <w:r>
                        <w:rPr>
                          <w:sz w:val="28"/>
                        </w:rPr>
                        <w:tab/>
                        <w:t xml:space="preserve"> Violations</w:t>
                      </w:r>
                    </w:p>
                    <w:p w:rsidR="00A03A8D" w:rsidRPr="00EA2F9B" w:rsidRDefault="00A03A8D" w:rsidP="009231C5">
                      <w:pPr>
                        <w:rPr>
                          <w:sz w:val="28"/>
                        </w:rPr>
                      </w:pPr>
                      <w:r>
                        <w:rPr>
                          <w:sz w:val="28"/>
                        </w:rPr>
                        <w:t>1. Zodiac Aerospace</w:t>
                      </w:r>
                      <w:r>
                        <w:rPr>
                          <w:sz w:val="28"/>
                        </w:rPr>
                        <w:tab/>
                      </w:r>
                      <w:r>
                        <w:rPr>
                          <w:sz w:val="28"/>
                        </w:rPr>
                        <w:tab/>
                      </w:r>
                      <w:r>
                        <w:rPr>
                          <w:sz w:val="28"/>
                        </w:rPr>
                        <w:tab/>
                      </w:r>
                      <w:r>
                        <w:rPr>
                          <w:sz w:val="28"/>
                        </w:rPr>
                        <w:tab/>
                      </w:r>
                      <w:r>
                        <w:rPr>
                          <w:sz w:val="28"/>
                        </w:rPr>
                        <w:tab/>
                      </w:r>
                      <w:proofErr w:type="gramStart"/>
                      <w:r>
                        <w:rPr>
                          <w:sz w:val="28"/>
                        </w:rPr>
                        <w:t>1  2</w:t>
                      </w:r>
                      <w:proofErr w:type="gramEnd"/>
                      <w:r>
                        <w:rPr>
                          <w:sz w:val="28"/>
                        </w:rPr>
                        <w:t xml:space="preserve">  3  4  5  6  7  8  9  10</w:t>
                      </w:r>
                    </w:p>
                  </w:txbxContent>
                </v:textbox>
              </v:shape>
            </w:pict>
          </mc:Fallback>
        </mc:AlternateContent>
      </w:r>
    </w:p>
    <w:p w:rsidR="00274FF6" w:rsidRDefault="00274FF6" w:rsidP="00DA524F">
      <w:pPr>
        <w:spacing w:after="0" w:line="240" w:lineRule="auto"/>
        <w:rPr>
          <w:rFonts w:ascii="Times New Roman" w:hAnsi="Times New Roman"/>
          <w:sz w:val="24"/>
        </w:rPr>
      </w:pPr>
    </w:p>
    <w:p w:rsidR="00274FF6" w:rsidRDefault="00274FF6" w:rsidP="00DA524F">
      <w:pPr>
        <w:spacing w:after="0" w:line="240" w:lineRule="auto"/>
        <w:rPr>
          <w:rFonts w:ascii="Times New Roman" w:hAnsi="Times New Roman"/>
          <w:sz w:val="24"/>
        </w:rPr>
      </w:pPr>
    </w:p>
    <w:p w:rsidR="00274FF6" w:rsidRPr="00274FF6" w:rsidRDefault="00274FF6" w:rsidP="00DA524F">
      <w:pPr>
        <w:spacing w:after="0" w:line="240" w:lineRule="auto"/>
        <w:rPr>
          <w:rFonts w:ascii="Times New Roman" w:hAnsi="Times New Roman"/>
          <w:sz w:val="24"/>
        </w:rPr>
      </w:pPr>
    </w:p>
    <w:p w:rsidR="009231C5" w:rsidRPr="00C47DED" w:rsidRDefault="009231C5" w:rsidP="00DA524F">
      <w:pPr>
        <w:spacing w:after="0" w:line="240" w:lineRule="auto"/>
        <w:rPr>
          <w:rFonts w:ascii="Times New Roman" w:hAnsi="Times New Roman"/>
        </w:rPr>
      </w:pPr>
    </w:p>
    <w:p w:rsidR="009231C5" w:rsidRPr="00C47DED" w:rsidRDefault="009231C5" w:rsidP="00DA524F">
      <w:pPr>
        <w:spacing w:after="0" w:line="240" w:lineRule="auto"/>
        <w:rPr>
          <w:rFonts w:ascii="Times New Roman" w:hAnsi="Times New Roman"/>
        </w:rPr>
      </w:pPr>
    </w:p>
    <w:p w:rsidR="009231C5" w:rsidRPr="00C47DED" w:rsidRDefault="009231C5" w:rsidP="00DA524F">
      <w:pPr>
        <w:spacing w:after="0" w:line="240" w:lineRule="auto"/>
        <w:rPr>
          <w:rFonts w:ascii="Times New Roman" w:hAnsi="Times New Roman"/>
        </w:rPr>
      </w:pPr>
    </w:p>
    <w:p w:rsidR="009231C5" w:rsidRPr="00C47DED" w:rsidRDefault="009231C5" w:rsidP="00DA524F">
      <w:pPr>
        <w:pStyle w:val="ListParagraph"/>
        <w:spacing w:after="0" w:line="240" w:lineRule="auto"/>
        <w:ind w:left="1080"/>
        <w:rPr>
          <w:rFonts w:ascii="Times New Roman" w:hAnsi="Times New Roman"/>
        </w:rPr>
      </w:pPr>
    </w:p>
    <w:p w:rsidR="009231C5" w:rsidRPr="00C47DED" w:rsidRDefault="009231C5" w:rsidP="00DA524F">
      <w:pPr>
        <w:pStyle w:val="ListParagraph"/>
        <w:spacing w:after="0" w:line="240" w:lineRule="auto"/>
        <w:ind w:left="1080"/>
        <w:rPr>
          <w:rFonts w:ascii="Times New Roman" w:hAnsi="Times New Roman"/>
        </w:rPr>
      </w:pPr>
    </w:p>
    <w:p w:rsidR="009231C5" w:rsidRDefault="009231C5" w:rsidP="00DA524F">
      <w:pPr>
        <w:pStyle w:val="ListParagraph"/>
        <w:spacing w:after="0" w:line="240" w:lineRule="auto"/>
        <w:ind w:left="1080"/>
        <w:rPr>
          <w:rFonts w:ascii="Times New Roman" w:hAnsi="Times New Roman"/>
        </w:rPr>
      </w:pPr>
    </w:p>
    <w:p w:rsidR="00FD5E02" w:rsidRPr="00C47DED" w:rsidRDefault="00FD5E02" w:rsidP="00DA524F">
      <w:pPr>
        <w:pStyle w:val="ListParagraph"/>
        <w:spacing w:after="0" w:line="240" w:lineRule="auto"/>
        <w:ind w:left="1080"/>
        <w:rPr>
          <w:rFonts w:ascii="Times New Roman" w:hAnsi="Times New Roman"/>
        </w:rPr>
      </w:pPr>
    </w:p>
    <w:p w:rsidR="009231C5" w:rsidRPr="00C47DED" w:rsidRDefault="009231C5" w:rsidP="00DA524F">
      <w:pPr>
        <w:spacing w:after="0" w:line="240" w:lineRule="auto"/>
        <w:rPr>
          <w:rFonts w:ascii="Times New Roman" w:hAnsi="Times New Roman"/>
        </w:rPr>
      </w:pPr>
    </w:p>
    <w:p w:rsidR="009231C5" w:rsidRPr="00C47DED" w:rsidRDefault="009231C5"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t>Circle Number of violations each time the same vendor had been issued a Supplier Corrective Action Request (SCAR).</w:t>
      </w:r>
    </w:p>
    <w:p w:rsidR="00274FF6" w:rsidRDefault="009231C5"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t>Keep contact with management in order to determine when it is necessary to “pull the plug”</w:t>
      </w:r>
      <w:r w:rsidR="00274FF6">
        <w:rPr>
          <w:rFonts w:ascii="Times New Roman" w:hAnsi="Times New Roman"/>
          <w:sz w:val="24"/>
        </w:rPr>
        <w:t>.</w:t>
      </w:r>
    </w:p>
    <w:p w:rsidR="009231C5" w:rsidRPr="00274FF6" w:rsidRDefault="009231C5" w:rsidP="00DA524F">
      <w:pPr>
        <w:pStyle w:val="ListParagraph"/>
        <w:numPr>
          <w:ilvl w:val="0"/>
          <w:numId w:val="23"/>
        </w:numPr>
        <w:spacing w:after="0" w:line="240" w:lineRule="auto"/>
        <w:rPr>
          <w:rFonts w:ascii="Times New Roman" w:hAnsi="Times New Roman"/>
          <w:sz w:val="24"/>
        </w:rPr>
      </w:pPr>
      <w:r w:rsidRPr="00274FF6">
        <w:rPr>
          <w:rFonts w:ascii="Times New Roman" w:hAnsi="Times New Roman"/>
          <w:sz w:val="24"/>
        </w:rPr>
        <w:t xml:space="preserve">Document the result of management’s decision on </w:t>
      </w:r>
      <w:r w:rsidRPr="00274FF6">
        <w:rPr>
          <w:rFonts w:ascii="Times New Roman" w:hAnsi="Times New Roman"/>
          <w:i/>
          <w:color w:val="FF0000"/>
          <w:sz w:val="24"/>
        </w:rPr>
        <w:t>Form A-003</w:t>
      </w:r>
      <w:r w:rsidR="00274FF6">
        <w:rPr>
          <w:rFonts w:ascii="Times New Roman" w:hAnsi="Times New Roman"/>
          <w:i/>
          <w:color w:val="FF0000"/>
          <w:sz w:val="24"/>
        </w:rPr>
        <w:t>.</w:t>
      </w:r>
    </w:p>
    <w:p w:rsidR="009231C5" w:rsidRPr="00C47DED" w:rsidRDefault="00274FF6"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t>Notify</w:t>
      </w:r>
      <w:r w:rsidR="009231C5" w:rsidRPr="00C47DED">
        <w:rPr>
          <w:rFonts w:ascii="Times New Roman" w:hAnsi="Times New Roman"/>
          <w:sz w:val="24"/>
        </w:rPr>
        <w:t xml:space="preserve"> subcontractor of final decision</w:t>
      </w:r>
      <w:r>
        <w:rPr>
          <w:rFonts w:ascii="Times New Roman" w:hAnsi="Times New Roman"/>
          <w:sz w:val="24"/>
        </w:rPr>
        <w:t>.</w:t>
      </w:r>
    </w:p>
    <w:p w:rsidR="009231C5" w:rsidRPr="00C47DED" w:rsidRDefault="009231C5" w:rsidP="00DA524F">
      <w:pPr>
        <w:pStyle w:val="ListParagraph"/>
        <w:numPr>
          <w:ilvl w:val="0"/>
          <w:numId w:val="23"/>
        </w:numPr>
        <w:spacing w:after="0" w:line="240" w:lineRule="auto"/>
        <w:rPr>
          <w:rFonts w:ascii="Times New Roman" w:hAnsi="Times New Roman"/>
          <w:sz w:val="24"/>
        </w:rPr>
      </w:pPr>
      <w:r w:rsidRPr="00C47DED">
        <w:rPr>
          <w:rFonts w:ascii="Times New Roman" w:hAnsi="Times New Roman"/>
          <w:sz w:val="24"/>
        </w:rPr>
        <w:t>File all related papers in Supplier Product Folder</w:t>
      </w:r>
      <w:r w:rsidR="00274FF6">
        <w:rPr>
          <w:rFonts w:ascii="Times New Roman" w:hAnsi="Times New Roman"/>
          <w:sz w:val="24"/>
        </w:rPr>
        <w:t>.</w:t>
      </w:r>
    </w:p>
    <w:p w:rsidR="009231C5" w:rsidRDefault="009231C5" w:rsidP="00DA524F">
      <w:pPr>
        <w:spacing w:after="0" w:line="240" w:lineRule="auto"/>
        <w:ind w:left="720"/>
        <w:rPr>
          <w:rFonts w:ascii="Times New Roman" w:hAnsi="Times New Roman"/>
          <w:sz w:val="24"/>
        </w:rPr>
      </w:pPr>
      <w:r w:rsidRPr="00C47DED">
        <w:rPr>
          <w:rFonts w:ascii="Times New Roman" w:hAnsi="Times New Roman"/>
          <w:sz w:val="24"/>
        </w:rPr>
        <w:t>Note: Consider alternative suppliers before disqualification of subcontractors.</w:t>
      </w:r>
      <w:bookmarkEnd w:id="11"/>
      <w:bookmarkEnd w:id="12"/>
    </w:p>
    <w:p w:rsidR="00E706AE" w:rsidRDefault="00E706AE" w:rsidP="00DA524F">
      <w:pPr>
        <w:spacing w:after="0" w:line="240" w:lineRule="auto"/>
        <w:ind w:left="720"/>
        <w:rPr>
          <w:rFonts w:ascii="Times New Roman" w:hAnsi="Times New Roman"/>
          <w:sz w:val="24"/>
        </w:rPr>
      </w:pPr>
    </w:p>
    <w:p w:rsidR="00E706AE" w:rsidRDefault="00E706AE" w:rsidP="00DA524F">
      <w:pPr>
        <w:spacing w:after="0" w:line="240" w:lineRule="auto"/>
        <w:ind w:left="720"/>
        <w:rPr>
          <w:rFonts w:ascii="Times New Roman" w:hAnsi="Times New Roman"/>
          <w:sz w:val="24"/>
        </w:rPr>
      </w:pPr>
    </w:p>
    <w:p w:rsidR="00E706AE" w:rsidRDefault="00E706AE" w:rsidP="00DA524F">
      <w:pPr>
        <w:spacing w:after="0" w:line="240" w:lineRule="auto"/>
        <w:rPr>
          <w:rFonts w:ascii="Times New Roman" w:hAnsi="Times New Roman"/>
          <w:sz w:val="24"/>
        </w:rPr>
        <w:sectPr w:rsidR="00E706AE" w:rsidSect="000D4F17">
          <w:headerReference w:type="default" r:id="rId19"/>
          <w:footerReference w:type="default" r:id="rId20"/>
          <w:pgSz w:w="12240" w:h="15840"/>
          <w:pgMar w:top="2340" w:right="1800" w:bottom="1440" w:left="1800" w:header="864" w:footer="720" w:gutter="0"/>
          <w:cols w:space="720"/>
        </w:sectPr>
      </w:pPr>
    </w:p>
    <w:p w:rsidR="007C59BA" w:rsidRPr="00A52A2F" w:rsidRDefault="007C59BA" w:rsidP="00DA524F">
      <w:pPr>
        <w:pStyle w:val="Heading1"/>
        <w:spacing w:line="240" w:lineRule="auto"/>
      </w:pPr>
      <w:bookmarkStart w:id="15" w:name="_Ref382217855"/>
      <w:bookmarkStart w:id="16" w:name="_Ref382304853"/>
      <w:r w:rsidRPr="00A52A2F">
        <w:lastRenderedPageBreak/>
        <w:t>Quali</w:t>
      </w:r>
      <w:r>
        <w:t>ty Operating Procedure (QOP) 004</w:t>
      </w:r>
      <w:bookmarkEnd w:id="16"/>
    </w:p>
    <w:p w:rsidR="007C59BA" w:rsidRDefault="007C59BA"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Control of Customer Supplied Product</w:t>
      </w:r>
    </w:p>
    <w:p w:rsidR="007C59BA" w:rsidRPr="00A52A2F" w:rsidRDefault="007C59BA" w:rsidP="00DA524F">
      <w:pPr>
        <w:spacing w:after="0" w:line="240" w:lineRule="auto"/>
        <w:jc w:val="center"/>
        <w:rPr>
          <w:rFonts w:ascii="Times New Roman" w:hAnsi="Times New Roman" w:cs="Times New Roman"/>
          <w:sz w:val="24"/>
          <w:szCs w:val="24"/>
        </w:rPr>
      </w:pPr>
    </w:p>
    <w:p w:rsidR="00A02AA1" w:rsidRDefault="00BC3B75"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A02AA1" w:rsidRDefault="00A02AA1" w:rsidP="00DA524F">
      <w:pPr>
        <w:spacing w:after="0" w:line="240" w:lineRule="auto"/>
        <w:rPr>
          <w:rFonts w:ascii="Times New Roman" w:eastAsia="Times New Roman" w:hAnsi="Times New Roman" w:cs="Times New Roman"/>
          <w:b/>
          <w:bCs/>
          <w:color w:val="000000"/>
          <w:sz w:val="24"/>
          <w:szCs w:val="24"/>
        </w:rPr>
      </w:pPr>
    </w:p>
    <w:p w:rsidR="00A02AA1" w:rsidRPr="00911361" w:rsidRDefault="00A02AA1"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sidRPr="00911361">
        <w:rPr>
          <w:rFonts w:ascii="Times New Roman" w:hAnsi="Times New Roman" w:cs="Times New Roman"/>
          <w:b/>
          <w:sz w:val="24"/>
          <w:szCs w:val="24"/>
        </w:rPr>
        <w:tab/>
      </w:r>
      <w:r w:rsidR="002702A8" w:rsidRPr="00911361">
        <w:rPr>
          <w:rFonts w:ascii="Times New Roman" w:hAnsi="Times New Roman" w:cs="Times New Roman"/>
          <w:b/>
          <w:sz w:val="24"/>
          <w:szCs w:val="24"/>
        </w:rPr>
        <w:t>Control of Customer Supplied Product</w:t>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00BC3B75">
        <w:rPr>
          <w:rFonts w:ascii="Times New Roman" w:hAnsi="Times New Roman" w:cs="Times New Roman"/>
          <w:b/>
          <w:sz w:val="24"/>
          <w:szCs w:val="24"/>
          <w:u w:val="single"/>
        </w:rPr>
        <w:fldChar w:fldCharType="begin"/>
      </w:r>
      <w:r w:rsidR="00BC3B75">
        <w:rPr>
          <w:rFonts w:ascii="Times New Roman" w:hAnsi="Times New Roman" w:cs="Times New Roman"/>
          <w:b/>
          <w:sz w:val="24"/>
          <w:szCs w:val="24"/>
          <w:u w:val="single"/>
        </w:rPr>
        <w:instrText xml:space="preserve"> PAGEREF _Ref382310461 \h </w:instrText>
      </w:r>
      <w:r w:rsidR="00BC3B75">
        <w:rPr>
          <w:rFonts w:ascii="Times New Roman" w:hAnsi="Times New Roman" w:cs="Times New Roman"/>
          <w:b/>
          <w:sz w:val="24"/>
          <w:szCs w:val="24"/>
          <w:u w:val="single"/>
        </w:rPr>
      </w:r>
      <w:r w:rsidR="00BC3B75">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35</w:t>
      </w:r>
      <w:r w:rsidR="00BC3B75">
        <w:rPr>
          <w:rFonts w:ascii="Times New Roman" w:hAnsi="Times New Roman" w:cs="Times New Roman"/>
          <w:b/>
          <w:sz w:val="24"/>
          <w:szCs w:val="24"/>
          <w:u w:val="single"/>
        </w:rPr>
        <w:fldChar w:fldCharType="end"/>
      </w:r>
    </w:p>
    <w:p w:rsidR="00A02AA1" w:rsidRPr="00911361" w:rsidRDefault="00A02AA1"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A02AA1" w:rsidRPr="00911361" w:rsidRDefault="00A02AA1"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A02AA1" w:rsidRPr="00911361" w:rsidRDefault="002702A8"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Receiving</w:t>
      </w:r>
    </w:p>
    <w:p w:rsidR="002702A8" w:rsidRPr="00911361" w:rsidRDefault="002702A8"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Receiving Inspection</w:t>
      </w:r>
    </w:p>
    <w:p w:rsidR="002702A8" w:rsidRPr="00911361" w:rsidRDefault="002702A8"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Product Rejection</w:t>
      </w:r>
    </w:p>
    <w:p w:rsidR="002702A8" w:rsidRPr="00911361" w:rsidRDefault="002702A8"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Miscellaneous Products Supplied by the Customer</w:t>
      </w:r>
    </w:p>
    <w:p w:rsidR="002702A8" w:rsidRPr="00911361" w:rsidRDefault="002702A8"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Interaction by Contract Administration</w:t>
      </w:r>
    </w:p>
    <w:p w:rsidR="007C59BA" w:rsidRDefault="007C59BA" w:rsidP="00DA524F">
      <w:pPr>
        <w:spacing w:after="0" w:line="240" w:lineRule="auto"/>
      </w:pPr>
    </w:p>
    <w:p w:rsidR="007C59BA" w:rsidRDefault="007C59BA" w:rsidP="00DA524F">
      <w:pPr>
        <w:spacing w:after="0" w:line="240" w:lineRule="auto"/>
      </w:pPr>
    </w:p>
    <w:p w:rsidR="007C59BA" w:rsidRDefault="007C59BA" w:rsidP="00DA524F">
      <w:pPr>
        <w:spacing w:after="0" w:line="240" w:lineRule="auto"/>
      </w:pPr>
    </w:p>
    <w:p w:rsidR="007C59BA" w:rsidRDefault="007C59BA" w:rsidP="00DA524F">
      <w:pPr>
        <w:spacing w:after="0" w:line="240" w:lineRule="auto"/>
      </w:pPr>
    </w:p>
    <w:p w:rsidR="007C59BA" w:rsidRDefault="007C59BA" w:rsidP="00DA524F">
      <w:pPr>
        <w:spacing w:after="0" w:line="240" w:lineRule="auto"/>
      </w:pPr>
    </w:p>
    <w:p w:rsidR="007C59BA" w:rsidRDefault="007C59BA" w:rsidP="00DA524F">
      <w:pPr>
        <w:spacing w:after="0" w:line="240" w:lineRule="auto"/>
      </w:pPr>
      <w:r>
        <w:br w:type="page"/>
      </w:r>
    </w:p>
    <w:tbl>
      <w:tblPr>
        <w:tblpPr w:leftFromText="180" w:rightFromText="180" w:vertAnchor="text" w:horzAnchor="margin" w:tblpXSpec="center" w:tblpYSpec="top"/>
        <w:tblW w:w="8421" w:type="dxa"/>
        <w:tblLook w:val="04A0" w:firstRow="1" w:lastRow="0" w:firstColumn="1" w:lastColumn="0" w:noHBand="0" w:noVBand="1"/>
      </w:tblPr>
      <w:tblGrid>
        <w:gridCol w:w="1662"/>
        <w:gridCol w:w="1869"/>
        <w:gridCol w:w="3485"/>
        <w:gridCol w:w="1405"/>
      </w:tblGrid>
      <w:tr w:rsidR="007C59BA" w:rsidRPr="00A138DD" w:rsidTr="007C59BA">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7C59BA" w:rsidRPr="00A138DD" w:rsidRDefault="007C59BA"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7C59BA" w:rsidRPr="00A138DD" w:rsidTr="007C59BA">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30"/>
                <w:szCs w:val="30"/>
              </w:rPr>
            </w:pPr>
          </w:p>
        </w:tc>
      </w:tr>
      <w:tr w:rsidR="007C59BA" w:rsidRPr="00A138DD" w:rsidTr="007C59BA">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bl>
    <w:p w:rsidR="002702A8" w:rsidRDefault="002702A8" w:rsidP="00DA524F">
      <w:pPr>
        <w:spacing w:after="0" w:line="240" w:lineRule="auto"/>
        <w:rPr>
          <w:rFonts w:ascii="Times New Roman" w:eastAsiaTheme="majorEastAsia" w:hAnsi="Times New Roman" w:cstheme="majorBidi"/>
          <w:bCs/>
          <w:sz w:val="24"/>
          <w:szCs w:val="26"/>
          <w:u w:val="single"/>
        </w:rPr>
      </w:pPr>
      <w:r>
        <w:br w:type="page"/>
      </w:r>
    </w:p>
    <w:p w:rsidR="002702A8" w:rsidRDefault="002702A8" w:rsidP="00DA524F">
      <w:pPr>
        <w:pStyle w:val="Heading2"/>
        <w:spacing w:line="240" w:lineRule="auto"/>
      </w:pPr>
      <w:bookmarkStart w:id="17" w:name="_Ref382310461"/>
      <w:r>
        <w:t>Section I</w:t>
      </w:r>
      <w:bookmarkEnd w:id="17"/>
    </w:p>
    <w:p w:rsidR="002702A8" w:rsidRDefault="002702A8"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1.0</w:t>
      </w:r>
      <w:r w:rsidRPr="00E706AE">
        <w:rPr>
          <w:rFonts w:ascii="Times New Roman" w:hAnsi="Times New Roman" w:cs="Times New Roman"/>
          <w:b/>
          <w:sz w:val="24"/>
          <w:szCs w:val="24"/>
        </w:rPr>
        <w:tab/>
        <w:t>Purpose</w:t>
      </w:r>
    </w:p>
    <w:p w:rsidR="002702A8" w:rsidRDefault="002702A8" w:rsidP="00DA524F">
      <w:pPr>
        <w:spacing w:after="0" w:line="240" w:lineRule="auto"/>
        <w:rPr>
          <w:rFonts w:ascii="Times New Roman" w:hAnsi="Times New Roman" w:cs="Times New Roman"/>
          <w:b/>
          <w:sz w:val="24"/>
          <w:szCs w:val="24"/>
        </w:rPr>
      </w:pPr>
    </w:p>
    <w:p w:rsidR="002702A8" w:rsidRDefault="002702A8" w:rsidP="00DA524F">
      <w:pPr>
        <w:spacing w:after="0" w:line="240" w:lineRule="auto"/>
        <w:ind w:left="720"/>
        <w:rPr>
          <w:rFonts w:ascii="Times New Roman" w:hAnsi="Times New Roman" w:cs="Times New Roman"/>
          <w:b/>
          <w:sz w:val="24"/>
          <w:szCs w:val="24"/>
        </w:rPr>
      </w:pPr>
      <w:r w:rsidRPr="002702A8">
        <w:rPr>
          <w:rFonts w:ascii="Times New Roman" w:hAnsi="Times New Roman" w:cs="Times New Roman"/>
          <w:sz w:val="24"/>
          <w:szCs w:val="24"/>
        </w:rPr>
        <w:t>To control customer supplied products in accordance with the quality provisions of the Purchase Order and this procedure</w:t>
      </w:r>
    </w:p>
    <w:p w:rsidR="002702A8" w:rsidRPr="002702A8" w:rsidRDefault="002702A8" w:rsidP="00DA524F">
      <w:pPr>
        <w:spacing w:after="0" w:line="240" w:lineRule="auto"/>
        <w:rPr>
          <w:rFonts w:ascii="Times New Roman" w:hAnsi="Times New Roman" w:cs="Times New Roman"/>
          <w:b/>
          <w:sz w:val="24"/>
          <w:szCs w:val="24"/>
        </w:rPr>
      </w:pPr>
    </w:p>
    <w:p w:rsidR="002702A8" w:rsidRDefault="002702A8" w:rsidP="00DA524F">
      <w:pPr>
        <w:pStyle w:val="ListParagraph"/>
        <w:spacing w:after="0" w:line="240" w:lineRule="auto"/>
        <w:ind w:left="0"/>
        <w:rPr>
          <w:rFonts w:ascii="Times New Roman" w:hAnsi="Times New Roman" w:cs="Times New Roman"/>
          <w:b/>
          <w:sz w:val="24"/>
          <w:szCs w:val="24"/>
        </w:rPr>
      </w:pPr>
      <w:r w:rsidRPr="00E706AE">
        <w:rPr>
          <w:rFonts w:ascii="Times New Roman" w:hAnsi="Times New Roman" w:cs="Times New Roman"/>
          <w:b/>
          <w:sz w:val="24"/>
          <w:szCs w:val="24"/>
        </w:rPr>
        <w:t>2.0</w:t>
      </w:r>
      <w:r w:rsidRPr="00E706AE">
        <w:rPr>
          <w:rFonts w:ascii="Times New Roman" w:hAnsi="Times New Roman" w:cs="Times New Roman"/>
          <w:sz w:val="24"/>
          <w:szCs w:val="24"/>
        </w:rPr>
        <w:tab/>
      </w:r>
      <w:r w:rsidRPr="00E706AE">
        <w:rPr>
          <w:rFonts w:ascii="Times New Roman" w:hAnsi="Times New Roman" w:cs="Times New Roman"/>
          <w:b/>
          <w:sz w:val="24"/>
          <w:szCs w:val="24"/>
        </w:rPr>
        <w:t>References</w:t>
      </w:r>
    </w:p>
    <w:p w:rsidR="002702A8" w:rsidRDefault="002702A8" w:rsidP="00DA524F">
      <w:pPr>
        <w:pStyle w:val="ListParagraph"/>
        <w:spacing w:after="0" w:line="240" w:lineRule="auto"/>
        <w:ind w:left="0"/>
        <w:rPr>
          <w:rFonts w:ascii="Times New Roman" w:hAnsi="Times New Roman" w:cs="Times New Roman"/>
          <w:b/>
          <w:sz w:val="24"/>
          <w:szCs w:val="24"/>
        </w:rPr>
      </w:pPr>
    </w:p>
    <w:p w:rsidR="002702A8" w:rsidRDefault="002702A8" w:rsidP="00DA524F">
      <w:pPr>
        <w:pStyle w:val="ListParagraph"/>
        <w:spacing w:after="0" w:line="240" w:lineRule="auto"/>
        <w:ind w:left="0"/>
        <w:rPr>
          <w:rFonts w:ascii="Times New Roman" w:hAnsi="Times New Roman" w:cs="Times New Roman"/>
          <w:b/>
          <w:sz w:val="24"/>
          <w:szCs w:val="24"/>
        </w:rPr>
      </w:pPr>
    </w:p>
    <w:p w:rsidR="002702A8" w:rsidRPr="002702A8" w:rsidRDefault="002702A8" w:rsidP="00DA524F">
      <w:pPr>
        <w:pStyle w:val="ListParagraph"/>
        <w:spacing w:after="0" w:line="240" w:lineRule="auto"/>
        <w:ind w:left="0"/>
        <w:rPr>
          <w:rFonts w:ascii="Times New Roman" w:hAnsi="Times New Roman" w:cs="Times New Roman"/>
          <w:b/>
          <w:sz w:val="24"/>
          <w:szCs w:val="24"/>
        </w:rPr>
      </w:pPr>
    </w:p>
    <w:p w:rsidR="002702A8" w:rsidRDefault="002702A8" w:rsidP="00DA524F">
      <w:pPr>
        <w:pStyle w:val="ListParagraph"/>
        <w:spacing w:after="0" w:line="240" w:lineRule="auto"/>
        <w:ind w:left="0"/>
        <w:rPr>
          <w:rFonts w:ascii="Times New Roman" w:hAnsi="Times New Roman" w:cs="Times New Roman"/>
          <w:b/>
          <w:sz w:val="24"/>
          <w:szCs w:val="24"/>
        </w:rPr>
      </w:pPr>
      <w:r w:rsidRPr="00E706AE">
        <w:rPr>
          <w:rFonts w:ascii="Times New Roman" w:hAnsi="Times New Roman" w:cs="Times New Roman"/>
          <w:b/>
          <w:sz w:val="24"/>
          <w:szCs w:val="24"/>
        </w:rPr>
        <w:t>3.0</w:t>
      </w:r>
      <w:r>
        <w:rPr>
          <w:rFonts w:ascii="Times New Roman" w:hAnsi="Times New Roman" w:cs="Times New Roman"/>
          <w:sz w:val="24"/>
          <w:szCs w:val="24"/>
        </w:rPr>
        <w:tab/>
      </w:r>
      <w:r w:rsidRPr="00E706AE">
        <w:rPr>
          <w:rFonts w:ascii="Times New Roman" w:hAnsi="Times New Roman" w:cs="Times New Roman"/>
          <w:b/>
          <w:sz w:val="24"/>
          <w:szCs w:val="24"/>
        </w:rPr>
        <w:t>Procedure</w:t>
      </w:r>
    </w:p>
    <w:p w:rsidR="002702A8" w:rsidRDefault="002702A8" w:rsidP="00DA524F">
      <w:pPr>
        <w:pStyle w:val="ListParagraph"/>
        <w:spacing w:after="0" w:line="240" w:lineRule="auto"/>
        <w:ind w:left="0"/>
        <w:rPr>
          <w:rFonts w:ascii="Times New Roman" w:hAnsi="Times New Roman" w:cs="Times New Roman"/>
          <w:b/>
          <w:sz w:val="24"/>
          <w:szCs w:val="24"/>
        </w:rPr>
      </w:pPr>
    </w:p>
    <w:p w:rsidR="007C59BA" w:rsidRPr="002702A8" w:rsidRDefault="002702A8" w:rsidP="00DA524F">
      <w:pPr>
        <w:spacing w:after="0" w:line="240" w:lineRule="auto"/>
        <w:rPr>
          <w:i/>
          <w:color w:val="FF0000"/>
        </w:rPr>
      </w:pPr>
      <w:r>
        <w:rPr>
          <w:i/>
          <w:color w:val="FF0000"/>
        </w:rPr>
        <w:t>(Scott, this section should detail the process that the person receiving the delivered product should follow. They should receive the delivered product and sign delivery papers as required. And insure that the packing slip is true to the order. There should be a record (</w:t>
      </w:r>
      <w:proofErr w:type="spellStart"/>
      <w:r>
        <w:rPr>
          <w:i/>
          <w:color w:val="FF0000"/>
        </w:rPr>
        <w:t>ie</w:t>
      </w:r>
      <w:proofErr w:type="spellEnd"/>
      <w:r>
        <w:rPr>
          <w:i/>
          <w:color w:val="FF0000"/>
        </w:rPr>
        <w:t xml:space="preserve">: Form A-015, Record of Received Materials) that is signed and dated. The product should be </w:t>
      </w:r>
      <w:proofErr w:type="spellStart"/>
      <w:r>
        <w:rPr>
          <w:i/>
          <w:color w:val="FF0000"/>
        </w:rPr>
        <w:t>identifited</w:t>
      </w:r>
      <w:proofErr w:type="spellEnd"/>
      <w:r>
        <w:rPr>
          <w:i/>
          <w:color w:val="FF0000"/>
        </w:rPr>
        <w:t xml:space="preserve"> with some marking, like a sticker or tag. Perform inspection based off an inspection form. This section should also contain the means/method for rejecting anything within that shipment</w:t>
      </w:r>
      <w:proofErr w:type="gramStart"/>
      <w:r>
        <w:rPr>
          <w:i/>
          <w:color w:val="FF0000"/>
        </w:rPr>
        <w:t>..</w:t>
      </w:r>
      <w:proofErr w:type="gramEnd"/>
      <w:r>
        <w:rPr>
          <w:i/>
          <w:color w:val="FF0000"/>
        </w:rPr>
        <w:t xml:space="preserve"> Please review the table of contents for this section to see what the subsections should be.)</w:t>
      </w: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Default="002702A8" w:rsidP="00DA524F">
      <w:pPr>
        <w:spacing w:after="0" w:line="240" w:lineRule="auto"/>
      </w:pPr>
    </w:p>
    <w:p w:rsidR="002702A8" w:rsidRPr="007C59BA" w:rsidRDefault="002702A8" w:rsidP="00DA524F">
      <w:pPr>
        <w:spacing w:after="0" w:line="240" w:lineRule="auto"/>
        <w:sectPr w:rsidR="002702A8" w:rsidRPr="007C59BA" w:rsidSect="000D4F17">
          <w:headerReference w:type="default" r:id="rId21"/>
          <w:footerReference w:type="default" r:id="rId22"/>
          <w:pgSz w:w="12240" w:h="15840"/>
          <w:pgMar w:top="2340" w:right="1800" w:bottom="1440" w:left="1800" w:header="864" w:footer="720" w:gutter="0"/>
          <w:cols w:space="720"/>
        </w:sectPr>
      </w:pPr>
    </w:p>
    <w:p w:rsidR="00E706AE" w:rsidRPr="00A52A2F" w:rsidRDefault="00E706AE" w:rsidP="00DA524F">
      <w:pPr>
        <w:pStyle w:val="Heading1"/>
        <w:spacing w:line="240" w:lineRule="auto"/>
      </w:pPr>
      <w:r w:rsidRPr="00A52A2F">
        <w:lastRenderedPageBreak/>
        <w:t>Quali</w:t>
      </w:r>
      <w:r>
        <w:t>ty Operating Procedure (QOP) 005</w:t>
      </w:r>
      <w:bookmarkEnd w:id="15"/>
    </w:p>
    <w:p w:rsidR="00E706AE" w:rsidRDefault="00E706AE"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Product Identification and Traceability</w:t>
      </w:r>
    </w:p>
    <w:p w:rsidR="00E706AE" w:rsidRPr="00A52A2F" w:rsidRDefault="00E706AE"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E706AE" w:rsidRDefault="00E706AE" w:rsidP="00DA524F">
      <w:pPr>
        <w:spacing w:after="0" w:line="240" w:lineRule="auto"/>
        <w:rPr>
          <w:rFonts w:ascii="Times New Roman" w:hAnsi="Times New Roman" w:cs="Times New Roman"/>
          <w:sz w:val="24"/>
          <w:szCs w:val="24"/>
          <w:u w:val="single"/>
        </w:rPr>
      </w:pPr>
    </w:p>
    <w:p w:rsidR="00911361" w:rsidRPr="00911361" w:rsidRDefault="00911361"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sidRPr="00911361">
        <w:rPr>
          <w:rFonts w:ascii="Times New Roman" w:hAnsi="Times New Roman" w:cs="Times New Roman"/>
          <w:b/>
          <w:sz w:val="24"/>
          <w:szCs w:val="24"/>
        </w:rPr>
        <w:tab/>
      </w:r>
      <w:r>
        <w:rPr>
          <w:rFonts w:ascii="Times New Roman" w:hAnsi="Times New Roman" w:cs="Times New Roman"/>
          <w:b/>
          <w:sz w:val="24"/>
          <w:szCs w:val="24"/>
        </w:rPr>
        <w:t>Product Identification and Traceability</w:t>
      </w:r>
      <w:r w:rsidRPr="00911361">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fldChar w:fldCharType="begin"/>
      </w:r>
      <w:r>
        <w:rPr>
          <w:rFonts w:ascii="Times New Roman" w:hAnsi="Times New Roman" w:cs="Times New Roman"/>
          <w:b/>
          <w:sz w:val="24"/>
          <w:szCs w:val="24"/>
          <w:u w:val="single"/>
        </w:rPr>
        <w:instrText xml:space="preserve"> PAGEREF _Ref382306337 \h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38</w:t>
      </w:r>
      <w:r>
        <w:rPr>
          <w:rFonts w:ascii="Times New Roman" w:hAnsi="Times New Roman" w:cs="Times New Roman"/>
          <w:b/>
          <w:sz w:val="24"/>
          <w:szCs w:val="24"/>
          <w:u w:val="single"/>
        </w:rPr>
        <w:fldChar w:fldCharType="end"/>
      </w:r>
    </w:p>
    <w:p w:rsidR="00911361" w:rsidRPr="00911361" w:rsidRDefault="00911361"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911361" w:rsidRPr="00911361" w:rsidRDefault="00911361"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E706AE" w:rsidRPr="008E5562" w:rsidRDefault="00911361" w:rsidP="00DA524F">
      <w:pPr>
        <w:spacing w:after="0" w:line="240" w:lineRule="auto"/>
        <w:rPr>
          <w:rFonts w:ascii="Times New Roman" w:hAnsi="Times New Roman" w:cs="Times New Roman"/>
          <w:sz w:val="24"/>
          <w:szCs w:val="24"/>
        </w:rPr>
      </w:pPr>
      <w:r w:rsidRPr="008E5562">
        <w:rPr>
          <w:rFonts w:ascii="Times New Roman" w:hAnsi="Times New Roman" w:cs="Times New Roman"/>
          <w:sz w:val="24"/>
          <w:szCs w:val="24"/>
        </w:rPr>
        <w:t>Internal Control</w:t>
      </w:r>
    </w:p>
    <w:p w:rsidR="00911361" w:rsidRPr="008E5562" w:rsidRDefault="00911361" w:rsidP="00DA524F">
      <w:pPr>
        <w:spacing w:after="0" w:line="240" w:lineRule="auto"/>
        <w:rPr>
          <w:rFonts w:ascii="Times New Roman" w:hAnsi="Times New Roman" w:cs="Times New Roman"/>
          <w:sz w:val="24"/>
          <w:szCs w:val="24"/>
        </w:rPr>
      </w:pPr>
      <w:r w:rsidRPr="008E5562">
        <w:rPr>
          <w:rFonts w:ascii="Times New Roman" w:hAnsi="Times New Roman" w:cs="Times New Roman"/>
          <w:sz w:val="24"/>
          <w:szCs w:val="24"/>
        </w:rPr>
        <w:t>Issuance of Product Related Documents</w:t>
      </w:r>
    </w:p>
    <w:p w:rsidR="00911361" w:rsidRPr="008E5562" w:rsidRDefault="00911361" w:rsidP="00DA524F">
      <w:pPr>
        <w:spacing w:after="0" w:line="240" w:lineRule="auto"/>
        <w:rPr>
          <w:rFonts w:ascii="Times New Roman" w:hAnsi="Times New Roman" w:cs="Times New Roman"/>
          <w:sz w:val="24"/>
          <w:szCs w:val="24"/>
        </w:rPr>
      </w:pPr>
      <w:r w:rsidRPr="008E5562">
        <w:rPr>
          <w:rFonts w:ascii="Times New Roman" w:hAnsi="Times New Roman" w:cs="Times New Roman"/>
          <w:sz w:val="24"/>
          <w:szCs w:val="24"/>
        </w:rPr>
        <w:t xml:space="preserve">Quality Provisions for Support Requirements </w:t>
      </w:r>
    </w:p>
    <w:p w:rsidR="00E706AE" w:rsidRPr="008E5562" w:rsidRDefault="008E5562" w:rsidP="00DA524F">
      <w:pPr>
        <w:spacing w:after="0" w:line="240" w:lineRule="auto"/>
        <w:rPr>
          <w:rFonts w:ascii="Times New Roman" w:hAnsi="Times New Roman" w:cs="Times New Roman"/>
          <w:sz w:val="24"/>
          <w:szCs w:val="24"/>
        </w:rPr>
      </w:pPr>
      <w:r w:rsidRPr="008E5562">
        <w:rPr>
          <w:rFonts w:ascii="Times New Roman" w:hAnsi="Times New Roman" w:cs="Times New Roman"/>
          <w:sz w:val="24"/>
          <w:szCs w:val="24"/>
        </w:rPr>
        <w:t>Customer Flow-down Requirement</w:t>
      </w: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Pr="008E5562" w:rsidRDefault="00E706AE" w:rsidP="00DA524F">
      <w:pPr>
        <w:spacing w:after="0" w:line="240" w:lineRule="auto"/>
        <w:rPr>
          <w:rFonts w:ascii="Times New Roman" w:hAnsi="Times New Roman" w:cs="Times New Roman"/>
          <w:sz w:val="24"/>
          <w:szCs w:val="24"/>
        </w:rPr>
      </w:pPr>
    </w:p>
    <w:p w:rsidR="00E706AE" w:rsidRDefault="00E706AE" w:rsidP="00DA524F">
      <w:pPr>
        <w:spacing w:after="0" w:line="240" w:lineRule="auto"/>
        <w:rPr>
          <w:rFonts w:ascii="Times New Roman" w:hAnsi="Times New Roman" w:cs="Times New Roman"/>
          <w:sz w:val="24"/>
          <w:szCs w:val="24"/>
          <w:u w:val="single"/>
        </w:rPr>
      </w:pPr>
    </w:p>
    <w:p w:rsidR="00911361" w:rsidRDefault="00911361" w:rsidP="00DA524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br w:type="page"/>
      </w:r>
    </w:p>
    <w:tbl>
      <w:tblPr>
        <w:tblpPr w:leftFromText="180" w:rightFromText="180" w:vertAnchor="text" w:horzAnchor="margin" w:tblpXSpec="center" w:tblpYSpec="top"/>
        <w:tblW w:w="8421" w:type="dxa"/>
        <w:tblLook w:val="04A0" w:firstRow="1" w:lastRow="0" w:firstColumn="1" w:lastColumn="0" w:noHBand="0" w:noVBand="1"/>
      </w:tblPr>
      <w:tblGrid>
        <w:gridCol w:w="1662"/>
        <w:gridCol w:w="1869"/>
        <w:gridCol w:w="3485"/>
        <w:gridCol w:w="1405"/>
      </w:tblGrid>
      <w:tr w:rsidR="00E706AE" w:rsidRPr="00A138DD" w:rsidTr="00E706AE">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E706AE" w:rsidRPr="00A138DD" w:rsidRDefault="00E706AE"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E706AE" w:rsidRPr="00A138DD" w:rsidTr="00E706AE">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30"/>
                <w:szCs w:val="30"/>
              </w:rPr>
            </w:pPr>
          </w:p>
        </w:tc>
      </w:tr>
      <w:tr w:rsidR="00E706AE" w:rsidRPr="00A138DD" w:rsidTr="00E706AE">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r w:rsidR="00E706AE" w:rsidRPr="00A138DD" w:rsidTr="00E706AE">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6AE" w:rsidRPr="00A138DD" w:rsidRDefault="00E706AE"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E706AE" w:rsidRPr="00A138DD" w:rsidTr="00E706AE">
        <w:trPr>
          <w:trHeight w:val="300"/>
        </w:trPr>
        <w:tc>
          <w:tcPr>
            <w:tcW w:w="1662" w:type="dxa"/>
            <w:vMerge/>
            <w:tcBorders>
              <w:top w:val="nil"/>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706AE" w:rsidRPr="00A138DD" w:rsidRDefault="00E706AE" w:rsidP="00DA524F">
            <w:pPr>
              <w:spacing w:after="0" w:line="240" w:lineRule="auto"/>
              <w:rPr>
                <w:rFonts w:ascii="Times New Roman" w:eastAsia="Times New Roman" w:hAnsi="Times New Roman" w:cs="Times New Roman"/>
                <w:color w:val="000000"/>
                <w:sz w:val="24"/>
                <w:szCs w:val="24"/>
              </w:rPr>
            </w:pPr>
          </w:p>
        </w:tc>
      </w:tr>
    </w:tbl>
    <w:p w:rsidR="00E706AE" w:rsidRDefault="00E706AE" w:rsidP="00DA524F">
      <w:pPr>
        <w:spacing w:after="0" w:line="240" w:lineRule="auto"/>
        <w:rPr>
          <w:rFonts w:ascii="Times New Roman" w:hAnsi="Times New Roman" w:cs="Times New Roman"/>
          <w:sz w:val="24"/>
          <w:szCs w:val="24"/>
          <w:u w:val="single"/>
        </w:rPr>
      </w:pPr>
    </w:p>
    <w:p w:rsidR="00E706AE" w:rsidRPr="00E706AE" w:rsidRDefault="00E706AE" w:rsidP="00DA524F">
      <w:pPr>
        <w:pStyle w:val="Heading2"/>
        <w:spacing w:line="240" w:lineRule="auto"/>
      </w:pPr>
      <w:bookmarkStart w:id="18" w:name="_Ref382306337"/>
      <w:r w:rsidRPr="00E706AE">
        <w:lastRenderedPageBreak/>
        <w:t>Section I</w:t>
      </w:r>
      <w:bookmarkEnd w:id="18"/>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1.0</w:t>
      </w:r>
      <w:r w:rsidRPr="00E706AE">
        <w:rPr>
          <w:rFonts w:ascii="Times New Roman" w:hAnsi="Times New Roman" w:cs="Times New Roman"/>
          <w:b/>
          <w:sz w:val="24"/>
          <w:szCs w:val="24"/>
        </w:rPr>
        <w:tab/>
        <w:t>Purpose</w:t>
      </w:r>
    </w:p>
    <w:p w:rsidR="00E706AE" w:rsidRPr="00E706AE" w:rsidRDefault="00E706AE" w:rsidP="00DA524F">
      <w:pPr>
        <w:spacing w:after="0" w:line="240" w:lineRule="auto"/>
        <w:rPr>
          <w:rFonts w:ascii="Times New Roman" w:hAnsi="Times New Roman" w:cs="Times New Roman"/>
          <w:b/>
          <w:sz w:val="24"/>
          <w:szCs w:val="24"/>
        </w:rPr>
      </w:pPr>
    </w:p>
    <w:p w:rsidR="00E706AE" w:rsidRPr="00E706AE" w:rsidRDefault="00E706AE" w:rsidP="00DA524F">
      <w:pPr>
        <w:pStyle w:val="ListParagraph"/>
        <w:spacing w:after="0" w:line="240" w:lineRule="auto"/>
        <w:ind w:left="360"/>
        <w:rPr>
          <w:rFonts w:ascii="Times New Roman" w:hAnsi="Times New Roman" w:cs="Times New Roman"/>
          <w:sz w:val="24"/>
          <w:szCs w:val="24"/>
        </w:rPr>
      </w:pPr>
      <w:proofErr w:type="gramStart"/>
      <w:r w:rsidRPr="00E706AE">
        <w:rPr>
          <w:rFonts w:ascii="Times New Roman" w:hAnsi="Times New Roman" w:cs="Times New Roman"/>
          <w:sz w:val="24"/>
          <w:szCs w:val="24"/>
        </w:rPr>
        <w:t>To maintain control over the process of product identification and traceability.</w:t>
      </w:r>
      <w:proofErr w:type="gramEnd"/>
    </w:p>
    <w:p w:rsidR="00E706AE" w:rsidRPr="00E706AE" w:rsidRDefault="00E706AE" w:rsidP="00DA524F">
      <w:pPr>
        <w:pStyle w:val="ListParagraph"/>
        <w:spacing w:after="0" w:line="240" w:lineRule="auto"/>
        <w:ind w:left="360"/>
        <w:rPr>
          <w:rFonts w:ascii="Times New Roman" w:hAnsi="Times New Roman" w:cs="Times New Roman"/>
          <w:sz w:val="24"/>
          <w:szCs w:val="24"/>
        </w:rPr>
      </w:pPr>
    </w:p>
    <w:p w:rsidR="001D4FAC" w:rsidRDefault="00E706AE" w:rsidP="00DA524F">
      <w:pPr>
        <w:pStyle w:val="ListParagraph"/>
        <w:spacing w:after="0" w:line="240" w:lineRule="auto"/>
        <w:ind w:left="0"/>
        <w:rPr>
          <w:rFonts w:ascii="Times New Roman" w:hAnsi="Times New Roman" w:cs="Times New Roman"/>
          <w:b/>
          <w:sz w:val="24"/>
          <w:szCs w:val="24"/>
        </w:rPr>
      </w:pPr>
      <w:r w:rsidRPr="00E706AE">
        <w:rPr>
          <w:rFonts w:ascii="Times New Roman" w:hAnsi="Times New Roman" w:cs="Times New Roman"/>
          <w:b/>
          <w:sz w:val="24"/>
          <w:szCs w:val="24"/>
        </w:rPr>
        <w:t>2.0</w:t>
      </w:r>
      <w:r w:rsidRPr="00E706AE">
        <w:rPr>
          <w:rFonts w:ascii="Times New Roman" w:hAnsi="Times New Roman" w:cs="Times New Roman"/>
          <w:sz w:val="24"/>
          <w:szCs w:val="24"/>
        </w:rPr>
        <w:tab/>
      </w:r>
      <w:r w:rsidRPr="00E706AE">
        <w:rPr>
          <w:rFonts w:ascii="Times New Roman" w:hAnsi="Times New Roman" w:cs="Times New Roman"/>
          <w:b/>
          <w:sz w:val="24"/>
          <w:szCs w:val="24"/>
        </w:rPr>
        <w:t>References</w:t>
      </w:r>
    </w:p>
    <w:p w:rsidR="001D4FAC" w:rsidRDefault="001D4FAC" w:rsidP="00DA524F">
      <w:pPr>
        <w:pStyle w:val="ListParagraph"/>
        <w:spacing w:after="0" w:line="240" w:lineRule="auto"/>
        <w:ind w:left="0"/>
        <w:rPr>
          <w:rFonts w:ascii="Times New Roman" w:hAnsi="Times New Roman" w:cs="Times New Roman"/>
          <w:b/>
          <w:sz w:val="24"/>
          <w:szCs w:val="24"/>
        </w:rPr>
      </w:pPr>
    </w:p>
    <w:p w:rsidR="001D4FAC" w:rsidRPr="001D4FAC" w:rsidRDefault="001D4FAC" w:rsidP="00DA524F">
      <w:pPr>
        <w:pStyle w:val="ListParagraph"/>
        <w:spacing w:after="0" w:line="240" w:lineRule="auto"/>
        <w:ind w:left="0" w:firstLine="360"/>
        <w:rPr>
          <w:rFonts w:ascii="Times New Roman" w:hAnsi="Times New Roman" w:cs="Times New Roman"/>
          <w:b/>
          <w:sz w:val="24"/>
          <w:szCs w:val="24"/>
        </w:rPr>
      </w:pPr>
      <w:r w:rsidRPr="001D4FAC">
        <w:rPr>
          <w:rFonts w:ascii="Times New Roman" w:hAnsi="Times New Roman" w:cs="Times New Roman"/>
          <w:sz w:val="24"/>
          <w:szCs w:val="24"/>
        </w:rPr>
        <w:t>Contract Review – QOP 001</w:t>
      </w:r>
    </w:p>
    <w:p w:rsidR="001D4FAC" w:rsidRPr="001D4FAC" w:rsidRDefault="001D4FAC" w:rsidP="00DA524F">
      <w:pPr>
        <w:pStyle w:val="ListParagraph"/>
        <w:spacing w:after="0" w:line="240" w:lineRule="auto"/>
        <w:ind w:left="360"/>
        <w:rPr>
          <w:rFonts w:ascii="Times New Roman" w:hAnsi="Times New Roman" w:cs="Times New Roman"/>
          <w:sz w:val="24"/>
          <w:szCs w:val="24"/>
        </w:rPr>
      </w:pPr>
      <w:r w:rsidRPr="001D4FAC">
        <w:rPr>
          <w:rFonts w:ascii="Times New Roman" w:hAnsi="Times New Roman" w:cs="Times New Roman"/>
          <w:sz w:val="24"/>
          <w:szCs w:val="24"/>
        </w:rPr>
        <w:t xml:space="preserve">Purchase Order Review Sheet – </w:t>
      </w:r>
      <w:r w:rsidRPr="001D4FAC">
        <w:rPr>
          <w:rFonts w:ascii="Times New Roman" w:hAnsi="Times New Roman" w:cs="Times New Roman"/>
          <w:i/>
          <w:color w:val="FF0000"/>
          <w:sz w:val="24"/>
          <w:szCs w:val="24"/>
        </w:rPr>
        <w:t>A-001</w:t>
      </w:r>
    </w:p>
    <w:p w:rsidR="00E706AE" w:rsidRDefault="00E706AE" w:rsidP="00DA524F">
      <w:pPr>
        <w:pStyle w:val="ListParagraph"/>
        <w:spacing w:after="0" w:line="240" w:lineRule="auto"/>
        <w:ind w:left="360"/>
        <w:rPr>
          <w:rFonts w:ascii="Times New Roman" w:hAnsi="Times New Roman" w:cs="Times New Roman"/>
          <w:sz w:val="24"/>
          <w:szCs w:val="24"/>
        </w:rPr>
      </w:pPr>
    </w:p>
    <w:p w:rsidR="00C61640" w:rsidRDefault="00E706AE" w:rsidP="00DA524F">
      <w:pPr>
        <w:pStyle w:val="ListParagraph"/>
        <w:spacing w:after="0" w:line="240" w:lineRule="auto"/>
        <w:ind w:left="0"/>
        <w:rPr>
          <w:rFonts w:ascii="Times New Roman" w:hAnsi="Times New Roman" w:cs="Times New Roman"/>
          <w:b/>
          <w:sz w:val="24"/>
          <w:szCs w:val="24"/>
        </w:rPr>
      </w:pPr>
      <w:r w:rsidRPr="00E706AE">
        <w:rPr>
          <w:rFonts w:ascii="Times New Roman" w:hAnsi="Times New Roman" w:cs="Times New Roman"/>
          <w:b/>
          <w:sz w:val="24"/>
          <w:szCs w:val="24"/>
        </w:rPr>
        <w:t>3.0</w:t>
      </w:r>
      <w:r>
        <w:rPr>
          <w:rFonts w:ascii="Times New Roman" w:hAnsi="Times New Roman" w:cs="Times New Roman"/>
          <w:sz w:val="24"/>
          <w:szCs w:val="24"/>
        </w:rPr>
        <w:tab/>
      </w:r>
      <w:r w:rsidRPr="00E706AE">
        <w:rPr>
          <w:rFonts w:ascii="Times New Roman" w:hAnsi="Times New Roman" w:cs="Times New Roman"/>
          <w:b/>
          <w:sz w:val="24"/>
          <w:szCs w:val="24"/>
        </w:rPr>
        <w:t>Procedure</w:t>
      </w:r>
    </w:p>
    <w:p w:rsidR="00FD5E02" w:rsidRDefault="00FD5E02" w:rsidP="00DA524F">
      <w:pPr>
        <w:pStyle w:val="ListParagraph"/>
        <w:spacing w:after="0" w:line="240" w:lineRule="auto"/>
        <w:ind w:left="0"/>
        <w:rPr>
          <w:rFonts w:ascii="Times New Roman" w:hAnsi="Times New Roman" w:cs="Times New Roman"/>
          <w:b/>
          <w:sz w:val="24"/>
          <w:szCs w:val="24"/>
        </w:rPr>
      </w:pPr>
    </w:p>
    <w:p w:rsidR="00E706AE" w:rsidRPr="00C61640" w:rsidRDefault="00E706AE" w:rsidP="00DA524F">
      <w:pPr>
        <w:pStyle w:val="ListParagraph"/>
        <w:spacing w:after="0" w:line="240" w:lineRule="auto"/>
        <w:ind w:left="0" w:firstLine="360"/>
        <w:rPr>
          <w:rFonts w:ascii="Times New Roman" w:hAnsi="Times New Roman" w:cs="Times New Roman"/>
          <w:b/>
          <w:sz w:val="24"/>
          <w:szCs w:val="24"/>
        </w:rPr>
      </w:pPr>
      <w:r w:rsidRPr="00C61640">
        <w:rPr>
          <w:rFonts w:ascii="Times New Roman" w:hAnsi="Times New Roman" w:cs="Times New Roman"/>
          <w:sz w:val="24"/>
          <w:szCs w:val="24"/>
        </w:rPr>
        <w:t>Product identification and traceability is enforced for:</w:t>
      </w:r>
    </w:p>
    <w:p w:rsidR="00E706AE" w:rsidRDefault="00E706AE" w:rsidP="00DA524F">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i</w:t>
      </w:r>
      <w:r w:rsidRPr="00E706AE">
        <w:rPr>
          <w:rFonts w:ascii="Times New Roman" w:hAnsi="Times New Roman" w:cs="Times New Roman"/>
          <w:sz w:val="24"/>
          <w:szCs w:val="24"/>
        </w:rPr>
        <w:t>nternal</w:t>
      </w:r>
      <w:proofErr w:type="gramEnd"/>
      <w:r w:rsidRPr="00E706AE">
        <w:rPr>
          <w:rFonts w:ascii="Times New Roman" w:hAnsi="Times New Roman" w:cs="Times New Roman"/>
          <w:sz w:val="24"/>
          <w:szCs w:val="24"/>
        </w:rPr>
        <w:t xml:space="preserve"> document control for product traceability</w:t>
      </w:r>
    </w:p>
    <w:p w:rsidR="00E706AE" w:rsidRPr="00E706AE" w:rsidRDefault="00E706AE" w:rsidP="00DA524F">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 </w:t>
      </w:r>
      <w:proofErr w:type="gramStart"/>
      <w:r w:rsidRPr="00E706AE">
        <w:rPr>
          <w:rFonts w:ascii="Times New Roman" w:hAnsi="Times New Roman" w:cs="Times New Roman"/>
          <w:sz w:val="24"/>
          <w:szCs w:val="24"/>
        </w:rPr>
        <w:t>implementation</w:t>
      </w:r>
      <w:proofErr w:type="gramEnd"/>
      <w:r w:rsidRPr="00E706AE">
        <w:rPr>
          <w:rFonts w:ascii="Times New Roman" w:hAnsi="Times New Roman" w:cs="Times New Roman"/>
          <w:sz w:val="24"/>
          <w:szCs w:val="24"/>
        </w:rPr>
        <w:t xml:space="preserve"> of customer flow-down requirements.</w:t>
      </w:r>
    </w:p>
    <w:p w:rsidR="00E706AE" w:rsidRPr="00E706AE" w:rsidRDefault="00E706AE" w:rsidP="00DA524F">
      <w:pPr>
        <w:spacing w:after="0" w:line="240" w:lineRule="auto"/>
        <w:rPr>
          <w:rFonts w:ascii="Times New Roman" w:hAnsi="Times New Roman" w:cs="Times New Roman"/>
          <w:sz w:val="24"/>
          <w:szCs w:val="24"/>
        </w:rPr>
      </w:pPr>
    </w:p>
    <w:p w:rsidR="00E706AE" w:rsidRDefault="00E706AE"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3.01</w:t>
      </w:r>
      <w:r>
        <w:rPr>
          <w:rFonts w:ascii="Times New Roman" w:hAnsi="Times New Roman" w:cs="Times New Roman"/>
          <w:b/>
          <w:sz w:val="24"/>
          <w:szCs w:val="24"/>
        </w:rPr>
        <w:tab/>
      </w:r>
      <w:r w:rsidRPr="00E706AE">
        <w:rPr>
          <w:rFonts w:ascii="Times New Roman" w:hAnsi="Times New Roman" w:cs="Times New Roman"/>
          <w:b/>
          <w:sz w:val="24"/>
          <w:szCs w:val="24"/>
        </w:rPr>
        <w:t>Internal Control</w:t>
      </w:r>
    </w:p>
    <w:p w:rsidR="00E706AE" w:rsidRPr="00E706AE" w:rsidRDefault="00E706AE" w:rsidP="00DA524F">
      <w:pPr>
        <w:spacing w:after="0" w:line="240" w:lineRule="auto"/>
        <w:rPr>
          <w:rFonts w:ascii="Times New Roman" w:hAnsi="Times New Roman" w:cs="Times New Roman"/>
          <w:b/>
          <w:sz w:val="24"/>
          <w:szCs w:val="24"/>
        </w:rPr>
      </w:pPr>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General</w:t>
      </w:r>
    </w:p>
    <w:p w:rsidR="00E706AE" w:rsidRPr="00E706AE" w:rsidRDefault="00E706AE" w:rsidP="00DA524F">
      <w:pPr>
        <w:spacing w:after="0" w:line="240" w:lineRule="auto"/>
        <w:rPr>
          <w:rFonts w:ascii="Times New Roman" w:hAnsi="Times New Roman" w:cs="Times New Roman"/>
          <w:b/>
          <w:sz w:val="24"/>
          <w:szCs w:val="24"/>
        </w:rPr>
      </w:pPr>
    </w:p>
    <w:p w:rsidR="00E706AE" w:rsidRDefault="00E706AE"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3.01.1</w:t>
      </w:r>
      <w:r>
        <w:rPr>
          <w:rFonts w:ascii="Times New Roman" w:hAnsi="Times New Roman" w:cs="Times New Roman"/>
          <w:b/>
          <w:sz w:val="24"/>
          <w:szCs w:val="24"/>
        </w:rPr>
        <w:tab/>
      </w:r>
      <w:r w:rsidRPr="00E706AE">
        <w:rPr>
          <w:rFonts w:ascii="Times New Roman" w:hAnsi="Times New Roman" w:cs="Times New Roman"/>
          <w:b/>
          <w:sz w:val="24"/>
          <w:szCs w:val="24"/>
        </w:rPr>
        <w:t>Issuance of Product Related Documents</w:t>
      </w:r>
    </w:p>
    <w:p w:rsidR="00E706AE" w:rsidRPr="00E706AE" w:rsidRDefault="00E706AE" w:rsidP="00DA524F">
      <w:pPr>
        <w:spacing w:after="0" w:line="240" w:lineRule="auto"/>
        <w:rPr>
          <w:rFonts w:ascii="Times New Roman" w:hAnsi="Times New Roman" w:cs="Times New Roman"/>
          <w:b/>
          <w:sz w:val="24"/>
          <w:szCs w:val="24"/>
        </w:rPr>
      </w:pPr>
    </w:p>
    <w:p w:rsidR="00C61640"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 xml:space="preserve">Contracts, Engineering, Purchasing, Planning, and Manufacturing </w:t>
      </w:r>
      <w:r w:rsidR="00C61640">
        <w:rPr>
          <w:rFonts w:ascii="Times New Roman" w:hAnsi="Times New Roman" w:cs="Times New Roman"/>
          <w:b/>
          <w:sz w:val="24"/>
          <w:szCs w:val="24"/>
        </w:rPr>
        <w:t>shall</w:t>
      </w:r>
      <w:r w:rsidRPr="00E706AE">
        <w:rPr>
          <w:rFonts w:ascii="Times New Roman" w:hAnsi="Times New Roman" w:cs="Times New Roman"/>
          <w:b/>
          <w:sz w:val="24"/>
          <w:szCs w:val="24"/>
        </w:rPr>
        <w:t>:</w:t>
      </w:r>
    </w:p>
    <w:p w:rsidR="00C61640" w:rsidRDefault="00C61640" w:rsidP="00DA524F">
      <w:pPr>
        <w:spacing w:after="0" w:line="240" w:lineRule="auto"/>
        <w:rPr>
          <w:rFonts w:ascii="Times New Roman" w:hAnsi="Times New Roman" w:cs="Times New Roman"/>
          <w:b/>
          <w:sz w:val="24"/>
          <w:szCs w:val="24"/>
        </w:rPr>
      </w:pPr>
    </w:p>
    <w:p w:rsidR="00C61640" w:rsidRDefault="00C61640" w:rsidP="00DA524F">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 xml:space="preserve">1. </w:t>
      </w:r>
      <w:r w:rsidR="00E706AE" w:rsidRPr="00C61640">
        <w:rPr>
          <w:rFonts w:ascii="Times New Roman" w:hAnsi="Times New Roman" w:cs="Times New Roman"/>
          <w:sz w:val="24"/>
          <w:szCs w:val="24"/>
        </w:rPr>
        <w:t xml:space="preserve">Record the applicable document prior to issuance, the customer’s name, </w:t>
      </w:r>
      <w:r w:rsidR="00E706AE" w:rsidRPr="00FD5E02">
        <w:rPr>
          <w:rFonts w:ascii="Times New Roman" w:hAnsi="Times New Roman" w:cs="Times New Roman"/>
          <w:sz w:val="24"/>
          <w:szCs w:val="24"/>
        </w:rPr>
        <w:t>the products part number and revision level, and the serial, batch or lot identifying numbers.</w:t>
      </w:r>
    </w:p>
    <w:p w:rsidR="00E706AE" w:rsidRPr="00C61640" w:rsidRDefault="00C61640" w:rsidP="00DA524F">
      <w:pPr>
        <w:spacing w:after="0" w:line="240" w:lineRule="auto"/>
        <w:ind w:left="720"/>
        <w:rPr>
          <w:rFonts w:ascii="Times New Roman" w:hAnsi="Times New Roman" w:cs="Times New Roman"/>
          <w:b/>
          <w:sz w:val="24"/>
          <w:szCs w:val="24"/>
        </w:rPr>
      </w:pPr>
      <w:r w:rsidRPr="00C61640">
        <w:rPr>
          <w:rFonts w:ascii="Times New Roman" w:hAnsi="Times New Roman" w:cs="Times New Roman"/>
          <w:sz w:val="24"/>
          <w:szCs w:val="24"/>
        </w:rPr>
        <w:t>2.</w:t>
      </w:r>
      <w:r>
        <w:rPr>
          <w:rFonts w:ascii="Times New Roman" w:hAnsi="Times New Roman" w:cs="Times New Roman"/>
          <w:b/>
          <w:sz w:val="24"/>
          <w:szCs w:val="24"/>
        </w:rPr>
        <w:t xml:space="preserve"> </w:t>
      </w:r>
      <w:r w:rsidR="00E706AE" w:rsidRPr="00C61640">
        <w:rPr>
          <w:rFonts w:ascii="Times New Roman" w:hAnsi="Times New Roman" w:cs="Times New Roman"/>
          <w:sz w:val="24"/>
          <w:szCs w:val="24"/>
        </w:rPr>
        <w:t>Update all the documents affecting the product when the customers issue Purchase Order Amendments as defined in QOP 001 Section Four.</w:t>
      </w:r>
    </w:p>
    <w:p w:rsidR="00E706AE" w:rsidRPr="00E706AE" w:rsidRDefault="00E706AE" w:rsidP="00DA524F">
      <w:pPr>
        <w:pStyle w:val="ListParagraph"/>
        <w:spacing w:after="0" w:line="240" w:lineRule="auto"/>
        <w:ind w:left="1080"/>
        <w:rPr>
          <w:rFonts w:ascii="Times New Roman" w:hAnsi="Times New Roman" w:cs="Times New Roman"/>
          <w:sz w:val="24"/>
          <w:szCs w:val="24"/>
        </w:rPr>
      </w:pPr>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3.01.2 Quality Provisions for Support Requirements</w:t>
      </w:r>
    </w:p>
    <w:p w:rsidR="00E706AE" w:rsidRPr="00E706AE" w:rsidRDefault="00E706AE" w:rsidP="00DA524F">
      <w:pPr>
        <w:spacing w:after="0" w:line="240" w:lineRule="auto"/>
        <w:rPr>
          <w:rFonts w:ascii="Times New Roman" w:hAnsi="Times New Roman" w:cs="Times New Roman"/>
          <w:b/>
          <w:sz w:val="24"/>
          <w:szCs w:val="24"/>
        </w:rPr>
      </w:pPr>
    </w:p>
    <w:p w:rsidR="00C61640"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 xml:space="preserve">The Quality Engineer </w:t>
      </w:r>
      <w:r>
        <w:rPr>
          <w:rFonts w:ascii="Times New Roman" w:hAnsi="Times New Roman" w:cs="Times New Roman"/>
          <w:b/>
          <w:sz w:val="24"/>
          <w:szCs w:val="24"/>
        </w:rPr>
        <w:t>shall</w:t>
      </w:r>
      <w:r w:rsidRPr="00E706AE">
        <w:rPr>
          <w:rFonts w:ascii="Times New Roman" w:hAnsi="Times New Roman" w:cs="Times New Roman"/>
          <w:b/>
          <w:sz w:val="24"/>
          <w:szCs w:val="24"/>
        </w:rPr>
        <w:t>:</w:t>
      </w:r>
    </w:p>
    <w:p w:rsidR="00C61640" w:rsidRDefault="00C61640" w:rsidP="00DA524F">
      <w:pPr>
        <w:spacing w:after="0" w:line="240" w:lineRule="auto"/>
        <w:rPr>
          <w:rFonts w:ascii="Times New Roman" w:hAnsi="Times New Roman" w:cs="Times New Roman"/>
          <w:b/>
          <w:sz w:val="24"/>
          <w:szCs w:val="24"/>
        </w:rPr>
      </w:pPr>
    </w:p>
    <w:p w:rsidR="00C61640" w:rsidRPr="00C61640" w:rsidRDefault="00C61640" w:rsidP="00DA524F">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 xml:space="preserve">1. </w:t>
      </w:r>
      <w:r w:rsidR="00E706AE" w:rsidRPr="00C61640">
        <w:rPr>
          <w:rFonts w:ascii="Times New Roman" w:hAnsi="Times New Roman" w:cs="Times New Roman"/>
          <w:sz w:val="24"/>
          <w:szCs w:val="24"/>
        </w:rPr>
        <w:t>Ensures that the product-related inspection documents have been correctly identified.</w:t>
      </w:r>
    </w:p>
    <w:p w:rsidR="00E706AE" w:rsidRPr="00C61640" w:rsidRDefault="00C61640" w:rsidP="00DA524F">
      <w:pPr>
        <w:spacing w:after="0" w:line="240" w:lineRule="auto"/>
        <w:ind w:left="720"/>
        <w:rPr>
          <w:rFonts w:ascii="Times New Roman" w:hAnsi="Times New Roman" w:cs="Times New Roman"/>
          <w:b/>
          <w:sz w:val="24"/>
          <w:szCs w:val="24"/>
        </w:rPr>
      </w:pPr>
      <w:r w:rsidRPr="00C61640">
        <w:rPr>
          <w:rFonts w:ascii="Times New Roman" w:hAnsi="Times New Roman" w:cs="Times New Roman"/>
          <w:sz w:val="24"/>
          <w:szCs w:val="24"/>
        </w:rPr>
        <w:t xml:space="preserve">2. </w:t>
      </w:r>
      <w:r w:rsidR="00E706AE" w:rsidRPr="00C61640">
        <w:rPr>
          <w:rFonts w:ascii="Times New Roman" w:hAnsi="Times New Roman" w:cs="Times New Roman"/>
          <w:sz w:val="24"/>
          <w:szCs w:val="24"/>
        </w:rPr>
        <w:t xml:space="preserve">Ensure the NCMR serial number has been recorded on </w:t>
      </w:r>
      <w:r w:rsidR="00FD5E02">
        <w:rPr>
          <w:rFonts w:ascii="Times New Roman" w:hAnsi="Times New Roman" w:cs="Times New Roman"/>
          <w:sz w:val="24"/>
          <w:szCs w:val="24"/>
        </w:rPr>
        <w:t>every product related document.</w:t>
      </w:r>
      <w:r w:rsidR="00E706AE" w:rsidRPr="00C61640">
        <w:rPr>
          <w:rFonts w:ascii="Times New Roman" w:hAnsi="Times New Roman" w:cs="Times New Roman"/>
          <w:sz w:val="24"/>
          <w:szCs w:val="24"/>
        </w:rPr>
        <w:t xml:space="preserve"> Identify </w:t>
      </w:r>
      <w:r w:rsidR="00E706AE" w:rsidRPr="00FD5E02">
        <w:rPr>
          <w:rFonts w:ascii="Times New Roman" w:hAnsi="Times New Roman" w:cs="Times New Roman"/>
          <w:sz w:val="24"/>
          <w:szCs w:val="24"/>
        </w:rPr>
        <w:t>the individual rejects.</w:t>
      </w:r>
    </w:p>
    <w:p w:rsidR="00E706AE" w:rsidRPr="00E706AE" w:rsidRDefault="00E706AE" w:rsidP="00DA524F">
      <w:pPr>
        <w:pStyle w:val="ListParagraph"/>
        <w:spacing w:after="0" w:line="240" w:lineRule="auto"/>
        <w:ind w:left="1080"/>
        <w:rPr>
          <w:rFonts w:ascii="Times New Roman" w:hAnsi="Times New Roman" w:cs="Times New Roman"/>
          <w:sz w:val="24"/>
          <w:szCs w:val="24"/>
          <w:highlight w:val="yellow"/>
        </w:rPr>
      </w:pPr>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3.02 Customer Flow-down Requirement</w:t>
      </w:r>
    </w:p>
    <w:p w:rsidR="00E706AE" w:rsidRPr="00E706AE" w:rsidRDefault="00E706AE" w:rsidP="00DA524F">
      <w:pPr>
        <w:spacing w:after="0" w:line="240" w:lineRule="auto"/>
        <w:rPr>
          <w:rFonts w:ascii="Times New Roman" w:hAnsi="Times New Roman" w:cs="Times New Roman"/>
          <w:b/>
          <w:sz w:val="24"/>
          <w:szCs w:val="24"/>
        </w:rPr>
      </w:pPr>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 xml:space="preserve">The Quality Engineer </w:t>
      </w:r>
      <w:r>
        <w:rPr>
          <w:rFonts w:ascii="Times New Roman" w:hAnsi="Times New Roman" w:cs="Times New Roman"/>
          <w:b/>
          <w:sz w:val="24"/>
          <w:szCs w:val="24"/>
        </w:rPr>
        <w:t>shall</w:t>
      </w:r>
      <w:r w:rsidRPr="00E706AE">
        <w:rPr>
          <w:rFonts w:ascii="Times New Roman" w:hAnsi="Times New Roman" w:cs="Times New Roman"/>
          <w:b/>
          <w:sz w:val="24"/>
          <w:szCs w:val="24"/>
        </w:rPr>
        <w:t>:</w:t>
      </w:r>
    </w:p>
    <w:p w:rsidR="00C61640" w:rsidRPr="00E706AE" w:rsidRDefault="00C61640" w:rsidP="00DA524F">
      <w:pPr>
        <w:spacing w:after="0" w:line="240" w:lineRule="auto"/>
        <w:rPr>
          <w:rFonts w:ascii="Times New Roman" w:hAnsi="Times New Roman" w:cs="Times New Roman"/>
          <w:b/>
          <w:sz w:val="24"/>
          <w:szCs w:val="24"/>
        </w:rPr>
      </w:pPr>
    </w:p>
    <w:p w:rsidR="00E706AE" w:rsidRPr="00E706AE" w:rsidRDefault="00E706AE" w:rsidP="00DA524F">
      <w:pPr>
        <w:pStyle w:val="ListParagraph"/>
        <w:numPr>
          <w:ilvl w:val="0"/>
          <w:numId w:val="29"/>
        </w:numPr>
        <w:spacing w:after="0" w:line="240" w:lineRule="auto"/>
        <w:rPr>
          <w:rFonts w:ascii="Times New Roman" w:hAnsi="Times New Roman" w:cs="Times New Roman"/>
          <w:sz w:val="24"/>
          <w:szCs w:val="24"/>
        </w:rPr>
      </w:pPr>
      <w:r w:rsidRPr="00E706AE">
        <w:rPr>
          <w:rFonts w:ascii="Times New Roman" w:hAnsi="Times New Roman" w:cs="Times New Roman"/>
          <w:sz w:val="24"/>
          <w:szCs w:val="24"/>
        </w:rPr>
        <w:lastRenderedPageBreak/>
        <w:t>Define product traceability and marking requirements from the Purchase Order Review (Form A-001).</w:t>
      </w:r>
    </w:p>
    <w:p w:rsidR="00E706AE" w:rsidRDefault="00E706AE" w:rsidP="00DA524F">
      <w:pPr>
        <w:pStyle w:val="ListParagraph"/>
        <w:numPr>
          <w:ilvl w:val="0"/>
          <w:numId w:val="29"/>
        </w:numPr>
        <w:spacing w:after="0" w:line="240" w:lineRule="auto"/>
        <w:rPr>
          <w:rFonts w:ascii="Times New Roman" w:hAnsi="Times New Roman" w:cs="Times New Roman"/>
          <w:sz w:val="24"/>
          <w:szCs w:val="24"/>
        </w:rPr>
      </w:pPr>
      <w:r w:rsidRPr="00E706AE">
        <w:rPr>
          <w:rFonts w:ascii="Times New Roman" w:hAnsi="Times New Roman" w:cs="Times New Roman"/>
          <w:sz w:val="24"/>
          <w:szCs w:val="24"/>
        </w:rPr>
        <w:t>Place the flow-down description of product traceability and marking into the Job Traveler ad Operation Sheets.</w:t>
      </w:r>
    </w:p>
    <w:p w:rsidR="00C61640" w:rsidRPr="00E706AE" w:rsidRDefault="00C61640" w:rsidP="00DA524F">
      <w:pPr>
        <w:pStyle w:val="ListParagraph"/>
        <w:spacing w:after="0" w:line="240" w:lineRule="auto"/>
        <w:ind w:left="1080"/>
        <w:rPr>
          <w:rFonts w:ascii="Times New Roman" w:hAnsi="Times New Roman" w:cs="Times New Roman"/>
          <w:sz w:val="24"/>
          <w:szCs w:val="24"/>
        </w:rPr>
      </w:pPr>
    </w:p>
    <w:p w:rsidR="00E706AE" w:rsidRDefault="00E706AE" w:rsidP="00DA524F">
      <w:pPr>
        <w:spacing w:after="0" w:line="240" w:lineRule="auto"/>
        <w:rPr>
          <w:rFonts w:ascii="Times New Roman" w:hAnsi="Times New Roman" w:cs="Times New Roman"/>
          <w:b/>
          <w:sz w:val="24"/>
          <w:szCs w:val="24"/>
        </w:rPr>
      </w:pPr>
      <w:r w:rsidRPr="00E706AE">
        <w:rPr>
          <w:rFonts w:ascii="Times New Roman" w:hAnsi="Times New Roman" w:cs="Times New Roman"/>
          <w:b/>
          <w:sz w:val="24"/>
          <w:szCs w:val="24"/>
        </w:rPr>
        <w:t>Engineering</w:t>
      </w:r>
      <w:r>
        <w:rPr>
          <w:rFonts w:ascii="Times New Roman" w:hAnsi="Times New Roman" w:cs="Times New Roman"/>
          <w:b/>
          <w:sz w:val="24"/>
          <w:szCs w:val="24"/>
        </w:rPr>
        <w:t xml:space="preserve"> shall</w:t>
      </w:r>
      <w:r w:rsidRPr="00E706AE">
        <w:rPr>
          <w:rFonts w:ascii="Times New Roman" w:hAnsi="Times New Roman" w:cs="Times New Roman"/>
          <w:b/>
          <w:sz w:val="24"/>
          <w:szCs w:val="24"/>
        </w:rPr>
        <w:t>:</w:t>
      </w:r>
    </w:p>
    <w:p w:rsidR="00E706AE" w:rsidRPr="00E706AE" w:rsidRDefault="00E706AE" w:rsidP="00DA524F">
      <w:pPr>
        <w:spacing w:after="0" w:line="240" w:lineRule="auto"/>
        <w:ind w:left="720"/>
        <w:rPr>
          <w:rFonts w:ascii="Times New Roman" w:hAnsi="Times New Roman" w:cs="Times New Roman"/>
          <w:b/>
          <w:sz w:val="24"/>
          <w:szCs w:val="24"/>
        </w:rPr>
      </w:pPr>
    </w:p>
    <w:p w:rsidR="00E706AE" w:rsidRPr="00E706AE" w:rsidRDefault="00E706AE" w:rsidP="00DA524F">
      <w:pPr>
        <w:pStyle w:val="ListParagraph"/>
        <w:numPr>
          <w:ilvl w:val="0"/>
          <w:numId w:val="30"/>
        </w:numPr>
        <w:spacing w:after="0" w:line="240" w:lineRule="auto"/>
        <w:rPr>
          <w:rFonts w:ascii="Times New Roman" w:hAnsi="Times New Roman" w:cs="Times New Roman"/>
          <w:sz w:val="24"/>
          <w:szCs w:val="24"/>
        </w:rPr>
      </w:pPr>
      <w:r w:rsidRPr="00E706AE">
        <w:rPr>
          <w:rFonts w:ascii="Times New Roman" w:hAnsi="Times New Roman" w:cs="Times New Roman"/>
          <w:sz w:val="24"/>
          <w:szCs w:val="24"/>
        </w:rPr>
        <w:t>Define product traceability and marking requirements in the Job Traveler and Operation Sheets as required by the customer’s PO and Form A-001.</w:t>
      </w:r>
    </w:p>
    <w:p w:rsidR="00E706AE" w:rsidRPr="00E706AE" w:rsidRDefault="00E706AE" w:rsidP="00DA524F">
      <w:pPr>
        <w:pStyle w:val="ListParagraph"/>
        <w:numPr>
          <w:ilvl w:val="0"/>
          <w:numId w:val="30"/>
        </w:numPr>
        <w:spacing w:after="0" w:line="240" w:lineRule="auto"/>
        <w:rPr>
          <w:rFonts w:ascii="Times New Roman" w:hAnsi="Times New Roman" w:cs="Times New Roman"/>
          <w:sz w:val="24"/>
          <w:szCs w:val="24"/>
        </w:rPr>
      </w:pPr>
      <w:r w:rsidRPr="00E706AE">
        <w:rPr>
          <w:rFonts w:ascii="Times New Roman" w:hAnsi="Times New Roman" w:cs="Times New Roman"/>
          <w:sz w:val="24"/>
          <w:szCs w:val="24"/>
        </w:rPr>
        <w:t>Include any PO Amendments impacting product marking into the Job Traveler and Operation Sheets.</w:t>
      </w:r>
    </w:p>
    <w:p w:rsidR="0090487E" w:rsidRPr="00FD5E02" w:rsidRDefault="00E706AE" w:rsidP="00FD5E02">
      <w:pPr>
        <w:pStyle w:val="ListParagraph"/>
        <w:numPr>
          <w:ilvl w:val="0"/>
          <w:numId w:val="30"/>
        </w:numPr>
        <w:spacing w:after="0" w:line="240" w:lineRule="auto"/>
        <w:rPr>
          <w:rFonts w:ascii="Times New Roman" w:hAnsi="Times New Roman" w:cs="Times New Roman"/>
          <w:sz w:val="24"/>
          <w:szCs w:val="24"/>
        </w:rPr>
      </w:pPr>
      <w:r w:rsidRPr="00E706AE">
        <w:rPr>
          <w:rFonts w:ascii="Times New Roman" w:hAnsi="Times New Roman" w:cs="Times New Roman"/>
          <w:sz w:val="24"/>
          <w:szCs w:val="24"/>
        </w:rPr>
        <w:t>Create detailed product drawings that show the critical dimensions that impact the drawing.  If applicable, include: overlay, membrane, or PC board drawings.</w:t>
      </w:r>
    </w:p>
    <w:p w:rsidR="00E706AE" w:rsidRPr="00E706AE" w:rsidRDefault="00E706AE" w:rsidP="00DA524F">
      <w:pPr>
        <w:spacing w:after="0" w:line="240" w:lineRule="auto"/>
        <w:ind w:left="720"/>
        <w:rPr>
          <w:rFonts w:ascii="Times New Roman" w:hAnsi="Times New Roman" w:cs="Times New Roman"/>
          <w:sz w:val="24"/>
          <w:szCs w:val="24"/>
        </w:rPr>
      </w:pPr>
    </w:p>
    <w:p w:rsidR="00E706AE" w:rsidRDefault="00E706AE" w:rsidP="00DA524F">
      <w:pPr>
        <w:spacing w:after="0" w:line="240" w:lineRule="auto"/>
        <w:ind w:left="720"/>
        <w:rPr>
          <w:rFonts w:ascii="Times New Roman" w:hAnsi="Times New Roman"/>
          <w:sz w:val="24"/>
        </w:rPr>
      </w:pPr>
    </w:p>
    <w:p w:rsidR="0090487E" w:rsidRPr="009231C5" w:rsidRDefault="0090487E" w:rsidP="00DA524F">
      <w:pPr>
        <w:spacing w:after="0" w:line="240" w:lineRule="auto"/>
        <w:ind w:left="720"/>
        <w:rPr>
          <w:rFonts w:ascii="Times New Roman" w:hAnsi="Times New Roman"/>
          <w:sz w:val="24"/>
        </w:rPr>
        <w:sectPr w:rsidR="0090487E" w:rsidRPr="009231C5" w:rsidSect="000D4F17">
          <w:headerReference w:type="default" r:id="rId23"/>
          <w:footerReference w:type="default" r:id="rId24"/>
          <w:pgSz w:w="12240" w:h="15840"/>
          <w:pgMar w:top="2340" w:right="1800" w:bottom="1440" w:left="1800" w:header="864" w:footer="720" w:gutter="0"/>
          <w:cols w:space="720"/>
        </w:sectPr>
      </w:pPr>
    </w:p>
    <w:p w:rsidR="007C59BA" w:rsidRPr="00A52A2F" w:rsidRDefault="007C59BA" w:rsidP="00DA524F">
      <w:pPr>
        <w:pStyle w:val="Heading1"/>
        <w:spacing w:line="240" w:lineRule="auto"/>
      </w:pPr>
      <w:bookmarkStart w:id="19" w:name="_Ref382217860"/>
      <w:bookmarkStart w:id="20" w:name="_Ref382304865"/>
      <w:r w:rsidRPr="00A52A2F">
        <w:lastRenderedPageBreak/>
        <w:t>Quali</w:t>
      </w:r>
      <w:r>
        <w:t>ty Operating Procedure (QOP) 006</w:t>
      </w:r>
      <w:bookmarkEnd w:id="20"/>
    </w:p>
    <w:p w:rsidR="007C59BA" w:rsidRDefault="007C59BA"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Inspection and Test Control</w:t>
      </w:r>
    </w:p>
    <w:p w:rsidR="007C59BA" w:rsidRPr="00A52A2F" w:rsidRDefault="007C59BA"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sidRPr="00911361">
        <w:rPr>
          <w:rFonts w:ascii="Times New Roman" w:hAnsi="Times New Roman" w:cs="Times New Roman"/>
          <w:b/>
          <w:sz w:val="24"/>
          <w:szCs w:val="24"/>
        </w:rPr>
        <w:tab/>
      </w:r>
      <w:r w:rsidR="008E3763">
        <w:rPr>
          <w:rFonts w:ascii="Times New Roman" w:hAnsi="Times New Roman" w:cs="Times New Roman"/>
          <w:b/>
          <w:sz w:val="24"/>
          <w:szCs w:val="24"/>
        </w:rPr>
        <w:t>First Piece Inspection</w:t>
      </w:r>
      <w:r w:rsidR="008E3763" w:rsidRPr="008E3763">
        <w:rPr>
          <w:rFonts w:ascii="Times New Roman" w:hAnsi="Times New Roman" w:cs="Times New Roman"/>
          <w:b/>
          <w:sz w:val="24"/>
          <w:szCs w:val="24"/>
          <w:u w:val="single"/>
        </w:rPr>
        <w:tab/>
      </w:r>
      <w:r w:rsidR="008E3763" w:rsidRPr="008E3763">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_Ref382308326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42</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Pr>
          <w:rFonts w:ascii="Times New Roman" w:hAnsi="Times New Roman" w:cs="Times New Roman"/>
          <w:b/>
          <w:sz w:val="24"/>
          <w:szCs w:val="24"/>
        </w:rPr>
        <w:t>I</w:t>
      </w:r>
      <w:r w:rsidRPr="00911361">
        <w:rPr>
          <w:rFonts w:ascii="Times New Roman" w:hAnsi="Times New Roman" w:cs="Times New Roman"/>
          <w:b/>
          <w:sz w:val="24"/>
          <w:szCs w:val="24"/>
        </w:rPr>
        <w:tab/>
      </w:r>
      <w:r w:rsidR="008E3763">
        <w:rPr>
          <w:rFonts w:ascii="Times New Roman" w:hAnsi="Times New Roman" w:cs="Times New Roman"/>
          <w:b/>
          <w:sz w:val="24"/>
          <w:szCs w:val="24"/>
        </w:rPr>
        <w:t>First Article Control</w:t>
      </w:r>
      <w:r w:rsidR="008E3763">
        <w:rPr>
          <w:rFonts w:ascii="Times New Roman" w:hAnsi="Times New Roman" w:cs="Times New Roman"/>
          <w:b/>
          <w:sz w:val="24"/>
          <w:szCs w:val="24"/>
        </w:rPr>
        <w:tab/>
      </w:r>
      <w:r w:rsidR="008E3763" w:rsidRPr="008E3763">
        <w:rPr>
          <w:rFonts w:ascii="Times New Roman" w:hAnsi="Times New Roman" w:cs="Times New Roman"/>
          <w:b/>
          <w:sz w:val="24"/>
          <w:szCs w:val="24"/>
          <w:u w:val="single"/>
        </w:rPr>
        <w:tab/>
      </w:r>
      <w:r w:rsidR="008E3763" w:rsidRPr="008E3763">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Pr>
          <w:rFonts w:ascii="Times New Roman" w:hAnsi="Times New Roman" w:cs="Times New Roman"/>
          <w:b/>
          <w:sz w:val="24"/>
          <w:szCs w:val="24"/>
          <w:u w:val="single"/>
        </w:rPr>
        <w:fldChar w:fldCharType="begin"/>
      </w:r>
      <w:r>
        <w:rPr>
          <w:rFonts w:ascii="Times New Roman" w:hAnsi="Times New Roman" w:cs="Times New Roman"/>
          <w:b/>
          <w:sz w:val="24"/>
          <w:szCs w:val="24"/>
          <w:u w:val="single"/>
        </w:rPr>
        <w:instrText xml:space="preserve"> PAGEREF _Ref382308329 \h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42</w:t>
      </w:r>
      <w:r>
        <w:rPr>
          <w:rFonts w:ascii="Times New Roman" w:hAnsi="Times New Roman" w:cs="Times New Roman"/>
          <w:b/>
          <w:sz w:val="24"/>
          <w:szCs w:val="24"/>
          <w:u w:val="single"/>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Pr>
          <w:rFonts w:ascii="Times New Roman" w:hAnsi="Times New Roman" w:cs="Times New Roman"/>
          <w:b/>
          <w:sz w:val="24"/>
          <w:szCs w:val="24"/>
        </w:rPr>
        <w:t>II</w:t>
      </w:r>
      <w:r w:rsidRPr="00911361">
        <w:rPr>
          <w:rFonts w:ascii="Times New Roman" w:hAnsi="Times New Roman" w:cs="Times New Roman"/>
          <w:b/>
          <w:sz w:val="24"/>
          <w:szCs w:val="24"/>
        </w:rPr>
        <w:tab/>
      </w:r>
      <w:r w:rsidR="008E3763">
        <w:rPr>
          <w:rFonts w:ascii="Times New Roman" w:hAnsi="Times New Roman" w:cs="Times New Roman"/>
          <w:b/>
          <w:sz w:val="24"/>
          <w:szCs w:val="24"/>
        </w:rPr>
        <w:t>Process Control (Performance Surveillance)</w:t>
      </w:r>
      <w:r w:rsidR="008E3763">
        <w:rPr>
          <w:rFonts w:ascii="Times New Roman" w:hAnsi="Times New Roman" w:cs="Times New Roman"/>
          <w:b/>
          <w:sz w:val="24"/>
          <w:szCs w:val="24"/>
          <w:u w:val="single"/>
        </w:rPr>
        <w:tab/>
      </w:r>
      <w:r w:rsidR="008E3763">
        <w:rPr>
          <w:rFonts w:ascii="Times New Roman" w:hAnsi="Times New Roman" w:cs="Times New Roman"/>
          <w:b/>
          <w:sz w:val="24"/>
          <w:szCs w:val="24"/>
          <w:u w:val="single"/>
        </w:rPr>
        <w:tab/>
      </w:r>
      <w:r w:rsidR="008E3763">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_Ref382308335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42</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Pr>
          <w:rFonts w:ascii="Times New Roman" w:hAnsi="Times New Roman" w:cs="Times New Roman"/>
          <w:b/>
          <w:sz w:val="24"/>
          <w:szCs w:val="24"/>
        </w:rPr>
        <w:t>V</w:t>
      </w:r>
      <w:r w:rsidRPr="00911361">
        <w:rPr>
          <w:rFonts w:ascii="Times New Roman" w:hAnsi="Times New Roman" w:cs="Times New Roman"/>
          <w:b/>
          <w:sz w:val="24"/>
          <w:szCs w:val="24"/>
        </w:rPr>
        <w:tab/>
      </w:r>
      <w:r w:rsidR="008E3763">
        <w:rPr>
          <w:rFonts w:ascii="Times New Roman" w:hAnsi="Times New Roman" w:cs="Times New Roman"/>
          <w:b/>
          <w:sz w:val="24"/>
          <w:szCs w:val="24"/>
        </w:rPr>
        <w:t>Final Inspection and Testing</w:t>
      </w:r>
      <w:r w:rsidR="008E3763" w:rsidRPr="008E3763">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_Ref382308340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42</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w:t>
      </w:r>
      <w:r>
        <w:rPr>
          <w:rFonts w:ascii="Times New Roman" w:hAnsi="Times New Roman" w:cs="Times New Roman"/>
          <w:b/>
          <w:sz w:val="24"/>
          <w:szCs w:val="24"/>
        </w:rPr>
        <w:t xml:space="preserve"> V</w:t>
      </w:r>
      <w:r w:rsidRPr="00911361">
        <w:rPr>
          <w:rFonts w:ascii="Times New Roman" w:hAnsi="Times New Roman" w:cs="Times New Roman"/>
          <w:b/>
          <w:sz w:val="24"/>
          <w:szCs w:val="24"/>
        </w:rPr>
        <w:tab/>
      </w:r>
      <w:r w:rsidR="008E3763">
        <w:rPr>
          <w:rFonts w:ascii="Times New Roman" w:hAnsi="Times New Roman" w:cs="Times New Roman"/>
          <w:b/>
          <w:sz w:val="24"/>
          <w:szCs w:val="24"/>
        </w:rPr>
        <w:t>Receiving Inspection and Testing</w:t>
      </w:r>
      <w:r w:rsidR="008E3763" w:rsidRPr="008E3763">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Pr>
          <w:rFonts w:ascii="Times New Roman" w:hAnsi="Times New Roman" w:cs="Times New Roman"/>
          <w:b/>
          <w:sz w:val="24"/>
          <w:szCs w:val="24"/>
          <w:u w:val="single"/>
        </w:rPr>
        <w:fldChar w:fldCharType="begin"/>
      </w:r>
      <w:r>
        <w:rPr>
          <w:rFonts w:ascii="Times New Roman" w:hAnsi="Times New Roman" w:cs="Times New Roman"/>
          <w:b/>
          <w:sz w:val="24"/>
          <w:szCs w:val="24"/>
          <w:u w:val="single"/>
        </w:rPr>
        <w:instrText xml:space="preserve"> PAGEREF _Ref382308345 \h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43</w:t>
      </w:r>
      <w:r>
        <w:rPr>
          <w:rFonts w:ascii="Times New Roman" w:hAnsi="Times New Roman" w:cs="Times New Roman"/>
          <w:b/>
          <w:sz w:val="24"/>
          <w:szCs w:val="24"/>
          <w:u w:val="single"/>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 xml:space="preserve">Section </w:t>
      </w:r>
      <w:r>
        <w:rPr>
          <w:rFonts w:ascii="Times New Roman" w:hAnsi="Times New Roman" w:cs="Times New Roman"/>
          <w:b/>
          <w:sz w:val="24"/>
          <w:szCs w:val="24"/>
        </w:rPr>
        <w:t>V</w:t>
      </w:r>
      <w:r w:rsidRPr="00911361">
        <w:rPr>
          <w:rFonts w:ascii="Times New Roman" w:hAnsi="Times New Roman" w:cs="Times New Roman"/>
          <w:b/>
          <w:sz w:val="24"/>
          <w:szCs w:val="24"/>
        </w:rPr>
        <w:t>I</w:t>
      </w:r>
      <w:r w:rsidRPr="00911361">
        <w:rPr>
          <w:rFonts w:ascii="Times New Roman" w:hAnsi="Times New Roman" w:cs="Times New Roman"/>
          <w:b/>
          <w:sz w:val="24"/>
          <w:szCs w:val="24"/>
        </w:rPr>
        <w:tab/>
      </w:r>
      <w:r w:rsidR="008E3763">
        <w:rPr>
          <w:rFonts w:ascii="Times New Roman" w:hAnsi="Times New Roman" w:cs="Times New Roman"/>
          <w:b/>
          <w:sz w:val="24"/>
          <w:szCs w:val="24"/>
        </w:rPr>
        <w:t>Customer Source Inspection</w:t>
      </w:r>
      <w:r w:rsidR="008E3763">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_Ref382308354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43</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 xml:space="preserve">Section </w:t>
      </w:r>
      <w:r>
        <w:rPr>
          <w:rFonts w:ascii="Times New Roman" w:hAnsi="Times New Roman" w:cs="Times New Roman"/>
          <w:b/>
          <w:sz w:val="24"/>
          <w:szCs w:val="24"/>
        </w:rPr>
        <w:t>VI</w:t>
      </w:r>
      <w:r w:rsidRPr="00911361">
        <w:rPr>
          <w:rFonts w:ascii="Times New Roman" w:hAnsi="Times New Roman" w:cs="Times New Roman"/>
          <w:b/>
          <w:sz w:val="24"/>
          <w:szCs w:val="24"/>
        </w:rPr>
        <w:t>I</w:t>
      </w:r>
      <w:r w:rsidRPr="00911361">
        <w:rPr>
          <w:rFonts w:ascii="Times New Roman" w:hAnsi="Times New Roman" w:cs="Times New Roman"/>
          <w:b/>
          <w:sz w:val="24"/>
          <w:szCs w:val="24"/>
        </w:rPr>
        <w:tab/>
      </w:r>
      <w:r w:rsidR="008E3763">
        <w:rPr>
          <w:rFonts w:ascii="Times New Roman" w:hAnsi="Times New Roman" w:cs="Times New Roman"/>
          <w:b/>
          <w:sz w:val="24"/>
          <w:szCs w:val="24"/>
        </w:rPr>
        <w:t>Source Inspection at the Subcontractor</w:t>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_Ref382308361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43</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7C59BA" w:rsidRDefault="007C59BA" w:rsidP="00DA524F">
      <w:pPr>
        <w:spacing w:after="0" w:line="240" w:lineRule="auto"/>
      </w:pPr>
    </w:p>
    <w:p w:rsidR="007C59BA" w:rsidRDefault="007C59BA" w:rsidP="00DA524F">
      <w:pPr>
        <w:spacing w:after="0" w:line="240" w:lineRule="auto"/>
      </w:pPr>
    </w:p>
    <w:p w:rsidR="007C59BA" w:rsidRDefault="007C59BA" w:rsidP="00DA524F">
      <w:pPr>
        <w:spacing w:after="0" w:line="240" w:lineRule="auto"/>
      </w:pPr>
      <w:r>
        <w:br w:type="page"/>
      </w:r>
    </w:p>
    <w:tbl>
      <w:tblPr>
        <w:tblW w:w="8421" w:type="dxa"/>
        <w:jc w:val="center"/>
        <w:tblInd w:w="93" w:type="dxa"/>
        <w:tblLook w:val="04A0" w:firstRow="1" w:lastRow="0" w:firstColumn="1" w:lastColumn="0" w:noHBand="0" w:noVBand="1"/>
      </w:tblPr>
      <w:tblGrid>
        <w:gridCol w:w="1662"/>
        <w:gridCol w:w="1869"/>
        <w:gridCol w:w="3485"/>
        <w:gridCol w:w="1405"/>
      </w:tblGrid>
      <w:tr w:rsidR="007C59BA" w:rsidRPr="00A138DD" w:rsidTr="007C59BA">
        <w:trPr>
          <w:trHeight w:val="345"/>
          <w:jc w:val="center"/>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7C59BA" w:rsidRPr="00A138DD" w:rsidRDefault="007C59BA"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7C59BA" w:rsidRPr="00A138DD" w:rsidTr="007C59BA">
        <w:trPr>
          <w:trHeight w:val="345"/>
          <w:jc w:val="center"/>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30"/>
                <w:szCs w:val="30"/>
              </w:rPr>
            </w:pPr>
          </w:p>
        </w:tc>
      </w:tr>
      <w:tr w:rsidR="007C59BA" w:rsidRPr="00A138DD" w:rsidTr="007C59BA">
        <w:trPr>
          <w:trHeight w:val="300"/>
          <w:jc w:val="center"/>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bl>
    <w:p w:rsidR="00802636" w:rsidRPr="0083492D" w:rsidRDefault="00802636" w:rsidP="00DA524F">
      <w:pPr>
        <w:pStyle w:val="Heading2"/>
        <w:spacing w:line="240" w:lineRule="auto"/>
        <w:rPr>
          <w:rFonts w:cs="Times New Roman"/>
          <w:szCs w:val="24"/>
        </w:rPr>
      </w:pPr>
      <w:bookmarkStart w:id="21" w:name="_Ref382308326"/>
      <w:r w:rsidRPr="0083492D">
        <w:rPr>
          <w:rFonts w:cs="Times New Roman"/>
          <w:szCs w:val="24"/>
        </w:rPr>
        <w:t>Section I</w:t>
      </w:r>
      <w:bookmarkEnd w:id="21"/>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This Section details the process of first piece production approval. This occurs when a new batch is started. The purpose of this is to allow for the production manager to note that a part is produced the correct error and problems can be preemptively prevented. There should be a section that details who is responsible for this approval and how they note it (probably through a Quality Control check or a CQ check). There should also be a section describing what happens when there are issues with the first production piece. Finally, there should be a short segment about how you approve first production pieces from subcontractors.</w:t>
      </w:r>
    </w:p>
    <w:p w:rsidR="00FD5E02" w:rsidRPr="0083492D" w:rsidRDefault="00FD5E02" w:rsidP="00DA524F">
      <w:pPr>
        <w:spacing w:after="0" w:line="240" w:lineRule="auto"/>
        <w:rPr>
          <w:rFonts w:ascii="Times New Roman" w:hAnsi="Times New Roman" w:cs="Times New Roman"/>
          <w:sz w:val="24"/>
          <w:szCs w:val="24"/>
        </w:rPr>
      </w:pPr>
    </w:p>
    <w:p w:rsidR="00802636" w:rsidRPr="0083492D" w:rsidRDefault="00802636" w:rsidP="00DA524F">
      <w:pPr>
        <w:pStyle w:val="Heading2"/>
        <w:spacing w:line="240" w:lineRule="auto"/>
        <w:rPr>
          <w:rFonts w:cs="Times New Roman"/>
          <w:szCs w:val="24"/>
        </w:rPr>
      </w:pPr>
      <w:bookmarkStart w:id="22" w:name="_Ref382308329"/>
      <w:r w:rsidRPr="0083492D">
        <w:rPr>
          <w:rFonts w:cs="Times New Roman"/>
          <w:szCs w:val="24"/>
        </w:rPr>
        <w:t>Section II</w:t>
      </w:r>
      <w:bookmarkEnd w:id="22"/>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 xml:space="preserve">First, </w:t>
      </w:r>
      <w:proofErr w:type="gramStart"/>
      <w:r w:rsidRPr="00FD5E02">
        <w:rPr>
          <w:rFonts w:ascii="Times New Roman" w:hAnsi="Times New Roman" w:cs="Times New Roman"/>
          <w:i/>
          <w:color w:val="FF0000"/>
          <w:sz w:val="24"/>
          <w:szCs w:val="24"/>
        </w:rPr>
        <w:t>First</w:t>
      </w:r>
      <w:proofErr w:type="gramEnd"/>
      <w:r w:rsidRPr="00FD5E02">
        <w:rPr>
          <w:rFonts w:ascii="Times New Roman" w:hAnsi="Times New Roman" w:cs="Times New Roman"/>
          <w:i/>
          <w:color w:val="FF0000"/>
          <w:sz w:val="24"/>
          <w:szCs w:val="24"/>
        </w:rPr>
        <w:t xml:space="preserve"> article quality requirements should be detailed in the Purchase Order Review Sheet (</w:t>
      </w:r>
      <w:proofErr w:type="spellStart"/>
      <w:r w:rsidRPr="00FD5E02">
        <w:rPr>
          <w:rFonts w:ascii="Times New Roman" w:hAnsi="Times New Roman" w:cs="Times New Roman"/>
          <w:i/>
          <w:color w:val="FF0000"/>
          <w:sz w:val="24"/>
          <w:szCs w:val="24"/>
        </w:rPr>
        <w:t>ie</w:t>
      </w:r>
      <w:proofErr w:type="spellEnd"/>
      <w:r w:rsidRPr="00FD5E02">
        <w:rPr>
          <w:rFonts w:ascii="Times New Roman" w:hAnsi="Times New Roman" w:cs="Times New Roman"/>
          <w:i/>
          <w:color w:val="FF0000"/>
          <w:sz w:val="24"/>
          <w:szCs w:val="24"/>
        </w:rPr>
        <w:t xml:space="preserve">: Form A-001). The quality engineer should determine project specific quality requirements. </w:t>
      </w:r>
      <w:r w:rsidR="00F7502A" w:rsidRPr="00FD5E02">
        <w:rPr>
          <w:rFonts w:ascii="Times New Roman" w:hAnsi="Times New Roman" w:cs="Times New Roman"/>
          <w:i/>
          <w:color w:val="FF0000"/>
          <w:sz w:val="24"/>
          <w:szCs w:val="24"/>
        </w:rPr>
        <w:t>The information generated through determining quality requirements (form A-001, and a blank multipurpose A-003 form etc</w:t>
      </w:r>
      <w:proofErr w:type="gramStart"/>
      <w:r w:rsidR="00F7502A" w:rsidRPr="00FD5E02">
        <w:rPr>
          <w:rFonts w:ascii="Times New Roman" w:hAnsi="Times New Roman" w:cs="Times New Roman"/>
          <w:i/>
          <w:color w:val="FF0000"/>
          <w:sz w:val="24"/>
          <w:szCs w:val="24"/>
        </w:rPr>
        <w:t>..)</w:t>
      </w:r>
      <w:proofErr w:type="gramEnd"/>
      <w:r w:rsidR="00F7502A" w:rsidRPr="00FD5E02">
        <w:rPr>
          <w:rFonts w:ascii="Times New Roman" w:hAnsi="Times New Roman" w:cs="Times New Roman"/>
          <w:i/>
          <w:color w:val="FF0000"/>
          <w:sz w:val="24"/>
          <w:szCs w:val="24"/>
        </w:rPr>
        <w:t>. Then the first article production folder should be issued to the floor by the production manager. Engineering and the production manager need to interact to make sure that the production is executed as per the quality requirements laid out by the quality engineer (</w:t>
      </w:r>
      <w:r w:rsidR="007F5D0F" w:rsidRPr="00FD5E02">
        <w:rPr>
          <w:rFonts w:ascii="Times New Roman" w:hAnsi="Times New Roman" w:cs="Times New Roman"/>
          <w:i/>
          <w:color w:val="FF0000"/>
          <w:sz w:val="24"/>
          <w:szCs w:val="24"/>
        </w:rPr>
        <w:t>these requirements</w:t>
      </w:r>
      <w:r w:rsidR="00F7502A" w:rsidRPr="00FD5E02">
        <w:rPr>
          <w:rFonts w:ascii="Times New Roman" w:hAnsi="Times New Roman" w:cs="Times New Roman"/>
          <w:i/>
          <w:color w:val="FF0000"/>
          <w:sz w:val="24"/>
          <w:szCs w:val="24"/>
        </w:rPr>
        <w:t xml:space="preserve"> are direct flow-down from the customer typically). There should also be an inspection report generated when the first article piece has passed through </w:t>
      </w:r>
      <w:r w:rsidR="00F7502A" w:rsidRPr="00FD5E02">
        <w:rPr>
          <w:rFonts w:ascii="Times New Roman" w:hAnsi="Times New Roman" w:cs="Times New Roman"/>
          <w:i/>
          <w:color w:val="FF0000"/>
          <w:sz w:val="24"/>
          <w:szCs w:val="24"/>
          <w:u w:val="single"/>
        </w:rPr>
        <w:t>all</w:t>
      </w:r>
      <w:r w:rsidR="00F7502A" w:rsidRPr="00FD5E02">
        <w:rPr>
          <w:rFonts w:ascii="Times New Roman" w:hAnsi="Times New Roman" w:cs="Times New Roman"/>
          <w:i/>
          <w:color w:val="FF0000"/>
          <w:sz w:val="24"/>
          <w:szCs w:val="24"/>
        </w:rPr>
        <w:t xml:space="preserve"> of the steps of production. If the customer requires inspection of a first article note how you will arrange such an inspection (</w:t>
      </w:r>
      <w:proofErr w:type="spellStart"/>
      <w:r w:rsidR="00F7502A" w:rsidRPr="00FD5E02">
        <w:rPr>
          <w:rFonts w:ascii="Times New Roman" w:hAnsi="Times New Roman" w:cs="Times New Roman"/>
          <w:i/>
          <w:color w:val="FF0000"/>
          <w:sz w:val="24"/>
          <w:szCs w:val="24"/>
        </w:rPr>
        <w:t>ie</w:t>
      </w:r>
      <w:proofErr w:type="spellEnd"/>
      <w:r w:rsidR="00F7502A" w:rsidRPr="00FD5E02">
        <w:rPr>
          <w:rFonts w:ascii="Times New Roman" w:hAnsi="Times New Roman" w:cs="Times New Roman"/>
          <w:i/>
          <w:color w:val="FF0000"/>
          <w:sz w:val="24"/>
          <w:szCs w:val="24"/>
        </w:rPr>
        <w:t>: visit at the facility or via mail). First article documentation should be stored in a separate location by the quality engineer to promote organization.</w:t>
      </w:r>
    </w:p>
    <w:p w:rsidR="00FD5E02" w:rsidRPr="0083492D" w:rsidRDefault="00FD5E02" w:rsidP="00DA524F">
      <w:pPr>
        <w:spacing w:after="0" w:line="240" w:lineRule="auto"/>
        <w:rPr>
          <w:rFonts w:ascii="Times New Roman" w:hAnsi="Times New Roman" w:cs="Times New Roman"/>
          <w:sz w:val="24"/>
          <w:szCs w:val="24"/>
        </w:rPr>
      </w:pPr>
    </w:p>
    <w:p w:rsidR="00802636" w:rsidRPr="0083492D" w:rsidRDefault="00802636" w:rsidP="00DA524F">
      <w:pPr>
        <w:pStyle w:val="Heading2"/>
        <w:spacing w:line="240" w:lineRule="auto"/>
        <w:rPr>
          <w:rFonts w:cs="Times New Roman"/>
          <w:szCs w:val="24"/>
        </w:rPr>
      </w:pPr>
      <w:bookmarkStart w:id="23" w:name="_Ref382308335"/>
      <w:r w:rsidRPr="0083492D">
        <w:rPr>
          <w:rFonts w:cs="Times New Roman"/>
          <w:szCs w:val="24"/>
        </w:rPr>
        <w:t>Section II</w:t>
      </w:r>
      <w:bookmarkEnd w:id="23"/>
      <w:r w:rsidR="00784BEB" w:rsidRPr="0083492D">
        <w:rPr>
          <w:rFonts w:cs="Times New Roman"/>
          <w:szCs w:val="24"/>
        </w:rPr>
        <w:t>I</w:t>
      </w:r>
    </w:p>
    <w:p w:rsidR="00802636" w:rsidRPr="00FD5E02" w:rsidRDefault="00F7502A"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 xml:space="preserve">Performance Surveillance: Supervision shall be responsible for processing review performance results activities. Spot Corrective Action </w:t>
      </w:r>
      <w:r w:rsidRPr="00FD5E02">
        <w:rPr>
          <w:rFonts w:ascii="Times New Roman" w:hAnsi="Times New Roman" w:cs="Times New Roman"/>
          <w:i/>
          <w:color w:val="FF0000"/>
          <w:sz w:val="24"/>
          <w:szCs w:val="24"/>
          <w:u w:val="single"/>
        </w:rPr>
        <w:t>needs</w:t>
      </w:r>
      <w:r w:rsidRPr="00FD5E02">
        <w:rPr>
          <w:rFonts w:ascii="Times New Roman" w:hAnsi="Times New Roman" w:cs="Times New Roman"/>
          <w:i/>
          <w:color w:val="FF0000"/>
          <w:sz w:val="24"/>
          <w:szCs w:val="24"/>
        </w:rPr>
        <w:t xml:space="preserve"> to be administered when the supervisor sees the process owners (or manufacturers) preforming the task in a different manor than that which is on standard work articles. This section should state all of the supervisor’s </w:t>
      </w:r>
      <w:r w:rsidR="007F5D0F" w:rsidRPr="00FD5E02">
        <w:rPr>
          <w:rFonts w:ascii="Times New Roman" w:hAnsi="Times New Roman" w:cs="Times New Roman"/>
          <w:i/>
          <w:color w:val="FF0000"/>
          <w:sz w:val="24"/>
          <w:szCs w:val="24"/>
        </w:rPr>
        <w:t xml:space="preserve">locations s/he needs to check. For example, the supervisor must check all processing related documents (did the information get filled out? What information? </w:t>
      </w:r>
      <w:proofErr w:type="gramStart"/>
      <w:r w:rsidR="007F5D0F" w:rsidRPr="00FD5E02">
        <w:rPr>
          <w:rFonts w:ascii="Times New Roman" w:hAnsi="Times New Roman" w:cs="Times New Roman"/>
          <w:i/>
          <w:color w:val="FF0000"/>
          <w:sz w:val="24"/>
          <w:szCs w:val="24"/>
        </w:rPr>
        <w:t>And when?).</w:t>
      </w:r>
      <w:proofErr w:type="gramEnd"/>
      <w:r w:rsidR="007F5D0F" w:rsidRPr="00FD5E02">
        <w:rPr>
          <w:rFonts w:ascii="Times New Roman" w:hAnsi="Times New Roman" w:cs="Times New Roman"/>
          <w:i/>
          <w:color w:val="FF0000"/>
          <w:sz w:val="24"/>
          <w:szCs w:val="24"/>
        </w:rPr>
        <w:t xml:space="preserve"> Or (review that workmanship and other processing related requirements have been completed, verified and documented as per work instructions in the Job Traveler and operation sheet).</w:t>
      </w:r>
    </w:p>
    <w:p w:rsidR="00FD5E02" w:rsidRPr="0083492D" w:rsidRDefault="00FD5E02" w:rsidP="00DA524F">
      <w:pPr>
        <w:spacing w:after="0" w:line="240" w:lineRule="auto"/>
        <w:rPr>
          <w:rFonts w:ascii="Times New Roman" w:hAnsi="Times New Roman" w:cs="Times New Roman"/>
          <w:sz w:val="24"/>
          <w:szCs w:val="24"/>
        </w:rPr>
      </w:pPr>
    </w:p>
    <w:p w:rsidR="00802636" w:rsidRPr="0083492D" w:rsidRDefault="00802636" w:rsidP="00DA524F">
      <w:pPr>
        <w:pStyle w:val="Heading2"/>
        <w:spacing w:line="240" w:lineRule="auto"/>
        <w:rPr>
          <w:rFonts w:cs="Times New Roman"/>
          <w:szCs w:val="24"/>
        </w:rPr>
      </w:pPr>
      <w:bookmarkStart w:id="24" w:name="_Ref382308340"/>
      <w:r w:rsidRPr="0083492D">
        <w:rPr>
          <w:rFonts w:cs="Times New Roman"/>
          <w:szCs w:val="24"/>
        </w:rPr>
        <w:t>Section IV</w:t>
      </w:r>
      <w:bookmarkEnd w:id="24"/>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The main propose of this section is focused on the final inspections and testing. Thorough documentation of every process, including past performance product’s processing is needed for verification and acceptance. This mainly applies to completed parts that adhere to the customer’s Purchase Order requirements.  Ensuring quality of each product makes this step crucial. The main steps include: Document Review, Final Product Verification, and Product Delivery. Each section in the process is conducted by the Quality Inspector who will gather the appropriate documents (such as the PO, job travelers, etc.) to review and approve. The inspector will also ensure are calibrated accordingly in order for acceptance then finally sent to the customer.</w:t>
      </w:r>
    </w:p>
    <w:p w:rsidR="00FD5E02" w:rsidRPr="0083492D" w:rsidRDefault="00FD5E02" w:rsidP="00DA524F">
      <w:pPr>
        <w:spacing w:after="0" w:line="240" w:lineRule="auto"/>
        <w:rPr>
          <w:rFonts w:ascii="Times New Roman" w:hAnsi="Times New Roman" w:cs="Times New Roman"/>
          <w:sz w:val="24"/>
          <w:szCs w:val="24"/>
        </w:rPr>
      </w:pPr>
    </w:p>
    <w:p w:rsidR="00802636" w:rsidRPr="0083492D" w:rsidRDefault="00802636" w:rsidP="00DA524F">
      <w:pPr>
        <w:pStyle w:val="Heading2"/>
        <w:spacing w:line="240" w:lineRule="auto"/>
        <w:rPr>
          <w:rFonts w:cs="Times New Roman"/>
          <w:szCs w:val="24"/>
        </w:rPr>
      </w:pPr>
      <w:bookmarkStart w:id="25" w:name="_Ref382308345"/>
      <w:r w:rsidRPr="0083492D">
        <w:rPr>
          <w:rFonts w:cs="Times New Roman"/>
          <w:szCs w:val="24"/>
        </w:rPr>
        <w:t>Section V</w:t>
      </w:r>
      <w:bookmarkEnd w:id="25"/>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This section gives detailed instructions on what to do when products are returned due to defects/nonconformance. QOP’s 004 and 009 are referred to frequently so it is useful to have them present when following through with the operations and forms. Documents for receiving should be signed and passed on to the Inspector. The customer-supplied product will be inspected to see if the reason for return matches the product non-conformance (as stated in QOP 004).  A recall of the product may be necessary if non-conformance is present in the production process.</w:t>
      </w:r>
    </w:p>
    <w:p w:rsidR="00FD5E02" w:rsidRPr="0083492D" w:rsidRDefault="00FD5E02" w:rsidP="00DA524F">
      <w:pPr>
        <w:spacing w:after="0" w:line="240" w:lineRule="auto"/>
        <w:rPr>
          <w:rFonts w:ascii="Times New Roman" w:hAnsi="Times New Roman" w:cs="Times New Roman"/>
          <w:sz w:val="24"/>
          <w:szCs w:val="24"/>
        </w:rPr>
      </w:pPr>
    </w:p>
    <w:p w:rsidR="00FD5E02" w:rsidRPr="00FD5E02" w:rsidRDefault="00802636" w:rsidP="00FD5E02">
      <w:pPr>
        <w:pStyle w:val="Heading2"/>
        <w:spacing w:line="240" w:lineRule="auto"/>
        <w:rPr>
          <w:rFonts w:cs="Times New Roman"/>
          <w:szCs w:val="24"/>
        </w:rPr>
      </w:pPr>
      <w:bookmarkStart w:id="26" w:name="_Ref382308354"/>
      <w:r w:rsidRPr="0083492D">
        <w:rPr>
          <w:rFonts w:cs="Times New Roman"/>
          <w:szCs w:val="24"/>
        </w:rPr>
        <w:t>Section VI</w:t>
      </w:r>
      <w:bookmarkEnd w:id="26"/>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 xml:space="preserve">Customer source inspection is addressed in this section.  This applies to the presentation of documents and accepted final products that are made available for customers to review at either the Suppliers or the Subcontractor site.  Folders should be organized for easy access.  Products should be reviewed with the customer’s Quality Department to verify Process controls. </w:t>
      </w:r>
    </w:p>
    <w:p w:rsidR="00FD5E02" w:rsidRPr="0083492D" w:rsidRDefault="00FD5E02" w:rsidP="00DA524F">
      <w:pPr>
        <w:spacing w:after="0" w:line="240" w:lineRule="auto"/>
        <w:rPr>
          <w:rFonts w:ascii="Times New Roman" w:hAnsi="Times New Roman" w:cs="Times New Roman"/>
          <w:sz w:val="24"/>
          <w:szCs w:val="24"/>
        </w:rPr>
      </w:pPr>
    </w:p>
    <w:p w:rsidR="00802636" w:rsidRPr="0083492D" w:rsidRDefault="00802636" w:rsidP="00DA524F">
      <w:pPr>
        <w:pStyle w:val="Heading2"/>
        <w:spacing w:line="240" w:lineRule="auto"/>
        <w:rPr>
          <w:rFonts w:cs="Times New Roman"/>
          <w:szCs w:val="24"/>
        </w:rPr>
      </w:pPr>
      <w:bookmarkStart w:id="27" w:name="_Ref382308361"/>
      <w:r w:rsidRPr="0083492D">
        <w:rPr>
          <w:rFonts w:cs="Times New Roman"/>
          <w:szCs w:val="24"/>
        </w:rPr>
        <w:t>Section VII</w:t>
      </w:r>
      <w:bookmarkEnd w:id="27"/>
    </w:p>
    <w:p w:rsidR="00802636" w:rsidRPr="00FD5E02" w:rsidRDefault="00802636" w:rsidP="00DA524F">
      <w:pPr>
        <w:spacing w:after="0" w:line="240" w:lineRule="auto"/>
        <w:rPr>
          <w:rFonts w:ascii="Times New Roman" w:hAnsi="Times New Roman" w:cs="Times New Roman"/>
          <w:i/>
          <w:color w:val="FF0000"/>
          <w:sz w:val="24"/>
          <w:szCs w:val="24"/>
        </w:rPr>
      </w:pPr>
      <w:r w:rsidRPr="00FD5E02">
        <w:rPr>
          <w:rFonts w:ascii="Times New Roman" w:hAnsi="Times New Roman" w:cs="Times New Roman"/>
          <w:i/>
          <w:color w:val="FF0000"/>
          <w:sz w:val="24"/>
          <w:szCs w:val="24"/>
        </w:rPr>
        <w:t xml:space="preserve">The last section of this Quality Operating Procedure is used for source control activities of subcontracted products.  The steps involved are; Preparation for Source Inspection, Source Inspection Performance, and Product Handling </w:t>
      </w:r>
      <w:proofErr w:type="gramStart"/>
      <w:r w:rsidRPr="00FD5E02">
        <w:rPr>
          <w:rFonts w:ascii="Times New Roman" w:hAnsi="Times New Roman" w:cs="Times New Roman"/>
          <w:i/>
          <w:color w:val="FF0000"/>
          <w:sz w:val="24"/>
          <w:szCs w:val="24"/>
        </w:rPr>
        <w:t>After</w:t>
      </w:r>
      <w:proofErr w:type="gramEnd"/>
      <w:r w:rsidRPr="00FD5E02">
        <w:rPr>
          <w:rFonts w:ascii="Times New Roman" w:hAnsi="Times New Roman" w:cs="Times New Roman"/>
          <w:i/>
          <w:color w:val="FF0000"/>
          <w:sz w:val="24"/>
          <w:szCs w:val="24"/>
        </w:rPr>
        <w:t xml:space="preserve"> Source Inspection, which are all carried out by the quality engineer.</w:t>
      </w:r>
    </w:p>
    <w:p w:rsidR="00802636" w:rsidRDefault="00802636" w:rsidP="00DA524F">
      <w:pPr>
        <w:spacing w:after="0" w:line="240" w:lineRule="auto"/>
      </w:pPr>
    </w:p>
    <w:p w:rsidR="00802636" w:rsidRDefault="00802636" w:rsidP="00DA524F">
      <w:pPr>
        <w:spacing w:after="0" w:line="240" w:lineRule="auto"/>
      </w:pPr>
    </w:p>
    <w:p w:rsidR="00802636" w:rsidRPr="007C59BA" w:rsidRDefault="00802636" w:rsidP="00DA524F">
      <w:pPr>
        <w:spacing w:after="0" w:line="240" w:lineRule="auto"/>
        <w:sectPr w:rsidR="00802636" w:rsidRPr="007C59BA" w:rsidSect="00EC7B19">
          <w:headerReference w:type="even" r:id="rId25"/>
          <w:headerReference w:type="default" r:id="rId26"/>
          <w:footerReference w:type="even" r:id="rId27"/>
          <w:footerReference w:type="default" r:id="rId28"/>
          <w:headerReference w:type="first" r:id="rId29"/>
          <w:footerReference w:type="first" r:id="rId30"/>
          <w:pgSz w:w="12240" w:h="15840"/>
          <w:pgMar w:top="2700" w:right="1800" w:bottom="1440" w:left="1800" w:header="864" w:footer="720" w:gutter="0"/>
          <w:cols w:space="720"/>
        </w:sectPr>
      </w:pPr>
    </w:p>
    <w:p w:rsidR="00CA3FCF" w:rsidRPr="00A52A2F" w:rsidRDefault="00CA3FCF" w:rsidP="00DA524F">
      <w:pPr>
        <w:pStyle w:val="Heading1"/>
        <w:spacing w:line="240" w:lineRule="auto"/>
      </w:pPr>
      <w:r w:rsidRPr="00A52A2F">
        <w:t>Quali</w:t>
      </w:r>
      <w:r>
        <w:t>ty Operating Procedure (QOP) 007</w:t>
      </w:r>
      <w:bookmarkEnd w:id="19"/>
    </w:p>
    <w:p w:rsidR="00CA3FCF" w:rsidRDefault="00CA3FCF"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Control of Inspection, Measuring, and Test Equipment</w:t>
      </w:r>
    </w:p>
    <w:p w:rsidR="00CA3FCF" w:rsidRPr="00A52A2F" w:rsidRDefault="00CA3FCF" w:rsidP="00DA524F">
      <w:pPr>
        <w:spacing w:after="0" w:line="240" w:lineRule="auto"/>
        <w:jc w:val="center"/>
        <w:rPr>
          <w:rFonts w:ascii="Times New Roman" w:hAnsi="Times New Roman" w:cs="Times New Roman"/>
          <w:sz w:val="24"/>
          <w:szCs w:val="24"/>
        </w:rPr>
      </w:pPr>
    </w:p>
    <w:p w:rsidR="00146A70" w:rsidRDefault="00146A70" w:rsidP="00146A70">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C61640" w:rsidRDefault="00C61640" w:rsidP="00DA524F">
      <w:pPr>
        <w:spacing w:after="0" w:line="240" w:lineRule="auto"/>
        <w:rPr>
          <w:rFonts w:ascii="Times New Roman" w:hAnsi="Times New Roman" w:cs="Times New Roman"/>
          <w:b/>
          <w:color w:val="000000"/>
          <w:sz w:val="24"/>
          <w:szCs w:val="32"/>
        </w:rPr>
      </w:pPr>
    </w:p>
    <w:p w:rsidR="00784BEB" w:rsidRPr="00911361" w:rsidRDefault="00784BEB"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sidRPr="00911361">
        <w:rPr>
          <w:rFonts w:ascii="Times New Roman" w:hAnsi="Times New Roman" w:cs="Times New Roman"/>
          <w:b/>
          <w:sz w:val="24"/>
          <w:szCs w:val="24"/>
        </w:rPr>
        <w:tab/>
      </w:r>
      <w:r>
        <w:rPr>
          <w:rFonts w:ascii="Times New Roman" w:hAnsi="Times New Roman" w:cs="Times New Roman"/>
          <w:b/>
          <w:sz w:val="24"/>
          <w:szCs w:val="24"/>
        </w:rPr>
        <w:t>Control of Inspection, Measuring, and Test Equipment</w:t>
      </w:r>
      <w:r w:rsidRPr="00911361">
        <w:rPr>
          <w:rFonts w:ascii="Times New Roman" w:hAnsi="Times New Roman" w:cs="Times New Roman"/>
          <w:b/>
          <w:sz w:val="24"/>
          <w:szCs w:val="24"/>
          <w:u w:val="single"/>
        </w:rPr>
        <w:tab/>
      </w:r>
      <w:r>
        <w:rPr>
          <w:rFonts w:ascii="Times New Roman" w:hAnsi="Times New Roman" w:cs="Times New Roman"/>
          <w:b/>
          <w:sz w:val="24"/>
          <w:szCs w:val="24"/>
          <w:u w:val="single"/>
        </w:rPr>
        <w:tab/>
      </w:r>
      <w:r w:rsidRPr="0083492D">
        <w:rPr>
          <w:rFonts w:ascii="Times New Roman" w:hAnsi="Times New Roman" w:cs="Times New Roman"/>
          <w:b/>
          <w:sz w:val="24"/>
          <w:szCs w:val="24"/>
        </w:rPr>
        <w:fldChar w:fldCharType="begin"/>
      </w:r>
      <w:r w:rsidRPr="0083492D">
        <w:rPr>
          <w:rFonts w:ascii="Times New Roman" w:hAnsi="Times New Roman" w:cs="Times New Roman"/>
          <w:b/>
          <w:sz w:val="24"/>
          <w:szCs w:val="24"/>
        </w:rPr>
        <w:instrText xml:space="preserve"> PAGEREF _Ref382308460 \h </w:instrText>
      </w:r>
      <w:r w:rsidRPr="0083492D">
        <w:rPr>
          <w:rFonts w:ascii="Times New Roman" w:hAnsi="Times New Roman" w:cs="Times New Roman"/>
          <w:b/>
          <w:sz w:val="24"/>
          <w:szCs w:val="24"/>
        </w:rPr>
      </w:r>
      <w:r w:rsidRPr="0083492D">
        <w:rPr>
          <w:rFonts w:ascii="Times New Roman" w:hAnsi="Times New Roman" w:cs="Times New Roman"/>
          <w:b/>
          <w:sz w:val="24"/>
          <w:szCs w:val="24"/>
        </w:rPr>
        <w:fldChar w:fldCharType="separate"/>
      </w:r>
      <w:r w:rsidR="00047685">
        <w:rPr>
          <w:rFonts w:ascii="Times New Roman" w:hAnsi="Times New Roman" w:cs="Times New Roman"/>
          <w:b/>
          <w:noProof/>
          <w:sz w:val="24"/>
          <w:szCs w:val="24"/>
        </w:rPr>
        <w:t>46</w:t>
      </w:r>
      <w:r w:rsidRPr="0083492D">
        <w:rPr>
          <w:rFonts w:ascii="Times New Roman" w:hAnsi="Times New Roman" w:cs="Times New Roman"/>
          <w:b/>
          <w:sz w:val="24"/>
          <w:szCs w:val="24"/>
        </w:rPr>
        <w:fldChar w:fldCharType="end"/>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784BEB" w:rsidRPr="00911361" w:rsidRDefault="00784BEB"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C61640"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General Requirement</w:t>
      </w:r>
    </w:p>
    <w:p w:rsidR="00C61640"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Controlling the Identification of Gages</w:t>
      </w:r>
    </w:p>
    <w:p w:rsidR="00C61640"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Controlling the Handling, Preservation, and Storage of Gages</w:t>
      </w:r>
    </w:p>
    <w:p w:rsidR="00C61640"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Controlling the Calibration of Gages</w:t>
      </w:r>
    </w:p>
    <w:p w:rsidR="00C61640"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Controlling the Documentation of Gages</w:t>
      </w:r>
    </w:p>
    <w:p w:rsidR="00C61640"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Controlling the Calibration Records</w:t>
      </w:r>
    </w:p>
    <w:p w:rsidR="00784BEB" w:rsidRPr="00784BEB" w:rsidRDefault="00784BEB" w:rsidP="00DA524F">
      <w:pPr>
        <w:spacing w:after="0" w:line="240" w:lineRule="auto"/>
        <w:rPr>
          <w:rFonts w:ascii="Times New Roman" w:hAnsi="Times New Roman" w:cs="Times New Roman"/>
          <w:color w:val="000000"/>
          <w:sz w:val="24"/>
          <w:szCs w:val="32"/>
        </w:rPr>
      </w:pPr>
      <w:r>
        <w:rPr>
          <w:rFonts w:ascii="Times New Roman" w:hAnsi="Times New Roman" w:cs="Times New Roman"/>
          <w:color w:val="000000"/>
          <w:sz w:val="24"/>
          <w:szCs w:val="32"/>
        </w:rPr>
        <w:t>Inspection, Measuring, and Test Equipment Release</w:t>
      </w:r>
    </w:p>
    <w:p w:rsidR="007C59BA" w:rsidRPr="00784BEB" w:rsidRDefault="007C59BA" w:rsidP="00DA524F">
      <w:pPr>
        <w:spacing w:after="0" w:line="240" w:lineRule="auto"/>
        <w:rPr>
          <w:rFonts w:ascii="Times New Roman" w:hAnsi="Times New Roman" w:cs="Times New Roman"/>
          <w:color w:val="000000"/>
          <w:sz w:val="24"/>
          <w:szCs w:val="32"/>
        </w:rPr>
      </w:pPr>
    </w:p>
    <w:p w:rsidR="007C59BA" w:rsidRPr="00784BEB" w:rsidRDefault="007C59BA" w:rsidP="00DA524F">
      <w:pPr>
        <w:spacing w:after="0" w:line="240" w:lineRule="auto"/>
        <w:rPr>
          <w:rFonts w:ascii="Times New Roman" w:hAnsi="Times New Roman" w:cs="Times New Roman"/>
          <w:color w:val="000000"/>
          <w:sz w:val="24"/>
          <w:szCs w:val="32"/>
        </w:rPr>
      </w:pPr>
    </w:p>
    <w:p w:rsidR="00C61640" w:rsidRDefault="00C61640" w:rsidP="00DA524F">
      <w:pPr>
        <w:spacing w:after="0" w:line="240" w:lineRule="auto"/>
        <w:rPr>
          <w:rFonts w:ascii="Times New Roman" w:hAnsi="Times New Roman" w:cs="Times New Roman"/>
          <w:b/>
          <w:color w:val="000000"/>
          <w:sz w:val="24"/>
          <w:szCs w:val="32"/>
        </w:rPr>
      </w:pPr>
      <w:r>
        <w:rPr>
          <w:rFonts w:ascii="Times New Roman" w:hAnsi="Times New Roman" w:cs="Times New Roman"/>
          <w:b/>
          <w:color w:val="000000"/>
          <w:sz w:val="24"/>
          <w:szCs w:val="32"/>
        </w:rPr>
        <w:br w:type="page"/>
      </w:r>
    </w:p>
    <w:tbl>
      <w:tblPr>
        <w:tblW w:w="8421" w:type="dxa"/>
        <w:jc w:val="center"/>
        <w:tblInd w:w="93" w:type="dxa"/>
        <w:tblLook w:val="04A0" w:firstRow="1" w:lastRow="0" w:firstColumn="1" w:lastColumn="0" w:noHBand="0" w:noVBand="1"/>
      </w:tblPr>
      <w:tblGrid>
        <w:gridCol w:w="1662"/>
        <w:gridCol w:w="1869"/>
        <w:gridCol w:w="3485"/>
        <w:gridCol w:w="1405"/>
      </w:tblGrid>
      <w:tr w:rsidR="00C61640" w:rsidRPr="00A138DD" w:rsidTr="00C61640">
        <w:trPr>
          <w:trHeight w:val="345"/>
          <w:jc w:val="center"/>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C61640" w:rsidRPr="00A138DD" w:rsidRDefault="00C61640"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C61640" w:rsidRPr="00A138DD" w:rsidTr="00C61640">
        <w:trPr>
          <w:trHeight w:val="345"/>
          <w:jc w:val="center"/>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30"/>
                <w:szCs w:val="30"/>
              </w:rPr>
            </w:pPr>
          </w:p>
        </w:tc>
      </w:tr>
      <w:tr w:rsidR="00C61640" w:rsidRPr="00A138DD" w:rsidTr="00C61640">
        <w:trPr>
          <w:trHeight w:val="300"/>
          <w:jc w:val="center"/>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r w:rsidR="00C61640" w:rsidRPr="00A138DD" w:rsidTr="00C61640">
        <w:trPr>
          <w:trHeight w:val="300"/>
          <w:jc w:val="center"/>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40" w:rsidRPr="00A138DD" w:rsidRDefault="00C6164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C61640" w:rsidRPr="00A138DD" w:rsidTr="00C61640">
        <w:trPr>
          <w:trHeight w:val="300"/>
          <w:jc w:val="center"/>
        </w:trPr>
        <w:tc>
          <w:tcPr>
            <w:tcW w:w="1662" w:type="dxa"/>
            <w:vMerge/>
            <w:tcBorders>
              <w:top w:val="nil"/>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C61640" w:rsidRPr="00A138DD" w:rsidRDefault="00C61640" w:rsidP="00DA524F">
            <w:pPr>
              <w:spacing w:after="0" w:line="240" w:lineRule="auto"/>
              <w:rPr>
                <w:rFonts w:ascii="Times New Roman" w:eastAsia="Times New Roman" w:hAnsi="Times New Roman" w:cs="Times New Roman"/>
                <w:color w:val="000000"/>
                <w:sz w:val="24"/>
                <w:szCs w:val="24"/>
              </w:rPr>
            </w:pPr>
          </w:p>
        </w:tc>
      </w:tr>
    </w:tbl>
    <w:p w:rsidR="00C61640" w:rsidRPr="00C61640" w:rsidRDefault="00C61640" w:rsidP="00DA524F">
      <w:pPr>
        <w:pStyle w:val="Heading2"/>
        <w:spacing w:line="240" w:lineRule="auto"/>
      </w:pPr>
      <w:bookmarkStart w:id="28" w:name="_Ref382308460"/>
      <w:r w:rsidRPr="00C61640">
        <w:lastRenderedPageBreak/>
        <w:t>Section I</w:t>
      </w:r>
      <w:bookmarkEnd w:id="28"/>
    </w:p>
    <w:p w:rsidR="000F3DF9" w:rsidRPr="007710E6" w:rsidRDefault="000F3DF9" w:rsidP="00DA524F">
      <w:pPr>
        <w:spacing w:after="0" w:line="240" w:lineRule="auto"/>
        <w:rPr>
          <w:rFonts w:ascii="Times New Roman" w:hAnsi="Times New Roman" w:cs="Times New Roman"/>
          <w:b/>
          <w:sz w:val="24"/>
          <w:szCs w:val="20"/>
        </w:rPr>
      </w:pPr>
      <w:r w:rsidRPr="007710E6">
        <w:rPr>
          <w:rFonts w:ascii="Times New Roman" w:hAnsi="Times New Roman" w:cs="Times New Roman"/>
          <w:b/>
          <w:color w:val="000000"/>
          <w:sz w:val="24"/>
          <w:szCs w:val="32"/>
        </w:rPr>
        <w:t>1.0</w:t>
      </w:r>
      <w:r w:rsidRPr="007710E6">
        <w:rPr>
          <w:rFonts w:ascii="Times New Roman" w:hAnsi="Times New Roman" w:cs="Times New Roman"/>
          <w:b/>
          <w:color w:val="000000"/>
          <w:sz w:val="24"/>
        </w:rPr>
        <w:tab/>
      </w:r>
      <w:r>
        <w:rPr>
          <w:rFonts w:ascii="Times New Roman" w:hAnsi="Times New Roman" w:cs="Times New Roman"/>
          <w:b/>
          <w:color w:val="000000"/>
          <w:sz w:val="24"/>
          <w:szCs w:val="32"/>
        </w:rPr>
        <w:t>Purpose</w:t>
      </w:r>
      <w:r w:rsidRPr="007710E6">
        <w:rPr>
          <w:rFonts w:ascii="Times New Roman" w:hAnsi="Times New Roman" w:cs="Times New Roman"/>
          <w:b/>
          <w:sz w:val="24"/>
          <w:szCs w:val="20"/>
        </w:rPr>
        <w:t xml:space="preserve"> </w:t>
      </w:r>
    </w:p>
    <w:p w:rsidR="000F3DF9" w:rsidRDefault="000F3DF9" w:rsidP="00DA524F">
      <w:pPr>
        <w:spacing w:after="0" w:line="240" w:lineRule="auto"/>
        <w:rPr>
          <w:rFonts w:ascii="Times New Roman" w:hAnsi="Times New Roman" w:cs="Times New Roman"/>
          <w:sz w:val="24"/>
          <w:szCs w:val="20"/>
        </w:rPr>
      </w:pPr>
    </w:p>
    <w:p w:rsidR="000F3DF9" w:rsidRDefault="000F3DF9" w:rsidP="00DA524F">
      <w:pPr>
        <w:spacing w:after="0" w:line="240" w:lineRule="auto"/>
        <w:ind w:firstLine="720"/>
        <w:rPr>
          <w:rFonts w:ascii="Times New Roman" w:hAnsi="Times New Roman" w:cs="Times New Roman"/>
          <w:sz w:val="24"/>
          <w:szCs w:val="20"/>
        </w:rPr>
      </w:pPr>
      <w:r w:rsidRPr="00D16659">
        <w:rPr>
          <w:rFonts w:ascii="Times New Roman" w:hAnsi="Times New Roman" w:cs="Times New Roman"/>
          <w:color w:val="000000"/>
          <w:sz w:val="24"/>
          <w:szCs w:val="32"/>
        </w:rPr>
        <w:t>Maintain control over inspection, measuring, and test equipment.</w:t>
      </w:r>
    </w:p>
    <w:p w:rsidR="000F3DF9" w:rsidRPr="00D4696F" w:rsidRDefault="000F3DF9" w:rsidP="00DA524F">
      <w:pPr>
        <w:spacing w:after="0" w:line="240" w:lineRule="auto"/>
        <w:rPr>
          <w:rFonts w:ascii="Times New Roman" w:hAnsi="Times New Roman" w:cs="Times New Roman"/>
          <w:sz w:val="24"/>
          <w:szCs w:val="20"/>
        </w:rPr>
      </w:pPr>
    </w:p>
    <w:p w:rsidR="000F3DF9" w:rsidRPr="007710E6" w:rsidRDefault="000F3DF9" w:rsidP="00DA524F">
      <w:pPr>
        <w:spacing w:after="0" w:line="240" w:lineRule="auto"/>
        <w:rPr>
          <w:rFonts w:ascii="Times New Roman" w:hAnsi="Times New Roman" w:cs="Times New Roman"/>
          <w:b/>
          <w:sz w:val="24"/>
          <w:szCs w:val="20"/>
        </w:rPr>
      </w:pPr>
      <w:r w:rsidRPr="007710E6">
        <w:rPr>
          <w:rFonts w:ascii="Times New Roman" w:hAnsi="Times New Roman" w:cs="Times New Roman"/>
          <w:b/>
          <w:color w:val="000000"/>
          <w:sz w:val="24"/>
          <w:szCs w:val="32"/>
        </w:rPr>
        <w:t>2.0</w:t>
      </w:r>
      <w:r w:rsidRPr="007710E6">
        <w:rPr>
          <w:rFonts w:ascii="Times New Roman" w:hAnsi="Times New Roman" w:cs="Times New Roman"/>
          <w:b/>
          <w:color w:val="000000"/>
          <w:sz w:val="24"/>
        </w:rPr>
        <w:tab/>
      </w:r>
      <w:r w:rsidRPr="007710E6">
        <w:rPr>
          <w:rFonts w:ascii="Times New Roman" w:hAnsi="Times New Roman" w:cs="Times New Roman"/>
          <w:b/>
          <w:color w:val="000000"/>
          <w:sz w:val="24"/>
          <w:szCs w:val="32"/>
        </w:rPr>
        <w:t>P</w:t>
      </w:r>
      <w:r>
        <w:rPr>
          <w:rFonts w:ascii="Times New Roman" w:hAnsi="Times New Roman" w:cs="Times New Roman"/>
          <w:b/>
          <w:color w:val="000000"/>
          <w:sz w:val="24"/>
          <w:szCs w:val="32"/>
        </w:rPr>
        <w:t>rocedure</w:t>
      </w:r>
    </w:p>
    <w:p w:rsidR="000F3DF9" w:rsidRPr="00D4696F" w:rsidRDefault="000F3DF9" w:rsidP="00DA524F">
      <w:pPr>
        <w:spacing w:after="0" w:line="240" w:lineRule="auto"/>
        <w:rPr>
          <w:rFonts w:ascii="Times New Roman" w:hAnsi="Times New Roman" w:cs="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General Requirement</w:t>
      </w:r>
    </w:p>
    <w:p w:rsidR="000F3DF9" w:rsidRPr="00D16659" w:rsidRDefault="000F3DF9" w:rsidP="00DA524F">
      <w:pPr>
        <w:spacing w:after="0" w:line="240" w:lineRule="auto"/>
        <w:rPr>
          <w:rFonts w:ascii="Times New Roman" w:hAnsi="Times New Roman"/>
          <w:sz w:val="24"/>
          <w:szCs w:val="20"/>
        </w:rPr>
      </w:pPr>
    </w:p>
    <w:p w:rsidR="000F3DF9" w:rsidRPr="00D4696F" w:rsidRDefault="000F3DF9" w:rsidP="00DA524F">
      <w:pPr>
        <w:spacing w:after="0" w:line="240" w:lineRule="auto"/>
        <w:ind w:left="720"/>
        <w:rPr>
          <w:rFonts w:ascii="Times New Roman" w:hAnsi="Times New Roman" w:cs="Times New Roman"/>
          <w:sz w:val="24"/>
          <w:szCs w:val="20"/>
        </w:rPr>
      </w:pPr>
      <w:r w:rsidRPr="00D16659">
        <w:rPr>
          <w:rFonts w:ascii="Times New Roman" w:hAnsi="Times New Roman" w:cs="Times New Roman"/>
          <w:color w:val="000000"/>
          <w:sz w:val="24"/>
          <w:szCs w:val="32"/>
        </w:rPr>
        <w:t>Are tolerances known? The tolerances need to be confirmed before the equipment should be used. Tolerance also should be extended to any software that might be doing measurement calculations as well; such as, a laser cutter. This section should detail the understanding of the previous mentioned notions.</w:t>
      </w:r>
      <w:r w:rsidRPr="00D16659">
        <w:rPr>
          <w:rFonts w:ascii="Times New Roman" w:hAnsi="Times New Roman"/>
          <w:sz w:val="24"/>
          <w:szCs w:val="20"/>
        </w:rPr>
        <w:br/>
      </w:r>
    </w:p>
    <w:p w:rsidR="000F3DF9" w:rsidRPr="00D4696F" w:rsidRDefault="000F3DF9" w:rsidP="00DA524F">
      <w:pPr>
        <w:spacing w:after="0" w:line="240" w:lineRule="auto"/>
        <w:ind w:left="720"/>
        <w:rPr>
          <w:rFonts w:ascii="Times New Roman" w:hAnsi="Times New Roman" w:cs="Times New Roman"/>
          <w:sz w:val="24"/>
          <w:szCs w:val="20"/>
        </w:rPr>
      </w:pPr>
      <w:r w:rsidRPr="00D16659">
        <w:rPr>
          <w:rFonts w:ascii="Times New Roman" w:hAnsi="Times New Roman" w:cs="Times New Roman"/>
          <w:color w:val="000000"/>
          <w:sz w:val="24"/>
          <w:szCs w:val="32"/>
        </w:rPr>
        <w:t>Accuracy of the tools should be traceable to standards (national, international, or documented “house standards”). The calibration of these tools should be based on some specified requirement (either: the manufacturer of the tool, or an internal assignment). This section should detail the understanding of the previous mentioned notions.</w:t>
      </w:r>
      <w:r w:rsidRPr="00D16659">
        <w:rPr>
          <w:rFonts w:ascii="Times New Roman" w:hAnsi="Times New Roman"/>
          <w:sz w:val="24"/>
          <w:szCs w:val="20"/>
        </w:rPr>
        <w:br/>
      </w:r>
    </w:p>
    <w:p w:rsidR="000F3DF9" w:rsidRPr="00D16659" w:rsidRDefault="000F3DF9" w:rsidP="00DA524F">
      <w:pPr>
        <w:spacing w:after="0" w:line="240" w:lineRule="auto"/>
        <w:ind w:left="720"/>
        <w:rPr>
          <w:rFonts w:ascii="Times New Roman" w:hAnsi="Times New Roman" w:cs="Times New Roman"/>
          <w:sz w:val="24"/>
          <w:szCs w:val="20"/>
        </w:rPr>
      </w:pPr>
      <w:r w:rsidRPr="00D16659">
        <w:rPr>
          <w:rFonts w:ascii="Times New Roman" w:hAnsi="Times New Roman" w:cs="Times New Roman"/>
          <w:color w:val="000000"/>
          <w:sz w:val="24"/>
          <w:szCs w:val="32"/>
        </w:rPr>
        <w:t xml:space="preserve">Calibration records are documented in _______ </w:t>
      </w:r>
      <w:r w:rsidRPr="00E9107F">
        <w:rPr>
          <w:rFonts w:ascii="Times New Roman" w:hAnsi="Times New Roman" w:cs="Times New Roman"/>
          <w:i/>
          <w:color w:val="FF0000"/>
          <w:sz w:val="24"/>
          <w:szCs w:val="32"/>
        </w:rPr>
        <w:t>(form? or location of record?)</w:t>
      </w:r>
      <w:r w:rsidRPr="00D16659">
        <w:rPr>
          <w:rFonts w:ascii="Times New Roman" w:hAnsi="Times New Roman" w:cs="Times New Roman"/>
          <w:color w:val="000000"/>
          <w:sz w:val="24"/>
          <w:szCs w:val="32"/>
        </w:rPr>
        <w:t xml:space="preserve"> the frequency of calibration of all identified measuring equipment shall be upheld and demonstrated. This section should detail the understanding of the previous mentioned notions.</w:t>
      </w:r>
      <w:r w:rsidRPr="00D16659">
        <w:rPr>
          <w:rFonts w:ascii="Times New Roman" w:hAnsi="Times New Roman" w:cs="Times New Roman"/>
          <w:b/>
          <w:bCs/>
          <w:color w:val="000000"/>
          <w:sz w:val="24"/>
          <w:szCs w:val="32"/>
        </w:rPr>
        <w:t xml:space="preserve"> </w:t>
      </w:r>
      <w:r w:rsidRPr="00E9107F">
        <w:rPr>
          <w:rFonts w:ascii="Times New Roman" w:hAnsi="Times New Roman" w:cs="Times New Roman"/>
          <w:i/>
          <w:iCs/>
          <w:color w:val="FF0000"/>
          <w:sz w:val="24"/>
          <w:szCs w:val="32"/>
        </w:rPr>
        <w:t>(</w:t>
      </w:r>
      <w:proofErr w:type="gramStart"/>
      <w:r w:rsidRPr="00E9107F">
        <w:rPr>
          <w:rFonts w:ascii="Times New Roman" w:hAnsi="Times New Roman" w:cs="Times New Roman"/>
          <w:i/>
          <w:iCs/>
          <w:color w:val="FF0000"/>
          <w:sz w:val="24"/>
          <w:szCs w:val="32"/>
        </w:rPr>
        <w:t>required</w:t>
      </w:r>
      <w:proofErr w:type="gramEnd"/>
      <w:r w:rsidRPr="00E9107F">
        <w:rPr>
          <w:rFonts w:ascii="Times New Roman" w:hAnsi="Times New Roman" w:cs="Times New Roman"/>
          <w:i/>
          <w:iCs/>
          <w:color w:val="FF0000"/>
          <w:sz w:val="24"/>
          <w:szCs w:val="32"/>
        </w:rPr>
        <w:t xml:space="preserve"> to fulfill SAE AS 9000, par. 4.11.1.1)</w:t>
      </w:r>
      <w:r w:rsidRPr="00D16659">
        <w:rPr>
          <w:rFonts w:ascii="Times New Roman" w:hAnsi="Times New Roman" w:cs="Times New Roman"/>
          <w:i/>
          <w:iCs/>
          <w:color w:val="000000"/>
          <w:sz w:val="24"/>
          <w:szCs w:val="32"/>
        </w:rPr>
        <w:t xml:space="preserve"> The calibration records shall be made available to customers or their representatives upon request </w:t>
      </w:r>
      <w:r w:rsidRPr="00D16659">
        <w:rPr>
          <w:rFonts w:ascii="Times New Roman" w:hAnsi="Times New Roman" w:cs="Times New Roman"/>
          <w:b/>
          <w:bCs/>
          <w:i/>
          <w:iCs/>
          <w:color w:val="000000"/>
          <w:sz w:val="24"/>
          <w:szCs w:val="32"/>
        </w:rPr>
        <w:t>(SAE AS 9000, par. 4.11.1.1)</w:t>
      </w:r>
      <w:r w:rsidRPr="00D16659">
        <w:rPr>
          <w:rFonts w:ascii="Times New Roman" w:hAnsi="Times New Roman" w:cs="Times New Roman"/>
          <w:i/>
          <w:iCs/>
          <w:color w:val="000000"/>
          <w:sz w:val="24"/>
          <w:szCs w:val="32"/>
        </w:rPr>
        <w:t>.</w:t>
      </w:r>
    </w:p>
    <w:p w:rsidR="000F3DF9" w:rsidRPr="00D16659" w:rsidRDefault="000F3DF9" w:rsidP="00DA524F">
      <w:pPr>
        <w:spacing w:after="0" w:line="240" w:lineRule="auto"/>
        <w:rPr>
          <w:rFonts w:ascii="Times New Roman" w:hAnsi="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.01</w:t>
      </w: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Controlling the Identification of Gages</w:t>
      </w:r>
    </w:p>
    <w:p w:rsidR="000F3DF9" w:rsidRPr="00D16659" w:rsidRDefault="000F3DF9" w:rsidP="00DA524F">
      <w:pPr>
        <w:spacing w:after="0" w:line="240" w:lineRule="auto"/>
        <w:rPr>
          <w:rFonts w:ascii="Times New Roman" w:hAnsi="Times New Roman"/>
          <w:sz w:val="24"/>
          <w:szCs w:val="20"/>
        </w:rPr>
      </w:pPr>
    </w:p>
    <w:p w:rsidR="000F3DF9" w:rsidRDefault="000F3DF9" w:rsidP="00DA524F">
      <w:pPr>
        <w:spacing w:after="0" w:line="240" w:lineRule="auto"/>
        <w:rPr>
          <w:rFonts w:ascii="Times New Roman" w:hAnsi="Times New Roman" w:cs="Times New Roman"/>
          <w:i/>
          <w:iCs/>
          <w:color w:val="000000"/>
          <w:sz w:val="24"/>
          <w:szCs w:val="32"/>
        </w:rPr>
      </w:pP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The Calibration Technician shall:</w:t>
      </w:r>
      <w:r w:rsidRPr="00D16659">
        <w:rPr>
          <w:rFonts w:ascii="Times New Roman" w:hAnsi="Times New Roman" w:cs="Times New Roman"/>
          <w:color w:val="000000"/>
          <w:sz w:val="24"/>
          <w:szCs w:val="32"/>
        </w:rPr>
        <w:t xml:space="preserve"> </w:t>
      </w:r>
      <w:r w:rsidRPr="00274FF6">
        <w:rPr>
          <w:rFonts w:ascii="Times New Roman" w:hAnsi="Times New Roman" w:cs="Times New Roman"/>
          <w:i/>
          <w:iCs/>
          <w:color w:val="FF0000"/>
          <w:sz w:val="24"/>
          <w:szCs w:val="32"/>
        </w:rPr>
        <w:t>(or insert another title)</w:t>
      </w:r>
    </w:p>
    <w:p w:rsidR="000F3DF9" w:rsidRPr="00D16659" w:rsidRDefault="000F3DF9" w:rsidP="00DA524F">
      <w:pPr>
        <w:spacing w:after="0" w:line="240" w:lineRule="auto"/>
        <w:rPr>
          <w:rFonts w:ascii="Times New Roman" w:hAnsi="Times New Roman" w:cs="Times New Roman"/>
          <w:sz w:val="24"/>
          <w:szCs w:val="20"/>
        </w:rPr>
      </w:pPr>
    </w:p>
    <w:p w:rsidR="000F3DF9" w:rsidRPr="0098027E" w:rsidRDefault="000F3DF9" w:rsidP="00DA524F">
      <w:pPr>
        <w:pStyle w:val="ListParagraph"/>
        <w:numPr>
          <w:ilvl w:val="0"/>
          <w:numId w:val="7"/>
        </w:numPr>
        <w:spacing w:after="0" w:line="240" w:lineRule="auto"/>
        <w:rPr>
          <w:rFonts w:ascii="Times New Roman" w:hAnsi="Times New Roman" w:cs="Times New Roman"/>
          <w:color w:val="FF0000"/>
          <w:sz w:val="24"/>
          <w:szCs w:val="20"/>
        </w:rPr>
      </w:pPr>
      <w:r w:rsidRPr="00456381">
        <w:rPr>
          <w:rFonts w:ascii="Times New Roman" w:hAnsi="Times New Roman" w:cs="Times New Roman"/>
          <w:color w:val="000000"/>
          <w:sz w:val="24"/>
          <w:szCs w:val="32"/>
        </w:rPr>
        <w:t xml:space="preserve">Label all inspection, measuring, and test equipment. </w:t>
      </w:r>
      <w:r w:rsidRPr="0098027E">
        <w:rPr>
          <w:rFonts w:ascii="Times New Roman" w:hAnsi="Times New Roman" w:cs="Times New Roman"/>
          <w:color w:val="FF0000"/>
          <w:sz w:val="24"/>
          <w:szCs w:val="32"/>
        </w:rPr>
        <w:t>(</w:t>
      </w:r>
      <w:r w:rsidRPr="0098027E">
        <w:rPr>
          <w:rFonts w:ascii="Times New Roman" w:hAnsi="Times New Roman" w:cs="Times New Roman"/>
          <w:i/>
          <w:iCs/>
          <w:color w:val="FF0000"/>
          <w:sz w:val="24"/>
          <w:szCs w:val="32"/>
        </w:rPr>
        <w:t xml:space="preserve">Explain how </w:t>
      </w:r>
      <w:proofErr w:type="spellStart"/>
      <w:r w:rsidRPr="0098027E">
        <w:rPr>
          <w:rFonts w:ascii="Times New Roman" w:hAnsi="Times New Roman" w:cs="Times New Roman"/>
          <w:i/>
          <w:iCs/>
          <w:color w:val="FF0000"/>
          <w:sz w:val="24"/>
          <w:szCs w:val="32"/>
        </w:rPr>
        <w:t>ie</w:t>
      </w:r>
      <w:proofErr w:type="spellEnd"/>
      <w:r w:rsidRPr="0098027E">
        <w:rPr>
          <w:rFonts w:ascii="Times New Roman" w:hAnsi="Times New Roman" w:cs="Times New Roman"/>
          <w:i/>
          <w:iCs/>
          <w:color w:val="FF0000"/>
          <w:sz w:val="24"/>
          <w:szCs w:val="32"/>
        </w:rPr>
        <w:t>: on the equipment container</w:t>
      </w:r>
      <w:proofErr w:type="gramStart"/>
      <w:r w:rsidRPr="0098027E">
        <w:rPr>
          <w:rFonts w:ascii="Times New Roman" w:hAnsi="Times New Roman" w:cs="Times New Roman"/>
          <w:i/>
          <w:iCs/>
          <w:color w:val="FF0000"/>
          <w:sz w:val="24"/>
          <w:szCs w:val="32"/>
        </w:rPr>
        <w:t>?,</w:t>
      </w:r>
      <w:proofErr w:type="gramEnd"/>
      <w:r w:rsidRPr="0098027E">
        <w:rPr>
          <w:rFonts w:ascii="Times New Roman" w:hAnsi="Times New Roman" w:cs="Times New Roman"/>
          <w:i/>
          <w:iCs/>
          <w:color w:val="FF0000"/>
          <w:sz w:val="24"/>
          <w:szCs w:val="32"/>
        </w:rPr>
        <w:t xml:space="preserve"> on the equipment?, etch into the metal or label the case? etc...)</w:t>
      </w:r>
    </w:p>
    <w:p w:rsidR="000F3DF9" w:rsidRDefault="000F3DF9" w:rsidP="00DA524F">
      <w:pPr>
        <w:pStyle w:val="ListParagraph"/>
        <w:numPr>
          <w:ilvl w:val="0"/>
          <w:numId w:val="7"/>
        </w:numPr>
        <w:spacing w:after="0" w:line="240" w:lineRule="auto"/>
        <w:rPr>
          <w:rFonts w:ascii="Times New Roman" w:hAnsi="Times New Roman" w:cs="Times New Roman"/>
          <w:sz w:val="24"/>
          <w:szCs w:val="20"/>
        </w:rPr>
      </w:pPr>
      <w:r w:rsidRPr="00456381">
        <w:rPr>
          <w:rFonts w:ascii="Times New Roman" w:hAnsi="Times New Roman" w:cs="Times New Roman"/>
          <w:sz w:val="24"/>
          <w:szCs w:val="20"/>
        </w:rPr>
        <w:t>Uniquely identify the employee owned measuring and test equipment which they use to verify and accept the Company’s product(s);</w:t>
      </w:r>
    </w:p>
    <w:p w:rsidR="000F3DF9" w:rsidRPr="0098027E" w:rsidRDefault="000F3DF9" w:rsidP="00DA524F">
      <w:pPr>
        <w:pStyle w:val="ListParagraph"/>
        <w:numPr>
          <w:ilvl w:val="0"/>
          <w:numId w:val="7"/>
        </w:numPr>
        <w:spacing w:after="0" w:line="240" w:lineRule="auto"/>
        <w:rPr>
          <w:rFonts w:ascii="Times New Roman" w:hAnsi="Times New Roman" w:cs="Times New Roman"/>
          <w:color w:val="FF0000"/>
          <w:sz w:val="24"/>
          <w:szCs w:val="20"/>
        </w:rPr>
      </w:pPr>
      <w:r w:rsidRPr="0098027E">
        <w:rPr>
          <w:rFonts w:ascii="Times New Roman" w:hAnsi="Times New Roman" w:cs="Times New Roman"/>
          <w:i/>
          <w:iCs/>
          <w:color w:val="FF0000"/>
          <w:sz w:val="24"/>
          <w:szCs w:val="32"/>
        </w:rPr>
        <w:t>(How do you control the inventory of the measuring and test equipment? What form(s) need to be filled out to obtain said test equipment and where is the “users” name documented?)</w:t>
      </w:r>
    </w:p>
    <w:p w:rsidR="000F3DF9" w:rsidRPr="00456381" w:rsidRDefault="000F3DF9" w:rsidP="00DA524F">
      <w:pPr>
        <w:pStyle w:val="ListParagraph"/>
        <w:numPr>
          <w:ilvl w:val="0"/>
          <w:numId w:val="7"/>
        </w:numPr>
        <w:spacing w:after="0" w:line="240" w:lineRule="auto"/>
        <w:rPr>
          <w:rFonts w:ascii="Times New Roman" w:hAnsi="Times New Roman" w:cs="Times New Roman"/>
          <w:sz w:val="24"/>
          <w:szCs w:val="20"/>
        </w:rPr>
      </w:pPr>
      <w:r w:rsidRPr="00456381">
        <w:rPr>
          <w:rFonts w:ascii="Times New Roman" w:hAnsi="Times New Roman" w:cs="Times New Roman"/>
          <w:color w:val="000000"/>
          <w:sz w:val="24"/>
          <w:szCs w:val="32"/>
        </w:rPr>
        <w:t xml:space="preserve">Maintain correct and unique numbering for inspection, measuring, and test equipment and on all related documents. </w:t>
      </w:r>
      <w:r w:rsidRPr="0098027E">
        <w:rPr>
          <w:rFonts w:ascii="Times New Roman" w:hAnsi="Times New Roman" w:cs="Times New Roman"/>
          <w:i/>
          <w:iCs/>
          <w:color w:val="FF0000"/>
          <w:sz w:val="24"/>
          <w:szCs w:val="32"/>
        </w:rPr>
        <w:t>(suggest listing all locations of said unique ID number)</w:t>
      </w:r>
    </w:p>
    <w:p w:rsidR="000F3DF9" w:rsidRPr="00456381" w:rsidRDefault="000F3DF9" w:rsidP="00DA524F">
      <w:pPr>
        <w:pStyle w:val="ListParagraph"/>
        <w:numPr>
          <w:ilvl w:val="0"/>
          <w:numId w:val="7"/>
        </w:numPr>
        <w:spacing w:after="0" w:line="240" w:lineRule="auto"/>
        <w:rPr>
          <w:rFonts w:ascii="Times New Roman" w:hAnsi="Times New Roman" w:cs="Times New Roman"/>
          <w:sz w:val="24"/>
          <w:szCs w:val="20"/>
        </w:rPr>
      </w:pPr>
      <w:r w:rsidRPr="00456381">
        <w:rPr>
          <w:rFonts w:ascii="Times New Roman" w:hAnsi="Times New Roman" w:cs="Times New Roman"/>
          <w:color w:val="000000"/>
          <w:sz w:val="24"/>
          <w:szCs w:val="32"/>
        </w:rPr>
        <w:lastRenderedPageBreak/>
        <w:t xml:space="preserve">Do not reassign any issued ID number to any other equipment. New equipment should be given a new unique ID. </w:t>
      </w:r>
    </w:p>
    <w:p w:rsidR="000F3DF9" w:rsidRPr="00456381" w:rsidRDefault="000F3DF9" w:rsidP="00DA524F">
      <w:pPr>
        <w:pStyle w:val="ListParagraph"/>
        <w:numPr>
          <w:ilvl w:val="0"/>
          <w:numId w:val="7"/>
        </w:numPr>
        <w:spacing w:after="0" w:line="240" w:lineRule="auto"/>
        <w:rPr>
          <w:rFonts w:ascii="Times New Roman" w:hAnsi="Times New Roman" w:cs="Times New Roman"/>
          <w:sz w:val="24"/>
          <w:szCs w:val="20"/>
        </w:rPr>
      </w:pPr>
      <w:r w:rsidRPr="0098027E">
        <w:rPr>
          <w:rFonts w:ascii="Times New Roman" w:hAnsi="Times New Roman" w:cs="Times New Roman"/>
          <w:i/>
          <w:iCs/>
          <w:color w:val="FF0000"/>
          <w:sz w:val="24"/>
          <w:szCs w:val="32"/>
        </w:rPr>
        <w:t>(How do you identify equipment no longer suitable for measuring and test requirements, and: do you mark said test equipment or scrap it?)</w:t>
      </w:r>
      <w:r w:rsidRPr="00456381">
        <w:rPr>
          <w:rFonts w:ascii="Times New Roman" w:hAnsi="Times New Roman"/>
          <w:sz w:val="24"/>
          <w:szCs w:val="20"/>
        </w:rPr>
        <w:br/>
      </w:r>
    </w:p>
    <w:p w:rsidR="000F3DF9" w:rsidRPr="00D16659" w:rsidRDefault="000F3DF9" w:rsidP="00DA524F">
      <w:pPr>
        <w:spacing w:after="0" w:line="240" w:lineRule="auto"/>
        <w:rPr>
          <w:rFonts w:ascii="Times New Roman" w:hAnsi="Times New Roman" w:cs="Times New Roman"/>
          <w:sz w:val="24"/>
          <w:szCs w:val="20"/>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.02</w:t>
      </w: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Controlling the Handling, Preservation, and Storage of Gages</w:t>
      </w:r>
    </w:p>
    <w:p w:rsidR="000F3DF9" w:rsidRPr="00D16659" w:rsidRDefault="000F3DF9" w:rsidP="00DA524F">
      <w:pPr>
        <w:spacing w:after="0" w:line="240" w:lineRule="auto"/>
        <w:rPr>
          <w:rFonts w:ascii="Times New Roman" w:hAnsi="Times New Roman" w:cs="Times New Roman"/>
          <w:sz w:val="24"/>
          <w:szCs w:val="20"/>
        </w:rPr>
      </w:pPr>
      <w:r w:rsidRPr="00D16659">
        <w:rPr>
          <w:rFonts w:ascii="Times New Roman" w:hAnsi="Times New Roman" w:cs="Times New Roman"/>
          <w:color w:val="000000"/>
          <w:sz w:val="24"/>
        </w:rPr>
        <w:tab/>
      </w:r>
    </w:p>
    <w:p w:rsidR="000F3DF9" w:rsidRPr="00D16659" w:rsidRDefault="000F3DF9" w:rsidP="00DA524F">
      <w:pPr>
        <w:spacing w:after="0" w:line="240" w:lineRule="auto"/>
        <w:rPr>
          <w:rFonts w:ascii="Times New Roman" w:hAnsi="Times New Roman" w:cs="Times New Roman"/>
          <w:sz w:val="24"/>
          <w:szCs w:val="20"/>
        </w:rPr>
      </w:pP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The Calibration Technician shall:</w:t>
      </w:r>
      <w:r w:rsidRPr="00D16659">
        <w:rPr>
          <w:rFonts w:ascii="Times New Roman" w:hAnsi="Times New Roman" w:cs="Times New Roman"/>
          <w:color w:val="000000"/>
          <w:sz w:val="24"/>
          <w:szCs w:val="32"/>
        </w:rPr>
        <w:t xml:space="preserve"> </w:t>
      </w:r>
      <w:r w:rsidRPr="0098027E">
        <w:rPr>
          <w:rFonts w:ascii="Times New Roman" w:hAnsi="Times New Roman" w:cs="Times New Roman"/>
          <w:i/>
          <w:iCs/>
          <w:color w:val="FF0000"/>
          <w:sz w:val="24"/>
          <w:szCs w:val="32"/>
        </w:rPr>
        <w:t>(or insert another title)</w:t>
      </w:r>
    </w:p>
    <w:p w:rsidR="000F3DF9" w:rsidRPr="001401C0" w:rsidRDefault="000F3DF9" w:rsidP="00DA524F">
      <w:pPr>
        <w:pStyle w:val="ListParagraph"/>
        <w:numPr>
          <w:ilvl w:val="0"/>
          <w:numId w:val="8"/>
        </w:numPr>
        <w:spacing w:after="0" w:line="240" w:lineRule="auto"/>
        <w:rPr>
          <w:rFonts w:ascii="Times New Roman" w:hAnsi="Times New Roman" w:cs="Times New Roman"/>
          <w:sz w:val="24"/>
          <w:szCs w:val="20"/>
        </w:rPr>
      </w:pPr>
      <w:r w:rsidRPr="001401C0">
        <w:rPr>
          <w:rFonts w:ascii="Times New Roman" w:hAnsi="Times New Roman" w:cs="Times New Roman"/>
          <w:color w:val="000000"/>
          <w:sz w:val="24"/>
          <w:szCs w:val="32"/>
        </w:rPr>
        <w:t>Maintain all the measuring and test equipment as well as document: comparative differences, unique ID, and insure integrity to;</w:t>
      </w:r>
      <w:r w:rsidRPr="001401C0">
        <w:rPr>
          <w:rFonts w:ascii="Times New Roman" w:hAnsi="Times New Roman" w:cs="Times New Roman"/>
          <w:color w:val="000000"/>
          <w:sz w:val="24"/>
        </w:rPr>
        <w:tab/>
      </w:r>
    </w:p>
    <w:p w:rsidR="000F3DF9" w:rsidRPr="001401C0" w:rsidRDefault="000F3DF9" w:rsidP="00DA524F">
      <w:pPr>
        <w:pStyle w:val="ListParagraph"/>
        <w:numPr>
          <w:ilvl w:val="0"/>
          <w:numId w:val="8"/>
        </w:numPr>
        <w:spacing w:after="0" w:line="240" w:lineRule="auto"/>
        <w:rPr>
          <w:rFonts w:ascii="Times New Roman" w:hAnsi="Times New Roman" w:cs="Times New Roman"/>
          <w:sz w:val="24"/>
          <w:szCs w:val="20"/>
        </w:rPr>
      </w:pPr>
      <w:r w:rsidRPr="001401C0">
        <w:rPr>
          <w:rFonts w:ascii="Times New Roman" w:hAnsi="Times New Roman" w:cs="Times New Roman"/>
          <w:color w:val="000000"/>
          <w:sz w:val="24"/>
          <w:szCs w:val="32"/>
        </w:rPr>
        <w:t>Maintain the environmental condition in order to provide a suitable area for calibration, preservation and storage for measuring and test equipment. Manufacturer specifications on storage and handling should be maintained.</w:t>
      </w:r>
    </w:p>
    <w:p w:rsidR="000F3DF9" w:rsidRPr="001401C0" w:rsidRDefault="000F3DF9" w:rsidP="00DA524F">
      <w:pPr>
        <w:pStyle w:val="ListParagraph"/>
        <w:numPr>
          <w:ilvl w:val="0"/>
          <w:numId w:val="8"/>
        </w:numPr>
        <w:spacing w:after="0" w:line="240" w:lineRule="auto"/>
        <w:rPr>
          <w:rFonts w:ascii="Times New Roman" w:hAnsi="Times New Roman" w:cs="Times New Roman"/>
          <w:sz w:val="24"/>
          <w:szCs w:val="20"/>
        </w:rPr>
      </w:pPr>
      <w:r w:rsidRPr="001401C0">
        <w:rPr>
          <w:rFonts w:ascii="Times New Roman" w:hAnsi="Times New Roman" w:cs="Times New Roman"/>
          <w:color w:val="000000"/>
          <w:sz w:val="24"/>
          <w:szCs w:val="32"/>
        </w:rPr>
        <w:t xml:space="preserve">Maintain master document as per section 3.01.3. Maintain accurate “sign-in” and “return” logs with the unique ID number. </w:t>
      </w:r>
    </w:p>
    <w:p w:rsidR="000F3DF9" w:rsidRPr="001401C0" w:rsidRDefault="000F3DF9" w:rsidP="00DA524F">
      <w:pPr>
        <w:pStyle w:val="ListParagraph"/>
        <w:numPr>
          <w:ilvl w:val="0"/>
          <w:numId w:val="8"/>
        </w:numPr>
        <w:spacing w:after="0" w:line="240" w:lineRule="auto"/>
        <w:rPr>
          <w:rFonts w:ascii="Times New Roman" w:hAnsi="Times New Roman" w:cs="Times New Roman"/>
          <w:sz w:val="24"/>
          <w:szCs w:val="20"/>
        </w:rPr>
      </w:pPr>
      <w:r w:rsidRPr="001401C0">
        <w:rPr>
          <w:rFonts w:ascii="Times New Roman" w:hAnsi="Times New Roman" w:cs="Times New Roman"/>
          <w:color w:val="000000"/>
          <w:sz w:val="24"/>
          <w:szCs w:val="32"/>
        </w:rPr>
        <w:t xml:space="preserve">Provide instructions (documented or verbal) to employees demonstrating a lack of skill in handling or applying equipment. </w:t>
      </w:r>
    </w:p>
    <w:p w:rsidR="000F3DF9" w:rsidRPr="001401C0" w:rsidRDefault="000F3DF9" w:rsidP="00DA524F">
      <w:pPr>
        <w:pStyle w:val="ListParagraph"/>
        <w:numPr>
          <w:ilvl w:val="0"/>
          <w:numId w:val="8"/>
        </w:numPr>
        <w:spacing w:after="0" w:line="240" w:lineRule="auto"/>
        <w:rPr>
          <w:rFonts w:ascii="Times New Roman" w:hAnsi="Times New Roman" w:cs="Times New Roman"/>
          <w:sz w:val="24"/>
          <w:szCs w:val="20"/>
        </w:rPr>
      </w:pPr>
      <w:r w:rsidRPr="001401C0">
        <w:rPr>
          <w:rFonts w:ascii="Times New Roman" w:hAnsi="Times New Roman" w:cs="Times New Roman"/>
          <w:color w:val="000000"/>
          <w:sz w:val="24"/>
          <w:szCs w:val="32"/>
        </w:rPr>
        <w:t>Keep the Cross-Training document up to date, especially when instructions have been given.</w:t>
      </w:r>
    </w:p>
    <w:p w:rsidR="000F3DF9" w:rsidRPr="0098027E" w:rsidRDefault="000F3DF9" w:rsidP="00DA524F">
      <w:pPr>
        <w:pStyle w:val="ListParagraph"/>
        <w:numPr>
          <w:ilvl w:val="0"/>
          <w:numId w:val="8"/>
        </w:numPr>
        <w:spacing w:after="0" w:line="240" w:lineRule="auto"/>
        <w:rPr>
          <w:rFonts w:ascii="Times New Roman" w:hAnsi="Times New Roman" w:cs="Times New Roman"/>
          <w:color w:val="FF0000"/>
          <w:sz w:val="24"/>
          <w:szCs w:val="20"/>
        </w:rPr>
      </w:pPr>
      <w:r w:rsidRPr="0098027E">
        <w:rPr>
          <w:rFonts w:ascii="Times New Roman" w:hAnsi="Times New Roman" w:cs="Times New Roman"/>
          <w:i/>
          <w:iCs/>
          <w:color w:val="FF0000"/>
          <w:sz w:val="24"/>
          <w:szCs w:val="32"/>
        </w:rPr>
        <w:t xml:space="preserve">(How do insure that proper handling occurs? Supervision? Are the employees corrected on the spot (spot corrective action) or is there another method?) </w:t>
      </w:r>
    </w:p>
    <w:p w:rsidR="000F3DF9" w:rsidRPr="0098027E" w:rsidRDefault="000F3DF9" w:rsidP="00DA524F">
      <w:pPr>
        <w:spacing w:after="0" w:line="240" w:lineRule="auto"/>
        <w:rPr>
          <w:rFonts w:ascii="Times New Roman" w:hAnsi="Times New Roman"/>
          <w:color w:val="FF0000"/>
          <w:sz w:val="24"/>
          <w:szCs w:val="20"/>
        </w:rPr>
      </w:pPr>
    </w:p>
    <w:p w:rsidR="000F3DF9" w:rsidRPr="00D16659" w:rsidRDefault="000F3DF9" w:rsidP="00DA524F">
      <w:pPr>
        <w:spacing w:after="0" w:line="240" w:lineRule="auto"/>
        <w:rPr>
          <w:rFonts w:ascii="Times New Roman" w:hAnsi="Times New Roman" w:cs="Times New Roman"/>
          <w:sz w:val="24"/>
          <w:szCs w:val="20"/>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.03</w:t>
      </w: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Controlling the Calibration of Gages</w:t>
      </w:r>
    </w:p>
    <w:p w:rsidR="000F3DF9" w:rsidRPr="00D16659" w:rsidRDefault="000F3DF9" w:rsidP="00DA524F">
      <w:pPr>
        <w:spacing w:after="0" w:line="240" w:lineRule="auto"/>
        <w:rPr>
          <w:rFonts w:ascii="Times New Roman" w:hAnsi="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The Calibration Technician shall:</w:t>
      </w:r>
    </w:p>
    <w:p w:rsidR="000F3DF9" w:rsidRDefault="000F3DF9" w:rsidP="00DA524F">
      <w:pPr>
        <w:pStyle w:val="ListParagraph"/>
        <w:numPr>
          <w:ilvl w:val="0"/>
          <w:numId w:val="9"/>
        </w:numPr>
        <w:spacing w:after="0" w:line="240" w:lineRule="auto"/>
        <w:ind w:left="1170" w:hanging="450"/>
        <w:rPr>
          <w:rFonts w:ascii="Times New Roman" w:hAnsi="Times New Roman" w:cs="Times New Roman"/>
          <w:sz w:val="24"/>
          <w:szCs w:val="20"/>
        </w:rPr>
      </w:pPr>
    </w:p>
    <w:p w:rsidR="000F3DF9" w:rsidRDefault="000F3DF9" w:rsidP="00DA524F">
      <w:pPr>
        <w:pStyle w:val="ListParagraph"/>
        <w:numPr>
          <w:ilvl w:val="0"/>
          <w:numId w:val="9"/>
        </w:numPr>
        <w:spacing w:after="0" w:line="240" w:lineRule="auto"/>
        <w:ind w:left="1170" w:hanging="450"/>
        <w:rPr>
          <w:rFonts w:ascii="Times New Roman" w:hAnsi="Times New Roman" w:cs="Times New Roman"/>
          <w:sz w:val="24"/>
          <w:szCs w:val="20"/>
        </w:rPr>
      </w:pPr>
    </w:p>
    <w:p w:rsidR="000F3DF9" w:rsidRDefault="000F3DF9" w:rsidP="00DA524F">
      <w:pPr>
        <w:pStyle w:val="ListParagraph"/>
        <w:numPr>
          <w:ilvl w:val="0"/>
          <w:numId w:val="9"/>
        </w:numPr>
        <w:spacing w:after="0" w:line="240" w:lineRule="auto"/>
        <w:ind w:left="1170" w:hanging="450"/>
        <w:rPr>
          <w:rFonts w:ascii="Times New Roman" w:hAnsi="Times New Roman" w:cs="Times New Roman"/>
          <w:sz w:val="24"/>
          <w:szCs w:val="20"/>
        </w:rPr>
      </w:pPr>
    </w:p>
    <w:p w:rsidR="000F3DF9" w:rsidRPr="0098027E" w:rsidRDefault="000F3DF9" w:rsidP="00DA524F">
      <w:pPr>
        <w:spacing w:after="0" w:line="240" w:lineRule="auto"/>
        <w:ind w:left="720"/>
        <w:rPr>
          <w:rFonts w:ascii="Times New Roman" w:hAnsi="Times New Roman" w:cs="Times New Roman"/>
          <w:color w:val="FF0000"/>
          <w:sz w:val="24"/>
          <w:szCs w:val="20"/>
        </w:rPr>
      </w:pPr>
      <w:proofErr w:type="gramStart"/>
      <w:r w:rsidRPr="0098027E">
        <w:rPr>
          <w:rFonts w:ascii="Times New Roman" w:hAnsi="Times New Roman" w:cs="Times New Roman"/>
          <w:i/>
          <w:iCs/>
          <w:color w:val="FF0000"/>
          <w:sz w:val="24"/>
          <w:szCs w:val="32"/>
        </w:rPr>
        <w:t>(How does the technician calibrate the gages and when?</w:t>
      </w:r>
      <w:proofErr w:type="gramEnd"/>
      <w:r w:rsidRPr="0098027E">
        <w:rPr>
          <w:rFonts w:ascii="Times New Roman" w:hAnsi="Times New Roman" w:cs="Times New Roman"/>
          <w:i/>
          <w:iCs/>
          <w:color w:val="FF0000"/>
          <w:sz w:val="24"/>
          <w:szCs w:val="32"/>
        </w:rPr>
        <w:t xml:space="preserve"> Does the technician do this task only monthly? </w:t>
      </w:r>
      <w:proofErr w:type="gramStart"/>
      <w:r w:rsidRPr="0098027E">
        <w:rPr>
          <w:rFonts w:ascii="Times New Roman" w:hAnsi="Times New Roman" w:cs="Times New Roman"/>
          <w:i/>
          <w:iCs/>
          <w:color w:val="FF0000"/>
          <w:sz w:val="24"/>
          <w:szCs w:val="32"/>
        </w:rPr>
        <w:t>or</w:t>
      </w:r>
      <w:proofErr w:type="gramEnd"/>
      <w:r w:rsidRPr="0098027E">
        <w:rPr>
          <w:rFonts w:ascii="Times New Roman" w:hAnsi="Times New Roman" w:cs="Times New Roman"/>
          <w:i/>
          <w:iCs/>
          <w:color w:val="FF0000"/>
          <w:sz w:val="24"/>
          <w:szCs w:val="32"/>
        </w:rPr>
        <w:t xml:space="preserve"> yearly? What forms or reports are generated when this occurs? This information should be available for other companies to view as per AS9000. Where </w:t>
      </w:r>
      <w:proofErr w:type="gramStart"/>
      <w:r w:rsidRPr="0098027E">
        <w:rPr>
          <w:rFonts w:ascii="Times New Roman" w:hAnsi="Times New Roman" w:cs="Times New Roman"/>
          <w:i/>
          <w:iCs/>
          <w:color w:val="FF0000"/>
          <w:sz w:val="24"/>
          <w:szCs w:val="32"/>
        </w:rPr>
        <w:t>are the previously mentioned cycle time</w:t>
      </w:r>
      <w:proofErr w:type="gramEnd"/>
      <w:r w:rsidRPr="0098027E">
        <w:rPr>
          <w:rFonts w:ascii="Times New Roman" w:hAnsi="Times New Roman" w:cs="Times New Roman"/>
          <w:i/>
          <w:iCs/>
          <w:color w:val="FF0000"/>
          <w:sz w:val="24"/>
          <w:szCs w:val="32"/>
        </w:rPr>
        <w:t>, or when is the review period?)</w:t>
      </w:r>
    </w:p>
    <w:p w:rsidR="000F3DF9" w:rsidRPr="00D16659" w:rsidRDefault="000F3DF9" w:rsidP="00DA524F">
      <w:pPr>
        <w:spacing w:after="0" w:line="240" w:lineRule="auto"/>
        <w:rPr>
          <w:rFonts w:ascii="Times New Roman" w:hAnsi="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.04</w:t>
      </w: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Controlling the Documentation of Gages</w:t>
      </w:r>
    </w:p>
    <w:p w:rsidR="000F3DF9" w:rsidRPr="00D16659" w:rsidRDefault="000F3DF9" w:rsidP="00DA524F">
      <w:pPr>
        <w:spacing w:after="0" w:line="240" w:lineRule="auto"/>
        <w:rPr>
          <w:rFonts w:ascii="Times New Roman" w:hAnsi="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The Calibration Technician shall:</w:t>
      </w:r>
    </w:p>
    <w:p w:rsidR="000F3DF9" w:rsidRPr="0098027E" w:rsidRDefault="000F3DF9" w:rsidP="00DA524F">
      <w:pPr>
        <w:pStyle w:val="ListParagraph"/>
        <w:numPr>
          <w:ilvl w:val="0"/>
          <w:numId w:val="10"/>
        </w:numPr>
        <w:spacing w:after="0" w:line="240" w:lineRule="auto"/>
        <w:rPr>
          <w:rFonts w:ascii="Times New Roman" w:hAnsi="Times New Roman" w:cs="Times New Roman"/>
          <w:i/>
          <w:color w:val="FF0000"/>
          <w:sz w:val="24"/>
          <w:szCs w:val="20"/>
        </w:rPr>
      </w:pPr>
      <w:r w:rsidRPr="0098027E">
        <w:rPr>
          <w:rFonts w:ascii="Times New Roman" w:hAnsi="Times New Roman" w:cs="Times New Roman"/>
          <w:i/>
          <w:color w:val="FF0000"/>
          <w:sz w:val="24"/>
          <w:szCs w:val="32"/>
        </w:rPr>
        <w:t>(w</w:t>
      </w:r>
      <w:r w:rsidR="0098027E">
        <w:rPr>
          <w:rFonts w:ascii="Times New Roman" w:hAnsi="Times New Roman" w:cs="Times New Roman"/>
          <w:i/>
          <w:color w:val="FF0000"/>
          <w:sz w:val="24"/>
          <w:szCs w:val="32"/>
        </w:rPr>
        <w:t xml:space="preserve">hat form should be maintained? </w:t>
      </w:r>
      <w:r w:rsidRPr="0098027E">
        <w:rPr>
          <w:rFonts w:ascii="Times New Roman" w:hAnsi="Times New Roman" w:cs="Times New Roman"/>
          <w:i/>
          <w:color w:val="FF0000"/>
          <w:sz w:val="24"/>
          <w:szCs w:val="32"/>
        </w:rPr>
        <w:t xml:space="preserve">for the control of documentation? </w:t>
      </w:r>
      <w:proofErr w:type="spellStart"/>
      <w:r w:rsidRPr="0098027E">
        <w:rPr>
          <w:rFonts w:ascii="Times New Roman" w:hAnsi="Times New Roman" w:cs="Times New Roman"/>
          <w:i/>
          <w:color w:val="FF0000"/>
          <w:sz w:val="24"/>
          <w:szCs w:val="32"/>
        </w:rPr>
        <w:t>ie</w:t>
      </w:r>
      <w:proofErr w:type="spellEnd"/>
      <w:r w:rsidRPr="0098027E">
        <w:rPr>
          <w:rFonts w:ascii="Times New Roman" w:hAnsi="Times New Roman" w:cs="Times New Roman"/>
          <w:i/>
          <w:color w:val="FF0000"/>
          <w:sz w:val="24"/>
          <w:szCs w:val="32"/>
        </w:rPr>
        <w:t>: “Employee Gage Calibration Record”)</w:t>
      </w:r>
    </w:p>
    <w:p w:rsidR="000F3DF9" w:rsidRPr="002962C9" w:rsidRDefault="00274FF6" w:rsidP="00DA524F">
      <w:pPr>
        <w:pStyle w:val="ListParagraph"/>
        <w:numPr>
          <w:ilvl w:val="0"/>
          <w:numId w:val="10"/>
        </w:numPr>
        <w:spacing w:after="0" w:line="240" w:lineRule="auto"/>
        <w:rPr>
          <w:rFonts w:ascii="Times New Roman" w:hAnsi="Times New Roman" w:cs="Times New Roman"/>
          <w:sz w:val="24"/>
          <w:szCs w:val="20"/>
        </w:rPr>
      </w:pPr>
      <w:r>
        <w:rPr>
          <w:rFonts w:ascii="Times New Roman" w:hAnsi="Times New Roman" w:cs="Times New Roman"/>
          <w:color w:val="000000"/>
          <w:sz w:val="24"/>
          <w:szCs w:val="32"/>
        </w:rPr>
        <w:t>Place a signed and dated c</w:t>
      </w:r>
      <w:r w:rsidR="000F3DF9" w:rsidRPr="002962C9">
        <w:rPr>
          <w:rFonts w:ascii="Times New Roman" w:hAnsi="Times New Roman" w:cs="Times New Roman"/>
          <w:color w:val="000000"/>
          <w:sz w:val="24"/>
          <w:szCs w:val="32"/>
        </w:rPr>
        <w:t xml:space="preserve">alibration sticker on each measuring and test equipment according to the calibration and due date recorded </w:t>
      </w:r>
      <w:proofErr w:type="gramStart"/>
      <w:r w:rsidR="000F3DF9" w:rsidRPr="002962C9">
        <w:rPr>
          <w:rFonts w:ascii="Times New Roman" w:hAnsi="Times New Roman" w:cs="Times New Roman"/>
          <w:color w:val="000000"/>
          <w:sz w:val="24"/>
          <w:szCs w:val="32"/>
        </w:rPr>
        <w:t xml:space="preserve">on </w:t>
      </w:r>
      <w:r>
        <w:rPr>
          <w:rFonts w:ascii="Times New Roman" w:hAnsi="Times New Roman" w:cs="Times New Roman"/>
          <w:color w:val="000000"/>
          <w:sz w:val="24"/>
          <w:szCs w:val="32"/>
        </w:rPr>
        <w:t xml:space="preserve"> the</w:t>
      </w:r>
      <w:proofErr w:type="gramEnd"/>
      <w:r>
        <w:rPr>
          <w:rFonts w:ascii="Times New Roman" w:hAnsi="Times New Roman" w:cs="Times New Roman"/>
          <w:color w:val="000000"/>
          <w:sz w:val="24"/>
          <w:szCs w:val="32"/>
        </w:rPr>
        <w:t xml:space="preserve"> </w:t>
      </w:r>
      <w:r w:rsidR="000F3DF9" w:rsidRPr="002962C9">
        <w:rPr>
          <w:rFonts w:ascii="Times New Roman" w:hAnsi="Times New Roman" w:cs="Times New Roman"/>
          <w:color w:val="000000"/>
          <w:sz w:val="24"/>
          <w:szCs w:val="32"/>
        </w:rPr>
        <w:lastRenderedPageBreak/>
        <w:t>Em</w:t>
      </w:r>
      <w:r>
        <w:rPr>
          <w:rFonts w:ascii="Times New Roman" w:hAnsi="Times New Roman" w:cs="Times New Roman"/>
          <w:color w:val="000000"/>
          <w:sz w:val="24"/>
          <w:szCs w:val="32"/>
        </w:rPr>
        <w:t xml:space="preserve">ployee Gage Calibration Record </w:t>
      </w:r>
      <w:r w:rsidRPr="00274FF6">
        <w:rPr>
          <w:rFonts w:ascii="Times New Roman" w:hAnsi="Times New Roman" w:cs="Times New Roman"/>
          <w:i/>
          <w:color w:val="FF0000"/>
          <w:sz w:val="24"/>
          <w:szCs w:val="32"/>
        </w:rPr>
        <w:t>(</w:t>
      </w:r>
      <w:proofErr w:type="spellStart"/>
      <w:r w:rsidR="000F3DF9" w:rsidRPr="00274FF6">
        <w:rPr>
          <w:rFonts w:ascii="Times New Roman" w:hAnsi="Times New Roman" w:cs="Times New Roman"/>
          <w:i/>
          <w:color w:val="FF0000"/>
          <w:sz w:val="24"/>
          <w:szCs w:val="32"/>
        </w:rPr>
        <w:t>ie</w:t>
      </w:r>
      <w:proofErr w:type="spellEnd"/>
      <w:r w:rsidR="000F3DF9" w:rsidRPr="00274FF6">
        <w:rPr>
          <w:rFonts w:ascii="Times New Roman" w:hAnsi="Times New Roman" w:cs="Times New Roman"/>
          <w:i/>
          <w:color w:val="FF0000"/>
          <w:sz w:val="24"/>
          <w:szCs w:val="32"/>
        </w:rPr>
        <w:t>: Form A-020)</w:t>
      </w:r>
      <w:r w:rsidR="000F3DF9" w:rsidRPr="002962C9">
        <w:rPr>
          <w:rFonts w:ascii="Times New Roman" w:hAnsi="Times New Roman" w:cs="Times New Roman"/>
          <w:color w:val="000000"/>
          <w:sz w:val="24"/>
          <w:szCs w:val="32"/>
        </w:rPr>
        <w:t>. The following should be observed:</w:t>
      </w:r>
    </w:p>
    <w:p w:rsidR="000F3DF9" w:rsidRPr="002962C9" w:rsidRDefault="000F3DF9" w:rsidP="00DA524F">
      <w:pPr>
        <w:pStyle w:val="ListParagraph"/>
        <w:numPr>
          <w:ilvl w:val="1"/>
          <w:numId w:val="10"/>
        </w:numPr>
        <w:spacing w:after="0" w:line="240" w:lineRule="auto"/>
        <w:rPr>
          <w:rFonts w:ascii="Times New Roman" w:hAnsi="Times New Roman" w:cs="Times New Roman"/>
          <w:sz w:val="24"/>
          <w:szCs w:val="20"/>
        </w:rPr>
      </w:pPr>
      <w:proofErr w:type="gramStart"/>
      <w:r w:rsidRPr="002962C9">
        <w:rPr>
          <w:rFonts w:ascii="Times New Roman" w:hAnsi="Times New Roman" w:cs="Times New Roman"/>
          <w:color w:val="000000"/>
          <w:sz w:val="24"/>
          <w:szCs w:val="32"/>
        </w:rPr>
        <w:t>do</w:t>
      </w:r>
      <w:proofErr w:type="gramEnd"/>
      <w:r w:rsidRPr="002962C9">
        <w:rPr>
          <w:rFonts w:ascii="Times New Roman" w:hAnsi="Times New Roman" w:cs="Times New Roman"/>
          <w:color w:val="000000"/>
          <w:sz w:val="24"/>
          <w:szCs w:val="32"/>
        </w:rPr>
        <w:t xml:space="preserve"> not place calibration stickers on an individual unit that belongs to a set. Do place the sticker on the box containing the equipment. </w:t>
      </w:r>
      <w:r w:rsidRPr="0098027E">
        <w:rPr>
          <w:rFonts w:ascii="Times New Roman" w:hAnsi="Times New Roman" w:cs="Times New Roman"/>
          <w:i/>
          <w:iCs/>
          <w:color w:val="FF0000"/>
          <w:sz w:val="24"/>
          <w:szCs w:val="32"/>
        </w:rPr>
        <w:t>(Where is the document kept? How? Do you place the document in a sheet protector and then place in in a binder? What is the title on the binder? How are they organized?)</w:t>
      </w:r>
    </w:p>
    <w:p w:rsidR="000F3DF9" w:rsidRPr="002962C9" w:rsidRDefault="000F3DF9" w:rsidP="00DA524F">
      <w:pPr>
        <w:pStyle w:val="ListParagraph"/>
        <w:numPr>
          <w:ilvl w:val="1"/>
          <w:numId w:val="10"/>
        </w:numPr>
        <w:spacing w:after="0" w:line="240" w:lineRule="auto"/>
        <w:rPr>
          <w:rFonts w:ascii="Times New Roman" w:hAnsi="Times New Roman" w:cs="Times New Roman"/>
          <w:sz w:val="24"/>
          <w:szCs w:val="20"/>
        </w:rPr>
      </w:pPr>
      <w:r w:rsidRPr="002962C9">
        <w:rPr>
          <w:rFonts w:ascii="Times New Roman" w:hAnsi="Times New Roman" w:cs="Times New Roman"/>
          <w:color w:val="000000"/>
          <w:sz w:val="24"/>
          <w:szCs w:val="32"/>
        </w:rPr>
        <w:t xml:space="preserve">If a gage is to be used for reference only mark unit as “For Reference Only - Verify </w:t>
      </w:r>
      <w:proofErr w:type="gramStart"/>
      <w:r w:rsidRPr="002962C9">
        <w:rPr>
          <w:rFonts w:ascii="Times New Roman" w:hAnsi="Times New Roman" w:cs="Times New Roman"/>
          <w:color w:val="000000"/>
          <w:sz w:val="24"/>
          <w:szCs w:val="32"/>
        </w:rPr>
        <w:t>Before</w:t>
      </w:r>
      <w:proofErr w:type="gramEnd"/>
      <w:r w:rsidRPr="002962C9">
        <w:rPr>
          <w:rFonts w:ascii="Times New Roman" w:hAnsi="Times New Roman" w:cs="Times New Roman"/>
          <w:color w:val="000000"/>
          <w:sz w:val="24"/>
          <w:szCs w:val="32"/>
        </w:rPr>
        <w:t xml:space="preserve"> Use - Not for Product Acceptance”. If any flat measuring surface is also used for measurement it must be calibrated and verified, or it also must be marked as “For Reference Only - Verify </w:t>
      </w:r>
      <w:proofErr w:type="gramStart"/>
      <w:r w:rsidRPr="002962C9">
        <w:rPr>
          <w:rFonts w:ascii="Times New Roman" w:hAnsi="Times New Roman" w:cs="Times New Roman"/>
          <w:color w:val="000000"/>
          <w:sz w:val="24"/>
          <w:szCs w:val="32"/>
        </w:rPr>
        <w:t>Before</w:t>
      </w:r>
      <w:proofErr w:type="gramEnd"/>
      <w:r w:rsidRPr="002962C9">
        <w:rPr>
          <w:rFonts w:ascii="Times New Roman" w:hAnsi="Times New Roman" w:cs="Times New Roman"/>
          <w:color w:val="000000"/>
          <w:sz w:val="24"/>
          <w:szCs w:val="32"/>
        </w:rPr>
        <w:t xml:space="preserve"> Use - Not for Product Acceptance”.</w:t>
      </w:r>
    </w:p>
    <w:p w:rsidR="000F3DF9" w:rsidRPr="00D16659" w:rsidRDefault="000F3DF9" w:rsidP="00DA524F">
      <w:pPr>
        <w:spacing w:after="0" w:line="240" w:lineRule="auto"/>
        <w:rPr>
          <w:rFonts w:ascii="Times New Roman" w:hAnsi="Times New Roman"/>
          <w:sz w:val="24"/>
          <w:szCs w:val="20"/>
        </w:rPr>
      </w:pPr>
    </w:p>
    <w:p w:rsidR="000F3DF9" w:rsidRPr="00D16659" w:rsidRDefault="000F3DF9" w:rsidP="00DA524F">
      <w:pPr>
        <w:spacing w:after="0" w:line="240" w:lineRule="auto"/>
        <w:rPr>
          <w:rFonts w:ascii="Times New Roman" w:hAnsi="Times New Roman" w:cs="Times New Roman"/>
          <w:sz w:val="24"/>
          <w:szCs w:val="20"/>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.05</w:t>
      </w:r>
      <w:r w:rsidRPr="00D16659">
        <w:rPr>
          <w:rFonts w:ascii="Times New Roman" w:hAnsi="Times New Roman" w:cs="Times New Roman"/>
          <w:b/>
          <w:bCs/>
          <w:color w:val="000000"/>
          <w:sz w:val="24"/>
        </w:rPr>
        <w:tab/>
      </w:r>
      <w:r w:rsidRPr="00D16659">
        <w:rPr>
          <w:rFonts w:ascii="Times New Roman" w:hAnsi="Times New Roman" w:cs="Times New Roman"/>
          <w:b/>
          <w:bCs/>
          <w:color w:val="000000"/>
          <w:sz w:val="24"/>
          <w:szCs w:val="32"/>
        </w:rPr>
        <w:t>Controlling the Calibration Records</w:t>
      </w:r>
    </w:p>
    <w:p w:rsidR="000F3DF9" w:rsidRPr="00D16659" w:rsidRDefault="000F3DF9" w:rsidP="00DA524F">
      <w:pPr>
        <w:spacing w:after="0" w:line="240" w:lineRule="auto"/>
        <w:rPr>
          <w:rFonts w:ascii="Times" w:hAnsi="Times"/>
          <w:sz w:val="24"/>
          <w:szCs w:val="20"/>
        </w:rPr>
      </w:pPr>
    </w:p>
    <w:p w:rsidR="000F3DF9" w:rsidRPr="00D16659" w:rsidRDefault="000F3DF9" w:rsidP="00DA524F">
      <w:pPr>
        <w:spacing w:after="0" w:line="240" w:lineRule="auto"/>
        <w:rPr>
          <w:rFonts w:ascii="Times" w:hAnsi="Times" w:cs="Times New Roman"/>
          <w:sz w:val="24"/>
          <w:szCs w:val="20"/>
        </w:rPr>
      </w:pP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The Calibration Technician shall:</w:t>
      </w:r>
    </w:p>
    <w:p w:rsidR="000F3DF9" w:rsidRPr="002962C9" w:rsidRDefault="000F3DF9" w:rsidP="00DA524F">
      <w:pPr>
        <w:pStyle w:val="ListParagraph"/>
        <w:numPr>
          <w:ilvl w:val="0"/>
          <w:numId w:val="11"/>
        </w:numPr>
        <w:spacing w:after="0" w:line="240" w:lineRule="auto"/>
        <w:rPr>
          <w:rFonts w:ascii="Times" w:hAnsi="Times" w:cs="Times New Roman"/>
          <w:sz w:val="24"/>
          <w:szCs w:val="20"/>
        </w:rPr>
      </w:pPr>
      <w:r w:rsidRPr="002962C9">
        <w:rPr>
          <w:rFonts w:ascii="Times New Roman" w:hAnsi="Times New Roman" w:cs="Times New Roman"/>
          <w:color w:val="000000"/>
          <w:sz w:val="24"/>
          <w:szCs w:val="32"/>
        </w:rPr>
        <w:t>Group the calibration records into three categories:</w:t>
      </w:r>
    </w:p>
    <w:p w:rsidR="000F3DF9" w:rsidRPr="002962C9" w:rsidRDefault="000F3DF9" w:rsidP="00DA524F">
      <w:pPr>
        <w:pStyle w:val="ListParagraph"/>
        <w:numPr>
          <w:ilvl w:val="1"/>
          <w:numId w:val="11"/>
        </w:numPr>
        <w:spacing w:after="0" w:line="240" w:lineRule="auto"/>
        <w:rPr>
          <w:rFonts w:ascii="Times" w:hAnsi="Times" w:cs="Times New Roman"/>
          <w:sz w:val="24"/>
          <w:szCs w:val="20"/>
        </w:rPr>
      </w:pPr>
      <w:r w:rsidRPr="002962C9">
        <w:rPr>
          <w:rFonts w:ascii="Times New Roman" w:hAnsi="Times New Roman" w:cs="Times New Roman"/>
          <w:color w:val="000000"/>
          <w:sz w:val="24"/>
          <w:szCs w:val="32"/>
        </w:rPr>
        <w:t>company owned measuring and test equipment;</w:t>
      </w:r>
    </w:p>
    <w:p w:rsidR="000F3DF9" w:rsidRPr="002962C9" w:rsidRDefault="000F3DF9" w:rsidP="00DA524F">
      <w:pPr>
        <w:pStyle w:val="ListParagraph"/>
        <w:numPr>
          <w:ilvl w:val="1"/>
          <w:numId w:val="11"/>
        </w:numPr>
        <w:spacing w:after="0" w:line="240" w:lineRule="auto"/>
        <w:rPr>
          <w:rFonts w:ascii="Times" w:hAnsi="Times" w:cs="Times New Roman"/>
          <w:sz w:val="24"/>
          <w:szCs w:val="20"/>
        </w:rPr>
      </w:pPr>
      <w:r w:rsidRPr="002962C9">
        <w:rPr>
          <w:rFonts w:ascii="Times New Roman" w:hAnsi="Times New Roman" w:cs="Times New Roman"/>
          <w:color w:val="000000"/>
          <w:sz w:val="24"/>
          <w:szCs w:val="32"/>
        </w:rPr>
        <w:t>employee owned measuring and test equipment;</w:t>
      </w:r>
    </w:p>
    <w:p w:rsidR="000F3DF9" w:rsidRPr="002962C9" w:rsidRDefault="000F3DF9" w:rsidP="00DA524F">
      <w:pPr>
        <w:pStyle w:val="ListParagraph"/>
        <w:numPr>
          <w:ilvl w:val="1"/>
          <w:numId w:val="11"/>
        </w:numPr>
        <w:spacing w:after="0" w:line="240" w:lineRule="auto"/>
        <w:rPr>
          <w:rFonts w:ascii="Times" w:hAnsi="Times" w:cs="Times New Roman"/>
          <w:sz w:val="24"/>
          <w:szCs w:val="20"/>
        </w:rPr>
      </w:pPr>
      <w:r w:rsidRPr="002962C9">
        <w:rPr>
          <w:rFonts w:ascii="Times New Roman" w:hAnsi="Times New Roman" w:cs="Times New Roman"/>
          <w:color w:val="000000"/>
          <w:sz w:val="24"/>
          <w:szCs w:val="32"/>
        </w:rPr>
        <w:t>customer and/or loaned measuring and test equipment;</w:t>
      </w:r>
    </w:p>
    <w:p w:rsidR="000F3DF9" w:rsidRPr="0098027E" w:rsidRDefault="000F3DF9" w:rsidP="00DA524F">
      <w:pPr>
        <w:pStyle w:val="ListParagraph"/>
        <w:numPr>
          <w:ilvl w:val="0"/>
          <w:numId w:val="11"/>
        </w:numPr>
        <w:spacing w:after="0" w:line="240" w:lineRule="auto"/>
        <w:rPr>
          <w:rFonts w:ascii="Times" w:hAnsi="Times" w:cs="Times New Roman"/>
          <w:color w:val="FF0000"/>
          <w:sz w:val="24"/>
          <w:szCs w:val="20"/>
        </w:rPr>
      </w:pPr>
      <w:r w:rsidRPr="0098027E">
        <w:rPr>
          <w:rFonts w:ascii="Times New Roman" w:hAnsi="Times New Roman" w:cs="Times New Roman"/>
          <w:i/>
          <w:iCs/>
          <w:color w:val="FF0000"/>
          <w:sz w:val="24"/>
          <w:szCs w:val="32"/>
        </w:rPr>
        <w:t>(Where is the document kept? How? Do you place the document in a sheet protector and then place in in a binder? What is the title on the binder? How are they organized?)</w:t>
      </w:r>
    </w:p>
    <w:p w:rsidR="000F3DF9" w:rsidRPr="002962C9" w:rsidRDefault="000F3DF9" w:rsidP="00DA524F">
      <w:pPr>
        <w:pStyle w:val="ListParagraph"/>
        <w:numPr>
          <w:ilvl w:val="0"/>
          <w:numId w:val="11"/>
        </w:numPr>
        <w:spacing w:after="0" w:line="240" w:lineRule="auto"/>
        <w:rPr>
          <w:rFonts w:ascii="Times" w:hAnsi="Times" w:cs="Times New Roman"/>
          <w:sz w:val="24"/>
          <w:szCs w:val="20"/>
        </w:rPr>
      </w:pPr>
      <w:r w:rsidRPr="002962C9">
        <w:rPr>
          <w:rFonts w:ascii="Times New Roman" w:hAnsi="Times New Roman" w:cs="Times New Roman"/>
          <w:color w:val="000000"/>
          <w:sz w:val="24"/>
          <w:szCs w:val="32"/>
        </w:rPr>
        <w:t>Maintain document order within your established filing system at all times.</w:t>
      </w:r>
      <w:r w:rsidRPr="002962C9">
        <w:rPr>
          <w:rFonts w:ascii="Times" w:hAnsi="Times"/>
          <w:sz w:val="24"/>
          <w:szCs w:val="20"/>
        </w:rPr>
        <w:br/>
      </w:r>
    </w:p>
    <w:p w:rsidR="000F3DF9" w:rsidRDefault="000F3DF9" w:rsidP="00DA524F">
      <w:pPr>
        <w:spacing w:after="0" w:line="240" w:lineRule="auto"/>
        <w:rPr>
          <w:rFonts w:ascii="Times New Roman" w:hAnsi="Times New Roman" w:cs="Times New Roman"/>
          <w:b/>
          <w:bCs/>
          <w:color w:val="000000"/>
          <w:sz w:val="24"/>
          <w:szCs w:val="32"/>
        </w:rPr>
      </w:pPr>
      <w:r>
        <w:rPr>
          <w:rFonts w:ascii="Times New Roman" w:hAnsi="Times New Roman" w:cs="Times New Roman"/>
          <w:b/>
          <w:bCs/>
          <w:color w:val="000000"/>
          <w:sz w:val="24"/>
          <w:szCs w:val="32"/>
        </w:rPr>
        <w:t>2</w:t>
      </w:r>
      <w:r w:rsidRPr="00D16659">
        <w:rPr>
          <w:rFonts w:ascii="Times New Roman" w:hAnsi="Times New Roman" w:cs="Times New Roman"/>
          <w:b/>
          <w:bCs/>
          <w:color w:val="000000"/>
          <w:sz w:val="24"/>
          <w:szCs w:val="32"/>
        </w:rPr>
        <w:t>.06</w:t>
      </w:r>
      <w:r w:rsidRPr="00D16659">
        <w:rPr>
          <w:rFonts w:ascii="Times New Roman" w:hAnsi="Times New Roman" w:cs="Times New Roman"/>
          <w:color w:val="000000"/>
          <w:sz w:val="24"/>
        </w:rPr>
        <w:tab/>
      </w:r>
      <w:r w:rsidRPr="00D16659">
        <w:rPr>
          <w:rFonts w:ascii="Times New Roman" w:hAnsi="Times New Roman" w:cs="Times New Roman"/>
          <w:b/>
          <w:bCs/>
          <w:color w:val="000000"/>
          <w:sz w:val="24"/>
          <w:szCs w:val="32"/>
        </w:rPr>
        <w:t>Inspection, Measuring, and Test Equipment Release</w:t>
      </w:r>
    </w:p>
    <w:p w:rsidR="000F3DF9" w:rsidRPr="00D16659" w:rsidRDefault="000F3DF9" w:rsidP="00DA524F">
      <w:pPr>
        <w:spacing w:after="0" w:line="240" w:lineRule="auto"/>
        <w:rPr>
          <w:rFonts w:ascii="Times" w:hAnsi="Times" w:cs="Times New Roman"/>
          <w:sz w:val="24"/>
          <w:szCs w:val="20"/>
        </w:rPr>
      </w:pPr>
    </w:p>
    <w:p w:rsidR="000F3DF9" w:rsidRPr="00D16659" w:rsidRDefault="000F3DF9" w:rsidP="00DA524F">
      <w:pPr>
        <w:spacing w:after="0" w:line="240" w:lineRule="auto"/>
        <w:rPr>
          <w:rFonts w:ascii="Times" w:hAnsi="Times" w:cs="Times New Roman"/>
          <w:sz w:val="24"/>
          <w:szCs w:val="20"/>
        </w:rPr>
      </w:pPr>
      <w:r w:rsidRPr="00D16659">
        <w:rPr>
          <w:rFonts w:ascii="Times New Roman" w:hAnsi="Times New Roman" w:cs="Times New Roman"/>
          <w:b/>
          <w:bCs/>
          <w:color w:val="000000"/>
          <w:sz w:val="24"/>
        </w:rPr>
        <w:tab/>
      </w:r>
      <w:r w:rsidRPr="00D16659">
        <w:rPr>
          <w:rFonts w:ascii="Times New Roman" w:hAnsi="Times New Roman" w:cs="Times New Roman"/>
          <w:color w:val="000000"/>
          <w:sz w:val="24"/>
          <w:szCs w:val="32"/>
        </w:rPr>
        <w:t>Release any measuring and test equipment as required by the process owners.</w:t>
      </w:r>
    </w:p>
    <w:p w:rsidR="000F3DF9" w:rsidRDefault="000F3DF9" w:rsidP="00DA524F">
      <w:pPr>
        <w:spacing w:after="0" w:line="240" w:lineRule="auto"/>
      </w:pPr>
    </w:p>
    <w:p w:rsidR="0090487E" w:rsidRDefault="0090487E" w:rsidP="00DA524F">
      <w:pPr>
        <w:spacing w:after="0" w:line="240" w:lineRule="auto"/>
      </w:pPr>
    </w:p>
    <w:p w:rsidR="0090487E" w:rsidRDefault="0090487E" w:rsidP="00DA524F">
      <w:pPr>
        <w:spacing w:after="0" w:line="240" w:lineRule="auto"/>
      </w:pPr>
    </w:p>
    <w:p w:rsidR="0090487E" w:rsidRDefault="0090487E" w:rsidP="00DA524F">
      <w:pPr>
        <w:spacing w:after="0" w:line="240" w:lineRule="auto"/>
        <w:sectPr w:rsidR="0090487E" w:rsidSect="00EC7B19">
          <w:headerReference w:type="default" r:id="rId31"/>
          <w:footerReference w:type="default" r:id="rId32"/>
          <w:pgSz w:w="12240" w:h="15840"/>
          <w:pgMar w:top="2700" w:right="1800" w:bottom="1440" w:left="1800" w:header="864" w:footer="720" w:gutter="0"/>
          <w:cols w:space="720"/>
        </w:sectPr>
      </w:pPr>
    </w:p>
    <w:p w:rsidR="00274FF6" w:rsidRPr="00A52A2F" w:rsidRDefault="00274FF6" w:rsidP="00DA524F">
      <w:pPr>
        <w:pStyle w:val="Heading1"/>
        <w:spacing w:line="240" w:lineRule="auto"/>
      </w:pPr>
      <w:bookmarkStart w:id="29" w:name="_Ref382217875"/>
      <w:r w:rsidRPr="00A52A2F">
        <w:lastRenderedPageBreak/>
        <w:t>Quali</w:t>
      </w:r>
      <w:r>
        <w:t>ty Operating Procedure (QOP) 008</w:t>
      </w:r>
      <w:bookmarkEnd w:id="29"/>
    </w:p>
    <w:p w:rsidR="00274FF6" w:rsidRDefault="00274FF6"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Inspection and Test Status</w:t>
      </w:r>
    </w:p>
    <w:p w:rsidR="00274FF6" w:rsidRPr="00A52A2F" w:rsidRDefault="00274FF6" w:rsidP="00DA524F">
      <w:pPr>
        <w:spacing w:after="0" w:line="240" w:lineRule="auto"/>
        <w:jc w:val="center"/>
        <w:rPr>
          <w:rFonts w:ascii="Times New Roman" w:hAnsi="Times New Roman" w:cs="Times New Roman"/>
          <w:sz w:val="24"/>
          <w:szCs w:val="24"/>
        </w:rPr>
      </w:pPr>
    </w:p>
    <w:p w:rsidR="00146A70" w:rsidRDefault="00146A70" w:rsidP="00146A70">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274FF6" w:rsidRDefault="00274FF6" w:rsidP="00DA524F">
      <w:pPr>
        <w:widowControl w:val="0"/>
        <w:spacing w:after="0" w:line="240" w:lineRule="auto"/>
        <w:rPr>
          <w:rFonts w:ascii="Times New Roman" w:eastAsia="Times New Roman" w:hAnsi="Times New Roman" w:cs="Times New Roman"/>
          <w:b/>
          <w:sz w:val="24"/>
          <w:szCs w:val="24"/>
        </w:rPr>
      </w:pPr>
    </w:p>
    <w:p w:rsidR="0083492D" w:rsidRPr="00911361" w:rsidRDefault="0083492D" w:rsidP="00DA524F">
      <w:pPr>
        <w:spacing w:after="0" w:line="240" w:lineRule="auto"/>
        <w:rPr>
          <w:rFonts w:ascii="Times New Roman" w:hAnsi="Times New Roman" w:cs="Times New Roman"/>
          <w:b/>
          <w:sz w:val="24"/>
          <w:szCs w:val="24"/>
        </w:rPr>
      </w:pPr>
      <w:r w:rsidRPr="00911361">
        <w:rPr>
          <w:rFonts w:ascii="Times New Roman" w:hAnsi="Times New Roman" w:cs="Times New Roman"/>
          <w:b/>
          <w:sz w:val="24"/>
          <w:szCs w:val="24"/>
        </w:rPr>
        <w:t>Section I</w:t>
      </w:r>
      <w:r w:rsidRPr="00911361">
        <w:rPr>
          <w:rFonts w:ascii="Times New Roman" w:hAnsi="Times New Roman" w:cs="Times New Roman"/>
          <w:b/>
          <w:sz w:val="24"/>
          <w:szCs w:val="24"/>
        </w:rPr>
        <w:tab/>
      </w:r>
      <w:r>
        <w:rPr>
          <w:rFonts w:ascii="Times New Roman" w:hAnsi="Times New Roman" w:cs="Times New Roman"/>
          <w:b/>
          <w:sz w:val="24"/>
          <w:szCs w:val="24"/>
        </w:rPr>
        <w:t>Inspection and Test Status</w:t>
      </w:r>
      <w:r w:rsidRPr="0083492D">
        <w:rPr>
          <w:rFonts w:ascii="Times New Roman" w:hAnsi="Times New Roman" w:cs="Times New Roman"/>
          <w:b/>
          <w:sz w:val="24"/>
          <w:szCs w:val="24"/>
          <w:u w:val="single"/>
        </w:rPr>
        <w:tab/>
      </w:r>
      <w:r w:rsidRPr="0083492D">
        <w:rPr>
          <w:rFonts w:ascii="Times New Roman" w:hAnsi="Times New Roman" w:cs="Times New Roman"/>
          <w:b/>
          <w:sz w:val="24"/>
          <w:szCs w:val="24"/>
          <w:u w:val="single"/>
        </w:rPr>
        <w:tab/>
      </w:r>
      <w:r w:rsidRPr="0083492D">
        <w:rPr>
          <w:rFonts w:ascii="Times New Roman" w:hAnsi="Times New Roman" w:cs="Times New Roman"/>
          <w:b/>
          <w:sz w:val="24"/>
          <w:szCs w:val="24"/>
          <w:u w:val="single"/>
        </w:rPr>
        <w:tab/>
      </w:r>
      <w:r w:rsidRPr="0083492D">
        <w:rPr>
          <w:rFonts w:ascii="Times New Roman" w:hAnsi="Times New Roman" w:cs="Times New Roman"/>
          <w:b/>
          <w:sz w:val="24"/>
          <w:szCs w:val="24"/>
          <w:u w:val="single"/>
        </w:rPr>
        <w:tab/>
      </w:r>
      <w:r w:rsidRPr="00911361">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fldChar w:fldCharType="begin"/>
      </w:r>
      <w:r>
        <w:rPr>
          <w:rFonts w:ascii="Times New Roman" w:hAnsi="Times New Roman" w:cs="Times New Roman"/>
          <w:b/>
          <w:sz w:val="24"/>
          <w:szCs w:val="24"/>
          <w:u w:val="single"/>
        </w:rPr>
        <w:instrText xml:space="preserve"> PAGEREF _Ref382308699 \h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51</w:t>
      </w:r>
      <w:r>
        <w:rPr>
          <w:rFonts w:ascii="Times New Roman" w:hAnsi="Times New Roman" w:cs="Times New Roman"/>
          <w:b/>
          <w:sz w:val="24"/>
          <w:szCs w:val="24"/>
          <w:u w:val="single"/>
        </w:rPr>
        <w:fldChar w:fldCharType="end"/>
      </w:r>
    </w:p>
    <w:p w:rsidR="0083492D" w:rsidRPr="00911361" w:rsidRDefault="0083492D"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Purpose / References</w:t>
      </w:r>
    </w:p>
    <w:p w:rsidR="0083492D" w:rsidRPr="00911361" w:rsidRDefault="0083492D" w:rsidP="00DA524F">
      <w:pPr>
        <w:spacing w:after="0" w:line="240" w:lineRule="auto"/>
        <w:rPr>
          <w:rFonts w:ascii="Times New Roman" w:hAnsi="Times New Roman" w:cs="Times New Roman"/>
          <w:sz w:val="24"/>
          <w:szCs w:val="24"/>
        </w:rPr>
      </w:pPr>
      <w:r w:rsidRPr="00911361">
        <w:rPr>
          <w:rFonts w:ascii="Times New Roman" w:hAnsi="Times New Roman" w:cs="Times New Roman"/>
          <w:sz w:val="24"/>
          <w:szCs w:val="24"/>
        </w:rPr>
        <w:t>Procedure</w:t>
      </w:r>
    </w:p>
    <w:p w:rsidR="00274FF6" w:rsidRPr="0083492D" w:rsidRDefault="0083492D" w:rsidP="00DA524F">
      <w:pPr>
        <w:widowControl w:val="0"/>
        <w:spacing w:after="0" w:line="240" w:lineRule="auto"/>
        <w:rPr>
          <w:rFonts w:ascii="Times New Roman" w:eastAsia="Times New Roman" w:hAnsi="Times New Roman" w:cs="Times New Roman"/>
          <w:sz w:val="24"/>
          <w:szCs w:val="24"/>
        </w:rPr>
      </w:pPr>
      <w:r w:rsidRPr="0083492D">
        <w:rPr>
          <w:rFonts w:ascii="Times New Roman" w:eastAsia="Times New Roman" w:hAnsi="Times New Roman" w:cs="Times New Roman"/>
          <w:sz w:val="24"/>
          <w:szCs w:val="24"/>
        </w:rPr>
        <w:t>The Control of Inspection Stamps</w:t>
      </w:r>
    </w:p>
    <w:p w:rsidR="00274FF6" w:rsidRPr="0083492D" w:rsidRDefault="0083492D" w:rsidP="00DA524F">
      <w:pPr>
        <w:widowControl w:val="0"/>
        <w:spacing w:after="0" w:line="240" w:lineRule="auto"/>
        <w:rPr>
          <w:rFonts w:ascii="Times New Roman" w:eastAsia="Times New Roman" w:hAnsi="Times New Roman" w:cs="Times New Roman"/>
          <w:sz w:val="24"/>
          <w:szCs w:val="24"/>
        </w:rPr>
      </w:pPr>
      <w:r w:rsidRPr="0083492D">
        <w:rPr>
          <w:rFonts w:ascii="Times New Roman" w:eastAsia="Times New Roman" w:hAnsi="Times New Roman" w:cs="Times New Roman"/>
          <w:sz w:val="24"/>
          <w:szCs w:val="24"/>
        </w:rPr>
        <w:t>The Control of Electronic Passwords and Content Access</w:t>
      </w:r>
    </w:p>
    <w:p w:rsidR="00274FF6" w:rsidRDefault="00274FF6" w:rsidP="00DA524F">
      <w:pPr>
        <w:widowControl w:val="0"/>
        <w:spacing w:after="0" w:line="240" w:lineRule="auto"/>
        <w:rPr>
          <w:rFonts w:ascii="Times New Roman" w:eastAsia="Times New Roman" w:hAnsi="Times New Roman" w:cs="Times New Roman"/>
          <w:b/>
          <w:sz w:val="24"/>
          <w:szCs w:val="24"/>
        </w:rPr>
      </w:pPr>
    </w:p>
    <w:p w:rsidR="00FD5E02" w:rsidRDefault="00FD5E0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pPr w:leftFromText="180" w:rightFromText="180" w:vertAnchor="text" w:horzAnchor="margin" w:tblpY="-61"/>
        <w:tblW w:w="8421" w:type="dxa"/>
        <w:tblLook w:val="04A0" w:firstRow="1" w:lastRow="0" w:firstColumn="1" w:lastColumn="0" w:noHBand="0" w:noVBand="1"/>
      </w:tblPr>
      <w:tblGrid>
        <w:gridCol w:w="1662"/>
        <w:gridCol w:w="1869"/>
        <w:gridCol w:w="3485"/>
        <w:gridCol w:w="1405"/>
      </w:tblGrid>
      <w:tr w:rsidR="00274FF6" w:rsidRPr="00A138DD" w:rsidTr="00274FF6">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74FF6" w:rsidRPr="00A138DD" w:rsidRDefault="00274FF6"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274FF6" w:rsidRPr="00A138DD" w:rsidTr="00274FF6">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30"/>
                <w:szCs w:val="30"/>
              </w:rPr>
            </w:pPr>
          </w:p>
        </w:tc>
      </w:tr>
      <w:tr w:rsidR="00274FF6" w:rsidRPr="00A138DD" w:rsidTr="00274FF6">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r w:rsidR="00274FF6" w:rsidRPr="00A138DD" w:rsidTr="00274FF6">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FF6" w:rsidRPr="00A138DD" w:rsidRDefault="00274FF6"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274FF6" w:rsidRPr="00A138DD" w:rsidTr="00274FF6">
        <w:trPr>
          <w:trHeight w:val="300"/>
        </w:trPr>
        <w:tc>
          <w:tcPr>
            <w:tcW w:w="1662" w:type="dxa"/>
            <w:vMerge/>
            <w:tcBorders>
              <w:top w:val="nil"/>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74FF6" w:rsidRPr="00A138DD" w:rsidRDefault="00274FF6" w:rsidP="00DA524F">
            <w:pPr>
              <w:spacing w:after="0" w:line="240" w:lineRule="auto"/>
              <w:rPr>
                <w:rFonts w:ascii="Times New Roman" w:eastAsia="Times New Roman" w:hAnsi="Times New Roman" w:cs="Times New Roman"/>
                <w:color w:val="000000"/>
                <w:sz w:val="24"/>
                <w:szCs w:val="24"/>
              </w:rPr>
            </w:pPr>
          </w:p>
        </w:tc>
      </w:tr>
    </w:tbl>
    <w:p w:rsidR="00C819E9" w:rsidRDefault="00C819E9" w:rsidP="00DA524F">
      <w:pPr>
        <w:pStyle w:val="Heading2"/>
        <w:spacing w:line="240" w:lineRule="auto"/>
        <w:rPr>
          <w:rFonts w:eastAsia="Times New Roman"/>
        </w:rPr>
      </w:pPr>
      <w:bookmarkStart w:id="30" w:name="_Ref382308699"/>
      <w:r>
        <w:rPr>
          <w:rFonts w:eastAsia="Times New Roman"/>
        </w:rPr>
        <w:lastRenderedPageBreak/>
        <w:t>Section I</w:t>
      </w:r>
      <w:bookmarkEnd w:id="30"/>
    </w:p>
    <w:p w:rsidR="00C233DA" w:rsidRPr="00274FF6" w:rsidRDefault="00C233DA" w:rsidP="00DA524F">
      <w:pPr>
        <w:widowControl w:val="0"/>
        <w:spacing w:after="0" w:line="240" w:lineRule="auto"/>
        <w:rPr>
          <w:rFonts w:ascii="Times New Roman" w:eastAsia="Times New Roman" w:hAnsi="Times New Roman" w:cs="Times New Roman"/>
          <w:b/>
          <w:sz w:val="24"/>
          <w:szCs w:val="24"/>
        </w:rPr>
      </w:pPr>
      <w:r w:rsidRPr="00274FF6">
        <w:rPr>
          <w:rFonts w:ascii="Times New Roman" w:eastAsia="Times New Roman" w:hAnsi="Times New Roman" w:cs="Times New Roman"/>
          <w:b/>
          <w:sz w:val="24"/>
          <w:szCs w:val="24"/>
        </w:rPr>
        <w:t>1.0</w:t>
      </w:r>
      <w:r w:rsidRPr="00274FF6">
        <w:rPr>
          <w:rFonts w:ascii="Times New Roman" w:eastAsia="Times New Roman" w:hAnsi="Times New Roman" w:cs="Times New Roman"/>
          <w:b/>
          <w:sz w:val="24"/>
          <w:szCs w:val="24"/>
        </w:rPr>
        <w:tab/>
        <w:t>Purpose</w:t>
      </w:r>
    </w:p>
    <w:p w:rsidR="00274FF6" w:rsidRPr="00274FF6" w:rsidRDefault="00274FF6"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ind w:left="720"/>
        <w:rPr>
          <w:rFonts w:ascii="Times New Roman" w:hAnsi="Times New Roman" w:cs="Times New Roman"/>
          <w:sz w:val="24"/>
          <w:szCs w:val="24"/>
        </w:rPr>
      </w:pPr>
      <w:r w:rsidRPr="00274FF6">
        <w:rPr>
          <w:rFonts w:ascii="Times New Roman" w:eastAsia="Times New Roman" w:hAnsi="Times New Roman" w:cs="Times New Roman"/>
          <w:sz w:val="24"/>
          <w:szCs w:val="24"/>
        </w:rPr>
        <w:t>Maintain control over inspection and testing indication through physical and electronic means.</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rPr>
          <w:rFonts w:ascii="Times New Roman" w:hAnsi="Times New Roman" w:cs="Times New Roman"/>
          <w:sz w:val="24"/>
          <w:szCs w:val="24"/>
        </w:rPr>
      </w:pPr>
      <w:r w:rsidRPr="00274FF6">
        <w:rPr>
          <w:rFonts w:ascii="Times New Roman" w:eastAsia="Times New Roman" w:hAnsi="Times New Roman" w:cs="Times New Roman"/>
          <w:b/>
          <w:sz w:val="24"/>
          <w:szCs w:val="24"/>
        </w:rPr>
        <w:t>2.0</w:t>
      </w:r>
      <w:r w:rsidRPr="00274FF6">
        <w:rPr>
          <w:rFonts w:ascii="Times New Roman" w:eastAsia="Times New Roman" w:hAnsi="Times New Roman" w:cs="Times New Roman"/>
          <w:b/>
          <w:sz w:val="24"/>
          <w:szCs w:val="24"/>
        </w:rPr>
        <w:tab/>
        <w:t>References</w:t>
      </w:r>
    </w:p>
    <w:p w:rsidR="00C233DA" w:rsidRPr="00274FF6" w:rsidRDefault="00C233DA" w:rsidP="00DA524F">
      <w:pPr>
        <w:widowControl w:val="0"/>
        <w:spacing w:after="0" w:line="240" w:lineRule="auto"/>
        <w:rPr>
          <w:rFonts w:ascii="Times New Roman" w:hAnsi="Times New Roman" w:cs="Times New Roman"/>
          <w:sz w:val="24"/>
          <w:szCs w:val="24"/>
        </w:rPr>
      </w:pPr>
    </w:p>
    <w:p w:rsidR="00274FF6" w:rsidRPr="00274FF6" w:rsidRDefault="00274FF6" w:rsidP="00DA524F">
      <w:pPr>
        <w:widowControl w:val="0"/>
        <w:spacing w:after="0" w:line="240" w:lineRule="auto"/>
        <w:rPr>
          <w:rFonts w:ascii="Times New Roman" w:hAnsi="Times New Roman" w:cs="Times New Roman"/>
          <w:sz w:val="24"/>
          <w:szCs w:val="24"/>
        </w:rPr>
      </w:pPr>
      <w:r w:rsidRPr="00274FF6">
        <w:rPr>
          <w:rFonts w:ascii="Times New Roman" w:hAnsi="Times New Roman" w:cs="Times New Roman"/>
          <w:sz w:val="24"/>
          <w:szCs w:val="24"/>
        </w:rPr>
        <w:tab/>
        <w:t xml:space="preserve">Job Traveler – </w:t>
      </w:r>
      <w:r w:rsidRPr="00274FF6">
        <w:rPr>
          <w:rFonts w:ascii="Times New Roman" w:hAnsi="Times New Roman" w:cs="Times New Roman"/>
          <w:i/>
          <w:color w:val="FF0000"/>
          <w:sz w:val="24"/>
          <w:szCs w:val="24"/>
        </w:rPr>
        <w:t>A-013</w:t>
      </w:r>
    </w:p>
    <w:p w:rsidR="00274FF6" w:rsidRPr="00274FF6" w:rsidRDefault="00274FF6" w:rsidP="00DA524F">
      <w:pPr>
        <w:widowControl w:val="0"/>
        <w:spacing w:after="0" w:line="240" w:lineRule="auto"/>
        <w:rPr>
          <w:rFonts w:ascii="Times New Roman" w:hAnsi="Times New Roman" w:cs="Times New Roman"/>
          <w:sz w:val="24"/>
          <w:szCs w:val="24"/>
        </w:rPr>
      </w:pPr>
    </w:p>
    <w:p w:rsidR="00C233DA" w:rsidRDefault="00C233DA" w:rsidP="00DA524F">
      <w:pPr>
        <w:widowControl w:val="0"/>
        <w:spacing w:after="0" w:line="240" w:lineRule="auto"/>
        <w:rPr>
          <w:rFonts w:ascii="Times New Roman" w:eastAsia="Times New Roman" w:hAnsi="Times New Roman" w:cs="Times New Roman"/>
          <w:b/>
          <w:sz w:val="24"/>
          <w:szCs w:val="24"/>
        </w:rPr>
      </w:pPr>
      <w:r w:rsidRPr="00274FF6">
        <w:rPr>
          <w:rFonts w:ascii="Times New Roman" w:eastAsia="Times New Roman" w:hAnsi="Times New Roman" w:cs="Times New Roman"/>
          <w:b/>
          <w:sz w:val="24"/>
          <w:szCs w:val="24"/>
        </w:rPr>
        <w:t>3.0</w:t>
      </w:r>
      <w:r w:rsidRPr="00274FF6">
        <w:rPr>
          <w:rFonts w:ascii="Times New Roman" w:eastAsia="Times New Roman" w:hAnsi="Times New Roman" w:cs="Times New Roman"/>
          <w:b/>
          <w:sz w:val="24"/>
          <w:szCs w:val="24"/>
        </w:rPr>
        <w:tab/>
        <w:t>Procedure</w:t>
      </w:r>
    </w:p>
    <w:p w:rsidR="00FD5E02" w:rsidRPr="00274FF6" w:rsidRDefault="00FD5E02" w:rsidP="00DA524F">
      <w:pPr>
        <w:widowControl w:val="0"/>
        <w:spacing w:after="0" w:line="240" w:lineRule="auto"/>
        <w:rPr>
          <w:rFonts w:ascii="Times New Roman" w:hAnsi="Times New Roman" w:cs="Times New Roman"/>
          <w:sz w:val="24"/>
          <w:szCs w:val="24"/>
        </w:rPr>
      </w:pPr>
    </w:p>
    <w:p w:rsidR="00C233DA" w:rsidRPr="00274FF6" w:rsidRDefault="00C233DA" w:rsidP="00FD5E02">
      <w:pPr>
        <w:widowControl w:val="0"/>
        <w:spacing w:after="0" w:line="240" w:lineRule="auto"/>
        <w:ind w:left="720"/>
        <w:rPr>
          <w:rFonts w:ascii="Times New Roman" w:hAnsi="Times New Roman" w:cs="Times New Roman"/>
          <w:sz w:val="24"/>
          <w:szCs w:val="24"/>
        </w:rPr>
      </w:pPr>
      <w:r w:rsidRPr="00274FF6">
        <w:rPr>
          <w:rFonts w:ascii="Times New Roman" w:eastAsia="Times New Roman" w:hAnsi="Times New Roman" w:cs="Times New Roman"/>
          <w:sz w:val="24"/>
          <w:szCs w:val="24"/>
        </w:rPr>
        <w:t xml:space="preserve">Test indication shall be applied to products </w:t>
      </w:r>
      <w:r w:rsidRPr="00274FF6">
        <w:rPr>
          <w:rFonts w:ascii="Times New Roman" w:eastAsia="Times New Roman" w:hAnsi="Times New Roman" w:cs="Times New Roman"/>
          <w:sz w:val="24"/>
          <w:szCs w:val="24"/>
          <w:u w:val="single"/>
        </w:rPr>
        <w:t>during</w:t>
      </w:r>
      <w:r w:rsidRPr="00274FF6">
        <w:rPr>
          <w:rFonts w:ascii="Times New Roman" w:eastAsia="Times New Roman" w:hAnsi="Times New Roman" w:cs="Times New Roman"/>
          <w:sz w:val="24"/>
          <w:szCs w:val="24"/>
        </w:rPr>
        <w:t xml:space="preserve"> the processing cycle. Products awaiting further processing are required to have inspection and testing clearly indicated on the Job Traveler </w:t>
      </w:r>
      <w:r w:rsidRPr="00274FF6">
        <w:rPr>
          <w:rFonts w:ascii="Times New Roman" w:eastAsia="Times New Roman" w:hAnsi="Times New Roman" w:cs="Times New Roman"/>
          <w:i/>
          <w:color w:val="FF0000"/>
          <w:sz w:val="24"/>
          <w:szCs w:val="24"/>
        </w:rPr>
        <w:t>(form name ie</w:t>
      </w:r>
      <w:proofErr w:type="gramStart"/>
      <w:r w:rsidRPr="00274FF6">
        <w:rPr>
          <w:rFonts w:ascii="Times New Roman" w:eastAsia="Times New Roman" w:hAnsi="Times New Roman" w:cs="Times New Roman"/>
          <w:i/>
          <w:color w:val="FF0000"/>
          <w:sz w:val="24"/>
          <w:szCs w:val="24"/>
        </w:rPr>
        <w:t>:A</w:t>
      </w:r>
      <w:proofErr w:type="gramEnd"/>
      <w:r w:rsidRPr="00274FF6">
        <w:rPr>
          <w:rFonts w:ascii="Times New Roman" w:eastAsia="Times New Roman" w:hAnsi="Times New Roman" w:cs="Times New Roman"/>
          <w:i/>
          <w:color w:val="FF0000"/>
          <w:sz w:val="24"/>
          <w:szCs w:val="24"/>
        </w:rPr>
        <w:t>-013)</w:t>
      </w:r>
      <w:r w:rsidRPr="00274FF6">
        <w:rPr>
          <w:rFonts w:ascii="Times New Roman" w:eastAsia="Times New Roman" w:hAnsi="Times New Roman" w:cs="Times New Roman"/>
          <w:sz w:val="24"/>
          <w:szCs w:val="24"/>
        </w:rPr>
        <w:t>.</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rPr>
          <w:rFonts w:ascii="Times New Roman" w:hAnsi="Times New Roman" w:cs="Times New Roman"/>
          <w:color w:val="FF0000"/>
          <w:sz w:val="24"/>
          <w:szCs w:val="24"/>
        </w:rPr>
      </w:pPr>
      <w:r w:rsidRPr="00274FF6">
        <w:rPr>
          <w:rFonts w:ascii="Times New Roman" w:eastAsia="Times New Roman" w:hAnsi="Times New Roman" w:cs="Times New Roman"/>
          <w:b/>
          <w:color w:val="FF0000"/>
          <w:sz w:val="24"/>
          <w:szCs w:val="24"/>
        </w:rPr>
        <w:t xml:space="preserve">Explanation </w:t>
      </w:r>
      <w:proofErr w:type="gramStart"/>
      <w:r w:rsidRPr="00274FF6">
        <w:rPr>
          <w:rFonts w:ascii="Times New Roman" w:eastAsia="Times New Roman" w:hAnsi="Times New Roman" w:cs="Times New Roman"/>
          <w:b/>
          <w:color w:val="FF0000"/>
          <w:sz w:val="24"/>
          <w:szCs w:val="24"/>
        </w:rPr>
        <w:t>of  The</w:t>
      </w:r>
      <w:proofErr w:type="gramEnd"/>
      <w:r w:rsidRPr="00274FF6">
        <w:rPr>
          <w:rFonts w:ascii="Times New Roman" w:eastAsia="Times New Roman" w:hAnsi="Times New Roman" w:cs="Times New Roman"/>
          <w:b/>
          <w:color w:val="FF0000"/>
          <w:sz w:val="24"/>
          <w:szCs w:val="24"/>
        </w:rPr>
        <w:t xml:space="preserve"> Control of Inspection Stamps</w:t>
      </w:r>
    </w:p>
    <w:p w:rsidR="00C233DA" w:rsidRPr="00274FF6" w:rsidRDefault="00C233DA" w:rsidP="00DA524F">
      <w:pPr>
        <w:widowControl w:val="0"/>
        <w:spacing w:after="0" w:line="240" w:lineRule="auto"/>
        <w:rPr>
          <w:rFonts w:ascii="Times New Roman" w:hAnsi="Times New Roman" w:cs="Times New Roman"/>
          <w:color w:val="FF0000"/>
          <w:sz w:val="24"/>
          <w:szCs w:val="24"/>
        </w:rPr>
      </w:pPr>
      <w:r w:rsidRPr="00274FF6">
        <w:rPr>
          <w:rFonts w:ascii="Times New Roman" w:eastAsia="Times New Roman" w:hAnsi="Times New Roman" w:cs="Times New Roman"/>
          <w:i/>
          <w:color w:val="FF0000"/>
          <w:sz w:val="24"/>
          <w:szCs w:val="24"/>
        </w:rPr>
        <w:t xml:space="preserve">This section should discuss the stamps used for quality control. The quality engineer, or representative that is in charge of said position needs to (as per previous QOP sections) inspect parts as part of his/her job. When the inspection is complete then that segment of work (either that process or the final product) receives a ‘Stamp’. This can be seen on some other products, some as a sticker that might say “QC, OK” or something along those lines. 3.01 </w:t>
      </w:r>
      <w:proofErr w:type="gramStart"/>
      <w:r w:rsidRPr="00274FF6">
        <w:rPr>
          <w:rFonts w:ascii="Times New Roman" w:eastAsia="Times New Roman" w:hAnsi="Times New Roman" w:cs="Times New Roman"/>
          <w:i/>
          <w:color w:val="FF0000"/>
          <w:sz w:val="24"/>
          <w:szCs w:val="24"/>
        </w:rPr>
        <w:t>defines</w:t>
      </w:r>
      <w:proofErr w:type="gramEnd"/>
      <w:r w:rsidRPr="00274FF6">
        <w:rPr>
          <w:rFonts w:ascii="Times New Roman" w:eastAsia="Times New Roman" w:hAnsi="Times New Roman" w:cs="Times New Roman"/>
          <w:i/>
          <w:color w:val="FF0000"/>
          <w:sz w:val="24"/>
          <w:szCs w:val="24"/>
        </w:rPr>
        <w:t xml:space="preserve"> WHERE the list of stamp owners is located and who is responsible for maintaining that list of stamp owners. Further, it reassures that security over the stamps must be maintained by the quality engineer.  It is also noted that at given times the quality engineer can give his/her own signature to replace the stamp.</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rPr>
          <w:rFonts w:ascii="Times New Roman" w:hAnsi="Times New Roman" w:cs="Times New Roman"/>
          <w:sz w:val="24"/>
          <w:szCs w:val="24"/>
        </w:rPr>
      </w:pPr>
      <w:r w:rsidRPr="00274FF6">
        <w:rPr>
          <w:rFonts w:ascii="Times New Roman" w:eastAsia="Times New Roman" w:hAnsi="Times New Roman" w:cs="Times New Roman"/>
          <w:b/>
          <w:sz w:val="24"/>
          <w:szCs w:val="24"/>
        </w:rPr>
        <w:t>3.01</w:t>
      </w:r>
      <w:r w:rsidRPr="00274FF6">
        <w:rPr>
          <w:rFonts w:ascii="Times New Roman" w:eastAsia="Times New Roman" w:hAnsi="Times New Roman" w:cs="Times New Roman"/>
          <w:b/>
          <w:sz w:val="24"/>
          <w:szCs w:val="24"/>
        </w:rPr>
        <w:tab/>
        <w:t>The Control of Inspection Stamps</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FD5E02">
      <w:pPr>
        <w:widowControl w:val="0"/>
        <w:spacing w:after="0" w:line="240" w:lineRule="auto"/>
        <w:ind w:firstLine="720"/>
        <w:rPr>
          <w:rFonts w:ascii="Times New Roman" w:hAnsi="Times New Roman" w:cs="Times New Roman"/>
          <w:sz w:val="24"/>
          <w:szCs w:val="24"/>
        </w:rPr>
      </w:pPr>
      <w:r w:rsidRPr="00274FF6">
        <w:rPr>
          <w:rFonts w:ascii="Times New Roman" w:eastAsia="Times New Roman" w:hAnsi="Times New Roman" w:cs="Times New Roman"/>
          <w:b/>
          <w:sz w:val="24"/>
          <w:szCs w:val="24"/>
        </w:rPr>
        <w:t>The Quality Engineer shall:</w:t>
      </w:r>
    </w:p>
    <w:p w:rsidR="00FD5E02" w:rsidRDefault="00FD5E02"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rPr>
          <w:rFonts w:ascii="Times New Roman" w:hAnsi="Times New Roman" w:cs="Times New Roman"/>
          <w:color w:val="FF0000"/>
          <w:sz w:val="24"/>
          <w:szCs w:val="24"/>
        </w:rPr>
      </w:pPr>
      <w:r w:rsidRPr="00274FF6">
        <w:rPr>
          <w:rFonts w:ascii="Times New Roman" w:eastAsia="Times New Roman" w:hAnsi="Times New Roman" w:cs="Times New Roman"/>
          <w:b/>
          <w:color w:val="FF0000"/>
          <w:sz w:val="24"/>
          <w:szCs w:val="24"/>
        </w:rPr>
        <w:t>Explanation of the Control of Electronic Passwords and Content Access</w:t>
      </w:r>
    </w:p>
    <w:p w:rsidR="00C233DA" w:rsidRPr="00274FF6" w:rsidRDefault="00C233DA" w:rsidP="00DA524F">
      <w:pPr>
        <w:widowControl w:val="0"/>
        <w:spacing w:after="0" w:line="240" w:lineRule="auto"/>
        <w:rPr>
          <w:rFonts w:ascii="Times New Roman" w:hAnsi="Times New Roman" w:cs="Times New Roman"/>
          <w:color w:val="FF0000"/>
          <w:sz w:val="24"/>
          <w:szCs w:val="24"/>
        </w:rPr>
      </w:pPr>
      <w:r w:rsidRPr="00274FF6">
        <w:rPr>
          <w:rFonts w:ascii="Times New Roman" w:eastAsia="Times New Roman" w:hAnsi="Times New Roman" w:cs="Times New Roman"/>
          <w:i/>
          <w:color w:val="FF0000"/>
          <w:sz w:val="24"/>
          <w:szCs w:val="24"/>
        </w:rPr>
        <w:t>This section should discuss the distribution of a “Communication Directive” which should detail basic information about requirements and conduct. It should further reinforce password ownership and the responsibility of that ownership. This section should slightly mirror the control of inspection stamps. It should note WHERE the list of password owners and their passwords are, the location that the passwords unlock and the importance of the information accessible. This section also should address the maintenance of the computer system with respect to the following information: virus protection, information backup, and file management.</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DA524F">
      <w:pPr>
        <w:widowControl w:val="0"/>
        <w:spacing w:after="0" w:line="240" w:lineRule="auto"/>
        <w:rPr>
          <w:rFonts w:ascii="Times New Roman" w:hAnsi="Times New Roman" w:cs="Times New Roman"/>
          <w:sz w:val="24"/>
          <w:szCs w:val="24"/>
        </w:rPr>
      </w:pPr>
      <w:r w:rsidRPr="00274FF6">
        <w:rPr>
          <w:rFonts w:ascii="Times New Roman" w:eastAsia="Times New Roman" w:hAnsi="Times New Roman" w:cs="Times New Roman"/>
          <w:b/>
          <w:sz w:val="24"/>
          <w:szCs w:val="24"/>
        </w:rPr>
        <w:t>3.02</w:t>
      </w:r>
      <w:r w:rsidR="00274FF6">
        <w:rPr>
          <w:rFonts w:ascii="Times New Roman" w:eastAsia="Times New Roman" w:hAnsi="Times New Roman" w:cs="Times New Roman"/>
          <w:b/>
          <w:sz w:val="24"/>
          <w:szCs w:val="24"/>
        </w:rPr>
        <w:tab/>
      </w:r>
      <w:r w:rsidRPr="00274FF6">
        <w:rPr>
          <w:rFonts w:ascii="Times New Roman" w:eastAsia="Times New Roman" w:hAnsi="Times New Roman" w:cs="Times New Roman"/>
          <w:b/>
          <w:sz w:val="24"/>
          <w:szCs w:val="24"/>
        </w:rPr>
        <w:t>The Control of Electronic Passwords and Content Access</w:t>
      </w:r>
    </w:p>
    <w:p w:rsidR="00C233DA" w:rsidRPr="00274FF6" w:rsidRDefault="00C233DA" w:rsidP="00DA524F">
      <w:pPr>
        <w:widowControl w:val="0"/>
        <w:spacing w:after="0" w:line="240" w:lineRule="auto"/>
        <w:rPr>
          <w:rFonts w:ascii="Times New Roman" w:hAnsi="Times New Roman" w:cs="Times New Roman"/>
          <w:sz w:val="24"/>
          <w:szCs w:val="24"/>
        </w:rPr>
      </w:pPr>
    </w:p>
    <w:p w:rsidR="00C233DA" w:rsidRPr="00274FF6" w:rsidRDefault="00C233DA" w:rsidP="00FD5E02">
      <w:pPr>
        <w:widowControl w:val="0"/>
        <w:spacing w:after="0" w:line="240" w:lineRule="auto"/>
        <w:ind w:firstLine="720"/>
        <w:rPr>
          <w:rFonts w:ascii="Times New Roman" w:hAnsi="Times New Roman" w:cs="Times New Roman"/>
          <w:sz w:val="24"/>
          <w:szCs w:val="24"/>
        </w:rPr>
      </w:pPr>
      <w:r w:rsidRPr="00274FF6">
        <w:rPr>
          <w:rFonts w:ascii="Times New Roman" w:eastAsia="Times New Roman" w:hAnsi="Times New Roman" w:cs="Times New Roman"/>
          <w:b/>
          <w:sz w:val="24"/>
          <w:szCs w:val="24"/>
        </w:rPr>
        <w:lastRenderedPageBreak/>
        <w:t>The Quality Engineer shall:</w:t>
      </w:r>
    </w:p>
    <w:p w:rsidR="0090487E" w:rsidRDefault="0090487E" w:rsidP="00DA524F">
      <w:pPr>
        <w:spacing w:after="0" w:line="240" w:lineRule="auto"/>
      </w:pPr>
    </w:p>
    <w:p w:rsidR="0083492D" w:rsidRDefault="0083492D" w:rsidP="00DA524F">
      <w:pPr>
        <w:spacing w:after="0" w:line="240" w:lineRule="auto"/>
      </w:pPr>
    </w:p>
    <w:p w:rsidR="00274FF6" w:rsidRDefault="00274FF6" w:rsidP="00DA524F">
      <w:pPr>
        <w:spacing w:after="0" w:line="240" w:lineRule="auto"/>
      </w:pPr>
    </w:p>
    <w:p w:rsidR="00274FF6" w:rsidRDefault="00274FF6" w:rsidP="00DA524F">
      <w:pPr>
        <w:spacing w:after="0" w:line="240" w:lineRule="auto"/>
        <w:sectPr w:rsidR="00274FF6" w:rsidSect="00EC7B19">
          <w:headerReference w:type="default" r:id="rId33"/>
          <w:footerReference w:type="default" r:id="rId34"/>
          <w:pgSz w:w="12240" w:h="15840"/>
          <w:pgMar w:top="2700" w:right="1800" w:bottom="1440" w:left="1800" w:header="864" w:footer="720" w:gutter="0"/>
          <w:cols w:space="720"/>
        </w:sectPr>
      </w:pPr>
    </w:p>
    <w:p w:rsidR="004C2E68" w:rsidRPr="00A52A2F" w:rsidRDefault="004C2E68" w:rsidP="00DA524F">
      <w:pPr>
        <w:pStyle w:val="Heading1"/>
        <w:spacing w:line="240" w:lineRule="auto"/>
      </w:pPr>
      <w:bookmarkStart w:id="31" w:name="_Ref382304870"/>
      <w:r w:rsidRPr="00A52A2F">
        <w:lastRenderedPageBreak/>
        <w:t>Quali</w:t>
      </w:r>
      <w:r>
        <w:t>ty Operating Procedure (QOP) 009</w:t>
      </w:r>
      <w:bookmarkEnd w:id="31"/>
    </w:p>
    <w:p w:rsidR="004C2E68" w:rsidRDefault="004C2E68"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Control of Non-conforming Products</w:t>
      </w:r>
    </w:p>
    <w:p w:rsidR="004C2E68" w:rsidRPr="00A52A2F" w:rsidRDefault="004C2E68" w:rsidP="00DA524F">
      <w:pPr>
        <w:spacing w:after="0" w:line="240" w:lineRule="auto"/>
        <w:jc w:val="center"/>
        <w:rPr>
          <w:rFonts w:ascii="Times New Roman" w:hAnsi="Times New Roman" w:cs="Times New Roman"/>
          <w:sz w:val="24"/>
          <w:szCs w:val="24"/>
        </w:rPr>
      </w:pPr>
    </w:p>
    <w:p w:rsidR="004C2E68" w:rsidRDefault="004C2E68"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r>
      <w:r w:rsidR="00BC3B75">
        <w:rPr>
          <w:rFonts w:ascii="Times New Roman" w:hAnsi="Times New Roman" w:cs="Times New Roman"/>
          <w:b/>
          <w:sz w:val="24"/>
          <w:szCs w:val="24"/>
        </w:rPr>
        <w:tab/>
        <w:t>Page</w:t>
      </w:r>
    </w:p>
    <w:p w:rsidR="004C2E68" w:rsidRDefault="004C2E68" w:rsidP="00DA524F">
      <w:pPr>
        <w:spacing w:after="0" w:line="240" w:lineRule="auto"/>
        <w:rPr>
          <w:rFonts w:ascii="Times New Roman" w:hAnsi="Times New Roman" w:cs="Times New Roman"/>
          <w:b/>
          <w:sz w:val="24"/>
          <w:szCs w:val="24"/>
        </w:rPr>
      </w:pPr>
    </w:p>
    <w:p w:rsidR="00830200" w:rsidRDefault="00830200" w:rsidP="00DA524F">
      <w:pPr>
        <w:spacing w:after="0" w:line="240" w:lineRule="auto"/>
        <w:rPr>
          <w:rFonts w:ascii="Times New Roman" w:hAnsi="Times New Roman" w:cs="Times New Roman"/>
          <w:b/>
          <w:sz w:val="24"/>
          <w:szCs w:val="24"/>
        </w:rPr>
      </w:pPr>
      <w:r>
        <w:rPr>
          <w:rFonts w:ascii="Times New Roman" w:hAnsi="Times New Roman" w:cs="Times New Roman"/>
          <w:b/>
          <w:sz w:val="24"/>
          <w:szCs w:val="24"/>
        </w:rPr>
        <w:t>General Requirements</w:t>
      </w:r>
      <w:r w:rsidRPr="00DA524F">
        <w:rPr>
          <w:rFonts w:ascii="Times New Roman" w:hAnsi="Times New Roman" w:cs="Times New Roman"/>
          <w:b/>
          <w:sz w:val="24"/>
          <w:szCs w:val="24"/>
          <w:u w:val="single"/>
        </w:rPr>
        <w:tab/>
      </w:r>
      <w:r w:rsidRPr="00DA524F">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Pr="00DA524F">
        <w:rPr>
          <w:rFonts w:ascii="Times New Roman" w:hAnsi="Times New Roman" w:cs="Times New Roman"/>
          <w:b/>
          <w:sz w:val="24"/>
          <w:szCs w:val="24"/>
          <w:u w:val="single"/>
        </w:rPr>
        <w:tab/>
      </w:r>
      <w:r w:rsidRPr="00DA524F">
        <w:rPr>
          <w:rFonts w:ascii="Times New Roman" w:hAnsi="Times New Roman" w:cs="Times New Roman"/>
          <w:b/>
          <w:sz w:val="24"/>
          <w:szCs w:val="24"/>
          <w:u w:val="single"/>
        </w:rPr>
        <w:tab/>
      </w:r>
      <w:r w:rsidRPr="00DA524F">
        <w:rPr>
          <w:rFonts w:ascii="Times New Roman" w:hAnsi="Times New Roman" w:cs="Times New Roman"/>
          <w:b/>
          <w:sz w:val="24"/>
          <w:szCs w:val="24"/>
          <w:u w:val="single"/>
        </w:rPr>
        <w:tab/>
      </w:r>
      <w:r w:rsidRPr="00DA524F">
        <w:rPr>
          <w:rFonts w:ascii="Times New Roman" w:hAnsi="Times New Roman" w:cs="Times New Roman"/>
          <w:b/>
          <w:sz w:val="24"/>
          <w:szCs w:val="24"/>
          <w:u w:val="single"/>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_Ref382303391 \h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47685">
        <w:rPr>
          <w:rFonts w:ascii="Times New Roman" w:hAnsi="Times New Roman" w:cs="Times New Roman"/>
          <w:b/>
          <w:noProof/>
          <w:sz w:val="24"/>
          <w:szCs w:val="24"/>
        </w:rPr>
        <w:t>55</w:t>
      </w:r>
      <w:r>
        <w:rPr>
          <w:rFonts w:ascii="Times New Roman" w:hAnsi="Times New Roman" w:cs="Times New Roman"/>
          <w:b/>
          <w:sz w:val="24"/>
          <w:szCs w:val="24"/>
        </w:rPr>
        <w:fldChar w:fldCharType="end"/>
      </w:r>
    </w:p>
    <w:p w:rsidR="00830200" w:rsidRPr="00A52A2F" w:rsidRDefault="00830200" w:rsidP="00DA524F">
      <w:pPr>
        <w:spacing w:after="0" w:line="240" w:lineRule="auto"/>
        <w:rPr>
          <w:rFonts w:ascii="Times New Roman" w:hAnsi="Times New Roman" w:cs="Times New Roman"/>
          <w:b/>
          <w:sz w:val="24"/>
          <w:szCs w:val="24"/>
        </w:rPr>
      </w:pPr>
    </w:p>
    <w:p w:rsidR="004C2E68" w:rsidRPr="00A52A2F" w:rsidRDefault="004C2E68"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r>
      <w:r w:rsidRPr="00300AFE">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830200">
        <w:rPr>
          <w:rFonts w:ascii="Times New Roman" w:hAnsi="Times New Roman" w:cs="Times New Roman"/>
          <w:b/>
          <w:sz w:val="24"/>
          <w:szCs w:val="24"/>
          <w:u w:val="single"/>
        </w:rPr>
        <w:fldChar w:fldCharType="begin"/>
      </w:r>
      <w:r w:rsidR="00830200">
        <w:rPr>
          <w:rFonts w:ascii="Times New Roman" w:hAnsi="Times New Roman" w:cs="Times New Roman"/>
          <w:b/>
          <w:sz w:val="24"/>
          <w:szCs w:val="24"/>
          <w:u w:val="single"/>
        </w:rPr>
        <w:instrText xml:space="preserve"> PAGEREF _Ref382218805 \h </w:instrText>
      </w:r>
      <w:r w:rsidR="00830200">
        <w:rPr>
          <w:rFonts w:ascii="Times New Roman" w:hAnsi="Times New Roman" w:cs="Times New Roman"/>
          <w:b/>
          <w:sz w:val="24"/>
          <w:szCs w:val="24"/>
          <w:u w:val="single"/>
        </w:rPr>
      </w:r>
      <w:r w:rsidR="00830200">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56</w:t>
      </w:r>
      <w:r w:rsidR="00830200">
        <w:rPr>
          <w:rFonts w:ascii="Times New Roman" w:hAnsi="Times New Roman" w:cs="Times New Roman"/>
          <w:b/>
          <w:sz w:val="24"/>
          <w:szCs w:val="24"/>
          <w:u w:val="single"/>
        </w:rPr>
        <w:fldChar w:fldCharType="end"/>
      </w:r>
    </w:p>
    <w:p w:rsidR="004C2E68" w:rsidRPr="00A52A2F" w:rsidRDefault="00FF6334"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004C2E68" w:rsidRPr="00A52A2F">
        <w:rPr>
          <w:rFonts w:ascii="Times New Roman" w:hAnsi="Times New Roman" w:cs="Times New Roman"/>
          <w:sz w:val="24"/>
          <w:szCs w:val="24"/>
        </w:rPr>
        <w:t>References</w:t>
      </w:r>
    </w:p>
    <w:p w:rsidR="004C2E68" w:rsidRPr="00A52A2F" w:rsidRDefault="004C2E68"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4C2E68"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Internal Reporting</w:t>
      </w:r>
    </w:p>
    <w:p w:rsidR="00FF6334"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NCMR Issuance Control</w:t>
      </w:r>
    </w:p>
    <w:p w:rsidR="00FF6334" w:rsidRPr="00A52A2F" w:rsidRDefault="00FF6334" w:rsidP="00DA524F">
      <w:pPr>
        <w:spacing w:after="0" w:line="240" w:lineRule="auto"/>
        <w:rPr>
          <w:rFonts w:ascii="Times New Roman" w:hAnsi="Times New Roman" w:cs="Times New Roman"/>
          <w:sz w:val="24"/>
          <w:szCs w:val="24"/>
        </w:rPr>
      </w:pPr>
    </w:p>
    <w:p w:rsidR="004C2E68" w:rsidRPr="00A52A2F" w:rsidRDefault="004C2E68" w:rsidP="00DA524F">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Section II</w:t>
      </w:r>
      <w:r w:rsidRPr="00A52A2F">
        <w:rPr>
          <w:rFonts w:ascii="Times New Roman" w:hAnsi="Times New Roman" w:cs="Times New Roman"/>
          <w:sz w:val="24"/>
          <w:szCs w:val="24"/>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830200">
        <w:rPr>
          <w:rFonts w:ascii="Times New Roman" w:hAnsi="Times New Roman" w:cs="Times New Roman"/>
          <w:b/>
          <w:sz w:val="24"/>
          <w:szCs w:val="24"/>
          <w:u w:val="single"/>
        </w:rPr>
        <w:fldChar w:fldCharType="begin"/>
      </w:r>
      <w:r w:rsidR="00830200">
        <w:rPr>
          <w:rFonts w:ascii="Times New Roman" w:hAnsi="Times New Roman" w:cs="Times New Roman"/>
          <w:b/>
          <w:sz w:val="24"/>
          <w:szCs w:val="24"/>
          <w:u w:val="single"/>
        </w:rPr>
        <w:instrText xml:space="preserve"> PAGEREF _Ref382218809 \h </w:instrText>
      </w:r>
      <w:r w:rsidR="00830200">
        <w:rPr>
          <w:rFonts w:ascii="Times New Roman" w:hAnsi="Times New Roman" w:cs="Times New Roman"/>
          <w:b/>
          <w:sz w:val="24"/>
          <w:szCs w:val="24"/>
          <w:u w:val="single"/>
        </w:rPr>
      </w:r>
      <w:r w:rsidR="00830200">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59</w:t>
      </w:r>
      <w:r w:rsidR="00830200">
        <w:rPr>
          <w:rFonts w:ascii="Times New Roman" w:hAnsi="Times New Roman" w:cs="Times New Roman"/>
          <w:b/>
          <w:sz w:val="24"/>
          <w:szCs w:val="24"/>
          <w:u w:val="single"/>
        </w:rPr>
        <w:fldChar w:fldCharType="end"/>
      </w:r>
    </w:p>
    <w:p w:rsidR="004C2E68" w:rsidRPr="00A52A2F" w:rsidRDefault="004C2E68"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Purpose</w:t>
      </w:r>
      <w:r w:rsidR="00FF6334">
        <w:rPr>
          <w:rFonts w:ascii="Times New Roman" w:hAnsi="Times New Roman" w:cs="Times New Roman"/>
          <w:sz w:val="24"/>
          <w:szCs w:val="24"/>
        </w:rPr>
        <w:t xml:space="preserve"> / </w:t>
      </w:r>
      <w:r w:rsidRPr="00A52A2F">
        <w:rPr>
          <w:rFonts w:ascii="Times New Roman" w:hAnsi="Times New Roman" w:cs="Times New Roman"/>
          <w:sz w:val="24"/>
          <w:szCs w:val="24"/>
        </w:rPr>
        <w:t>References</w:t>
      </w:r>
    </w:p>
    <w:p w:rsidR="004C2E68" w:rsidRPr="00A52A2F" w:rsidRDefault="004C2E68" w:rsidP="00DA524F">
      <w:pPr>
        <w:spacing w:after="0" w:line="240" w:lineRule="auto"/>
        <w:rPr>
          <w:rFonts w:ascii="Times New Roman" w:hAnsi="Times New Roman" w:cs="Times New Roman"/>
          <w:sz w:val="24"/>
          <w:szCs w:val="24"/>
        </w:rPr>
      </w:pPr>
      <w:r w:rsidRPr="00A52A2F">
        <w:rPr>
          <w:rFonts w:ascii="Times New Roman" w:hAnsi="Times New Roman" w:cs="Times New Roman"/>
          <w:sz w:val="24"/>
          <w:szCs w:val="24"/>
        </w:rPr>
        <w:t>Procedure</w:t>
      </w:r>
    </w:p>
    <w:p w:rsidR="004C2E68"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Performance Requirement </w:t>
      </w:r>
    </w:p>
    <w:p w:rsidR="00DA524F"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Processing Non-conforming Material Reports</w:t>
      </w:r>
      <w:r w:rsidRPr="00BC3B75">
        <w:rPr>
          <w:rFonts w:ascii="Times New Roman" w:hAnsi="Times New Roman" w:cs="Times New Roman"/>
          <w:b/>
          <w:sz w:val="24"/>
          <w:szCs w:val="20"/>
        </w:rPr>
        <w:t xml:space="preserve"> </w:t>
      </w:r>
      <w:proofErr w:type="gramStart"/>
      <w:r w:rsidRPr="00BC3B75">
        <w:rPr>
          <w:rFonts w:ascii="Times New Roman" w:hAnsi="Times New Roman" w:cs="Times New Roman"/>
          <w:sz w:val="24"/>
          <w:szCs w:val="20"/>
        </w:rPr>
        <w:t>Through</w:t>
      </w:r>
      <w:proofErr w:type="gramEnd"/>
      <w:r w:rsidRPr="00BC3B75">
        <w:rPr>
          <w:rFonts w:ascii="Times New Roman" w:hAnsi="Times New Roman" w:cs="Times New Roman"/>
          <w:sz w:val="24"/>
          <w:szCs w:val="20"/>
        </w:rPr>
        <w:t xml:space="preserve"> Form </w:t>
      </w:r>
      <w:r w:rsidRPr="00BC3B75">
        <w:rPr>
          <w:rFonts w:ascii="Times New Roman" w:hAnsi="Times New Roman" w:cs="Times New Roman"/>
          <w:i/>
          <w:color w:val="FF0000"/>
          <w:sz w:val="24"/>
          <w:szCs w:val="20"/>
        </w:rPr>
        <w:t>A-006</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Cause Determination </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MRB Disposition</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Compliance Activities Regarding Disposition(s)</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Rework</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Accept </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Return to Vendor</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Scrap</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Waiver</w:t>
      </w:r>
    </w:p>
    <w:p w:rsidR="00BC3B75" w:rsidRDefault="00BC3B75" w:rsidP="00DA524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Regrading</w:t>
      </w:r>
      <w:proofErr w:type="spellEnd"/>
      <w:r>
        <w:rPr>
          <w:rFonts w:ascii="Times New Roman" w:hAnsi="Times New Roman" w:cs="Times New Roman"/>
          <w:sz w:val="24"/>
          <w:szCs w:val="24"/>
        </w:rPr>
        <w:t xml:space="preserve"> Material</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Handling Corrective/Preventative Action</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Follow-up of corrective/Preventative Action Implementation</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NCMR Close-out</w:t>
      </w:r>
    </w:p>
    <w:p w:rsidR="00BC3B75" w:rsidRDefault="00BC3B75"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Document Retention</w:t>
      </w:r>
    </w:p>
    <w:p w:rsidR="00DA524F" w:rsidRPr="00A52A2F" w:rsidRDefault="00DA524F" w:rsidP="00DA524F">
      <w:pPr>
        <w:spacing w:after="0" w:line="240" w:lineRule="auto"/>
        <w:rPr>
          <w:rFonts w:ascii="Times New Roman" w:hAnsi="Times New Roman" w:cs="Times New Roman"/>
          <w:sz w:val="24"/>
          <w:szCs w:val="24"/>
        </w:rPr>
      </w:pPr>
    </w:p>
    <w:p w:rsidR="004C2E68" w:rsidRPr="002E1B69" w:rsidRDefault="004C2E68" w:rsidP="00DA524F">
      <w:pPr>
        <w:spacing w:after="0" w:line="240" w:lineRule="auto"/>
        <w:rPr>
          <w:rFonts w:ascii="Times New Roman" w:hAnsi="Times New Roman" w:cs="Times New Roman"/>
          <w:b/>
          <w:sz w:val="24"/>
          <w:szCs w:val="24"/>
        </w:rPr>
      </w:pPr>
      <w:r w:rsidRPr="002E1B69">
        <w:rPr>
          <w:rFonts w:ascii="Times New Roman" w:hAnsi="Times New Roman" w:cs="Times New Roman"/>
          <w:b/>
          <w:sz w:val="24"/>
          <w:szCs w:val="24"/>
        </w:rPr>
        <w:t>Section III</w:t>
      </w:r>
      <w:r w:rsidRPr="002E1B69">
        <w:rPr>
          <w:rFonts w:ascii="Times New Roman" w:hAnsi="Times New Roman" w:cs="Times New Roman"/>
          <w:b/>
          <w:sz w:val="24"/>
          <w:szCs w:val="24"/>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00BC3B75">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00830200">
        <w:rPr>
          <w:rFonts w:ascii="Times New Roman" w:hAnsi="Times New Roman" w:cs="Times New Roman"/>
          <w:b/>
          <w:sz w:val="24"/>
          <w:szCs w:val="24"/>
          <w:u w:val="single"/>
        </w:rPr>
        <w:fldChar w:fldCharType="begin"/>
      </w:r>
      <w:r w:rsidR="00830200">
        <w:rPr>
          <w:rFonts w:ascii="Times New Roman" w:hAnsi="Times New Roman" w:cs="Times New Roman"/>
          <w:b/>
          <w:sz w:val="24"/>
          <w:szCs w:val="24"/>
          <w:u w:val="single"/>
        </w:rPr>
        <w:instrText xml:space="preserve"> PAGEREF _Ref382218814 \h </w:instrText>
      </w:r>
      <w:r w:rsidR="00830200">
        <w:rPr>
          <w:rFonts w:ascii="Times New Roman" w:hAnsi="Times New Roman" w:cs="Times New Roman"/>
          <w:b/>
          <w:sz w:val="24"/>
          <w:szCs w:val="24"/>
          <w:u w:val="single"/>
        </w:rPr>
      </w:r>
      <w:r w:rsidR="00830200">
        <w:rPr>
          <w:rFonts w:ascii="Times New Roman" w:hAnsi="Times New Roman" w:cs="Times New Roman"/>
          <w:b/>
          <w:sz w:val="24"/>
          <w:szCs w:val="24"/>
          <w:u w:val="single"/>
        </w:rPr>
        <w:fldChar w:fldCharType="separate"/>
      </w:r>
      <w:r w:rsidR="00047685">
        <w:rPr>
          <w:rFonts w:ascii="Times New Roman" w:hAnsi="Times New Roman" w:cs="Times New Roman"/>
          <w:b/>
          <w:noProof/>
          <w:sz w:val="24"/>
          <w:szCs w:val="24"/>
          <w:u w:val="single"/>
        </w:rPr>
        <w:t>63</w:t>
      </w:r>
      <w:r w:rsidR="00830200">
        <w:rPr>
          <w:rFonts w:ascii="Times New Roman" w:hAnsi="Times New Roman" w:cs="Times New Roman"/>
          <w:b/>
          <w:sz w:val="24"/>
          <w:szCs w:val="24"/>
          <w:u w:val="single"/>
        </w:rPr>
        <w:fldChar w:fldCharType="end"/>
      </w:r>
    </w:p>
    <w:p w:rsidR="004C2E68" w:rsidRPr="00A52A2F" w:rsidRDefault="004C2E6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Purpose</w:t>
      </w:r>
      <w:r w:rsidR="00FF6334">
        <w:rPr>
          <w:rFonts w:ascii="Times New Roman" w:hAnsi="Times New Roman" w:cs="Times New Roman"/>
          <w:sz w:val="24"/>
          <w:szCs w:val="24"/>
        </w:rPr>
        <w:t xml:space="preserve"> / </w:t>
      </w:r>
      <w:r>
        <w:rPr>
          <w:rFonts w:ascii="Times New Roman" w:hAnsi="Times New Roman" w:cs="Times New Roman"/>
          <w:sz w:val="24"/>
          <w:szCs w:val="24"/>
        </w:rPr>
        <w:t>References</w:t>
      </w:r>
    </w:p>
    <w:p w:rsidR="004C2E68" w:rsidRDefault="004C2E68" w:rsidP="00DA524F">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4C2E68" w:rsidRDefault="00BC3B75" w:rsidP="00DA524F">
      <w:pPr>
        <w:spacing w:after="0" w:line="240" w:lineRule="auto"/>
      </w:pPr>
      <w:r>
        <w:t>Customer Complaints</w:t>
      </w:r>
    </w:p>
    <w:p w:rsidR="00BC3B75" w:rsidRDefault="00BC3B75" w:rsidP="00DA524F">
      <w:pPr>
        <w:spacing w:after="0" w:line="240" w:lineRule="auto"/>
      </w:pPr>
      <w:r>
        <w:t>Reporting, Documentation, and Resolution</w:t>
      </w:r>
    </w:p>
    <w:p w:rsidR="00BC3B75" w:rsidRDefault="00BC3B75" w:rsidP="00DA524F">
      <w:pPr>
        <w:spacing w:after="0" w:line="240" w:lineRule="auto"/>
      </w:pPr>
      <w:r>
        <w:t>Product Return</w:t>
      </w:r>
    </w:p>
    <w:p w:rsidR="00BC3B75" w:rsidRDefault="00BC3B75" w:rsidP="00DA524F">
      <w:pPr>
        <w:spacing w:after="0" w:line="240" w:lineRule="auto"/>
      </w:pPr>
      <w:r>
        <w:t>Cause/Corrective Action Request by the Customer (SCAR)</w:t>
      </w:r>
    </w:p>
    <w:p w:rsidR="00BC3B75" w:rsidRDefault="00BC3B75" w:rsidP="00DA524F">
      <w:pPr>
        <w:spacing w:after="0" w:line="240" w:lineRule="auto"/>
      </w:pPr>
      <w:r>
        <w:t>Customer Satisfaction Reporting</w:t>
      </w:r>
    </w:p>
    <w:p w:rsidR="00BC3B75" w:rsidRDefault="00BC3B75" w:rsidP="00DA524F">
      <w:pPr>
        <w:spacing w:after="0" w:line="240" w:lineRule="auto"/>
      </w:pPr>
      <w:r>
        <w:t>Handling and Controlling Customer Evaluation Reports</w:t>
      </w:r>
    </w:p>
    <w:p w:rsidR="004C2E68" w:rsidRDefault="004C2E68" w:rsidP="00DA524F">
      <w:pPr>
        <w:spacing w:after="0" w:line="240" w:lineRule="auto"/>
      </w:pPr>
      <w:r>
        <w:br w:type="page"/>
      </w:r>
    </w:p>
    <w:tbl>
      <w:tblPr>
        <w:tblpPr w:leftFromText="180" w:rightFromText="180" w:vertAnchor="text" w:horzAnchor="margin" w:tblpY="-61"/>
        <w:tblW w:w="8421" w:type="dxa"/>
        <w:tblLook w:val="04A0" w:firstRow="1" w:lastRow="0" w:firstColumn="1" w:lastColumn="0" w:noHBand="0" w:noVBand="1"/>
      </w:tblPr>
      <w:tblGrid>
        <w:gridCol w:w="1662"/>
        <w:gridCol w:w="1869"/>
        <w:gridCol w:w="3485"/>
        <w:gridCol w:w="1405"/>
      </w:tblGrid>
      <w:tr w:rsidR="00830200" w:rsidRPr="00A138DD" w:rsidTr="00A02AA1">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830200" w:rsidRPr="00A138DD" w:rsidRDefault="00830200"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830200" w:rsidRPr="00A138DD" w:rsidTr="00A02AA1">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30"/>
                <w:szCs w:val="30"/>
              </w:rPr>
            </w:pPr>
          </w:p>
        </w:tc>
      </w:tr>
      <w:tr w:rsidR="00830200" w:rsidRPr="00A138DD" w:rsidTr="00A02AA1">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bl>
    <w:p w:rsidR="004C2E68" w:rsidRDefault="004C2E68" w:rsidP="00DA524F">
      <w:pPr>
        <w:spacing w:after="0" w:line="240" w:lineRule="auto"/>
        <w:ind w:left="720" w:hanging="720"/>
        <w:rPr>
          <w:rFonts w:ascii="Times New Roman" w:hAnsi="Times New Roman"/>
          <w:b/>
          <w:sz w:val="24"/>
        </w:rPr>
      </w:pPr>
      <w:r w:rsidRPr="0016413A">
        <w:rPr>
          <w:rFonts w:ascii="Times New Roman" w:hAnsi="Times New Roman"/>
          <w:b/>
          <w:sz w:val="24"/>
        </w:rPr>
        <w:t xml:space="preserve">1.0 </w:t>
      </w:r>
      <w:r w:rsidRPr="0016413A">
        <w:rPr>
          <w:rFonts w:ascii="Times New Roman" w:hAnsi="Times New Roman"/>
          <w:b/>
          <w:sz w:val="24"/>
        </w:rPr>
        <w:tab/>
        <w:t>P</w:t>
      </w:r>
      <w:r>
        <w:rPr>
          <w:rFonts w:ascii="Times New Roman" w:hAnsi="Times New Roman"/>
          <w:b/>
          <w:sz w:val="24"/>
        </w:rPr>
        <w:t>urpose</w:t>
      </w:r>
    </w:p>
    <w:p w:rsidR="00FD5E02" w:rsidRPr="0016413A" w:rsidRDefault="00FD5E02" w:rsidP="00DA524F">
      <w:pPr>
        <w:spacing w:after="0" w:line="240" w:lineRule="auto"/>
        <w:ind w:left="720" w:hanging="720"/>
        <w:rPr>
          <w:rFonts w:ascii="Times New Roman" w:hAnsi="Times New Roman"/>
          <w:b/>
          <w:sz w:val="24"/>
        </w:rPr>
      </w:pPr>
    </w:p>
    <w:p w:rsidR="004C2E68" w:rsidRDefault="004C2E68" w:rsidP="00DA524F">
      <w:pPr>
        <w:spacing w:after="0" w:line="240" w:lineRule="auto"/>
        <w:ind w:left="720"/>
        <w:rPr>
          <w:rFonts w:ascii="Times New Roman" w:hAnsi="Times New Roman"/>
          <w:sz w:val="24"/>
        </w:rPr>
      </w:pPr>
      <w:r>
        <w:rPr>
          <w:rFonts w:ascii="Times New Roman" w:hAnsi="Times New Roman"/>
          <w:sz w:val="24"/>
        </w:rPr>
        <w:t xml:space="preserve">Keep control over non-conforming products, documents, and actions that have an </w:t>
      </w:r>
      <w:proofErr w:type="spellStart"/>
      <w:r>
        <w:rPr>
          <w:rFonts w:ascii="Times New Roman" w:hAnsi="Times New Roman"/>
          <w:sz w:val="24"/>
        </w:rPr>
        <w:t>affect</w:t>
      </w:r>
      <w:proofErr w:type="spellEnd"/>
      <w:r>
        <w:rPr>
          <w:rFonts w:ascii="Times New Roman" w:hAnsi="Times New Roman"/>
          <w:sz w:val="24"/>
        </w:rPr>
        <w:t xml:space="preserve"> on product quality.</w:t>
      </w:r>
    </w:p>
    <w:p w:rsidR="00FD5E02" w:rsidRPr="00AA44F2" w:rsidRDefault="00FD5E02" w:rsidP="00DA524F">
      <w:pPr>
        <w:spacing w:after="0" w:line="240" w:lineRule="auto"/>
        <w:ind w:left="720"/>
        <w:rPr>
          <w:rFonts w:ascii="Times New Roman" w:hAnsi="Times New Roman"/>
          <w:sz w:val="24"/>
        </w:rPr>
      </w:pPr>
    </w:p>
    <w:p w:rsidR="004C2E68" w:rsidRDefault="004C2E68" w:rsidP="00DA524F">
      <w:pPr>
        <w:spacing w:after="0" w:line="240" w:lineRule="auto"/>
        <w:ind w:left="720" w:hanging="720"/>
        <w:rPr>
          <w:rFonts w:ascii="Times New Roman" w:hAnsi="Times New Roman"/>
          <w:b/>
          <w:sz w:val="24"/>
        </w:rPr>
      </w:pPr>
      <w:r w:rsidRPr="0016413A">
        <w:rPr>
          <w:rFonts w:ascii="Times New Roman" w:hAnsi="Times New Roman"/>
          <w:b/>
          <w:sz w:val="24"/>
        </w:rPr>
        <w:t xml:space="preserve">2.0 </w:t>
      </w:r>
      <w:r w:rsidRPr="0016413A">
        <w:rPr>
          <w:rFonts w:ascii="Times New Roman" w:hAnsi="Times New Roman"/>
          <w:b/>
          <w:sz w:val="24"/>
        </w:rPr>
        <w:tab/>
        <w:t>P</w:t>
      </w:r>
      <w:r>
        <w:rPr>
          <w:rFonts w:ascii="Times New Roman" w:hAnsi="Times New Roman"/>
          <w:b/>
          <w:sz w:val="24"/>
        </w:rPr>
        <w:t>rocedure</w:t>
      </w:r>
      <w:r w:rsidRPr="0016413A">
        <w:rPr>
          <w:rFonts w:ascii="Times New Roman" w:hAnsi="Times New Roman"/>
          <w:b/>
          <w:sz w:val="24"/>
        </w:rPr>
        <w:t xml:space="preserve"> </w:t>
      </w:r>
    </w:p>
    <w:p w:rsidR="00FD5E02" w:rsidRPr="0016413A" w:rsidRDefault="00FD5E02" w:rsidP="00DA524F">
      <w:pPr>
        <w:spacing w:after="0" w:line="240" w:lineRule="auto"/>
        <w:ind w:left="720" w:hanging="720"/>
        <w:rPr>
          <w:rFonts w:ascii="Times New Roman" w:hAnsi="Times New Roman"/>
          <w:b/>
          <w:sz w:val="24"/>
        </w:rPr>
      </w:pPr>
    </w:p>
    <w:p w:rsidR="004C2E68" w:rsidRDefault="004C2E68" w:rsidP="00DA524F">
      <w:pPr>
        <w:spacing w:after="0" w:line="240" w:lineRule="auto"/>
        <w:ind w:left="720"/>
        <w:rPr>
          <w:rFonts w:ascii="Times New Roman" w:hAnsi="Times New Roman"/>
          <w:sz w:val="24"/>
        </w:rPr>
      </w:pPr>
      <w:r>
        <w:rPr>
          <w:rFonts w:ascii="Times New Roman" w:hAnsi="Times New Roman"/>
          <w:sz w:val="24"/>
        </w:rPr>
        <w:t>Apply to handling, reporting, and documentation of non-conforming products, documents, and actions affecting product quality.</w:t>
      </w:r>
    </w:p>
    <w:p w:rsidR="00FD5E02" w:rsidRDefault="00FD5E02" w:rsidP="00DA524F">
      <w:pPr>
        <w:spacing w:after="0" w:line="240" w:lineRule="auto"/>
        <w:ind w:left="720"/>
        <w:rPr>
          <w:rFonts w:ascii="Times New Roman" w:hAnsi="Times New Roman"/>
          <w:sz w:val="24"/>
        </w:rPr>
      </w:pPr>
    </w:p>
    <w:p w:rsidR="004C2E68" w:rsidRPr="00830200" w:rsidRDefault="004C2E68" w:rsidP="00DA524F">
      <w:pPr>
        <w:pStyle w:val="Heading3"/>
        <w:spacing w:after="0" w:line="240" w:lineRule="auto"/>
      </w:pPr>
      <w:bookmarkStart w:id="32" w:name="_Ref382303391"/>
      <w:r w:rsidRPr="00830200">
        <w:t>General Requirements</w:t>
      </w:r>
      <w:bookmarkEnd w:id="32"/>
    </w:p>
    <w:p w:rsidR="004C2E68" w:rsidRDefault="004C2E68" w:rsidP="00DA524F">
      <w:pPr>
        <w:spacing w:after="0" w:line="240" w:lineRule="auto"/>
        <w:ind w:left="720"/>
        <w:rPr>
          <w:rFonts w:ascii="Times New Roman" w:hAnsi="Times New Roman"/>
          <w:sz w:val="24"/>
        </w:rPr>
      </w:pPr>
      <w:proofErr w:type="gramStart"/>
      <w:r>
        <w:rPr>
          <w:rFonts w:ascii="Times New Roman" w:hAnsi="Times New Roman"/>
          <w:sz w:val="24"/>
        </w:rPr>
        <w:t>Are</w:t>
      </w:r>
      <w:proofErr w:type="gramEnd"/>
      <w:r>
        <w:rPr>
          <w:rFonts w:ascii="Times New Roman" w:hAnsi="Times New Roman"/>
          <w:sz w:val="24"/>
        </w:rPr>
        <w:t xml:space="preserve"> the non-conformance in products verified? Are they documented? Documented evidence is needed to prove the indication of non-conformance. </w:t>
      </w:r>
      <w:proofErr w:type="gramStart"/>
      <w:r>
        <w:rPr>
          <w:rFonts w:ascii="Times New Roman" w:hAnsi="Times New Roman"/>
          <w:sz w:val="24"/>
        </w:rPr>
        <w:t>(Form A-018 and A-009).</w:t>
      </w:r>
      <w:proofErr w:type="gramEnd"/>
    </w:p>
    <w:p w:rsidR="00FD5E02" w:rsidRDefault="00FD5E02" w:rsidP="00DA524F">
      <w:pPr>
        <w:spacing w:after="0" w:line="240" w:lineRule="auto"/>
        <w:ind w:left="720"/>
        <w:rPr>
          <w:rFonts w:ascii="Times New Roman" w:hAnsi="Times New Roman"/>
          <w:sz w:val="24"/>
        </w:rPr>
      </w:pPr>
    </w:p>
    <w:p w:rsidR="004C2E68" w:rsidRDefault="004C2E68" w:rsidP="00DA524F">
      <w:pPr>
        <w:spacing w:after="0" w:line="240" w:lineRule="auto"/>
        <w:ind w:left="720"/>
        <w:rPr>
          <w:rFonts w:ascii="Times New Roman" w:hAnsi="Times New Roman"/>
          <w:sz w:val="24"/>
        </w:rPr>
      </w:pPr>
      <w:r>
        <w:rPr>
          <w:rFonts w:ascii="Times New Roman" w:hAnsi="Times New Roman"/>
          <w:sz w:val="24"/>
        </w:rPr>
        <w:t>The Materials Review Board (MRB) should have a unanimous decision on non-conformance. If conflict arises, the management makes the final decision.</w:t>
      </w:r>
    </w:p>
    <w:p w:rsidR="004C2E68" w:rsidRPr="007A182E" w:rsidRDefault="004C2E68" w:rsidP="00DA524F">
      <w:pPr>
        <w:spacing w:after="0" w:line="240" w:lineRule="auto"/>
        <w:ind w:left="720"/>
        <w:rPr>
          <w:rFonts w:ascii="Times New Roman" w:hAnsi="Times New Roman"/>
          <w:sz w:val="24"/>
        </w:rPr>
      </w:pPr>
      <w:r>
        <w:rPr>
          <w:rFonts w:ascii="Times New Roman" w:hAnsi="Times New Roman"/>
          <w:sz w:val="24"/>
        </w:rPr>
        <w:t>A minimum of two members of the reviewing authority (MRB) shall be required to make a decision binding.  One member shall always be a quality representative. The customer has final authority over non-rework products.</w:t>
      </w: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r>
        <w:rPr>
          <w:rFonts w:ascii="Times New Roman" w:hAnsi="Times New Roman"/>
          <w:b/>
          <w:sz w:val="24"/>
        </w:rPr>
        <w:br w:type="page"/>
      </w:r>
    </w:p>
    <w:p w:rsidR="004C2E68" w:rsidRDefault="004C2E68" w:rsidP="00DA524F">
      <w:pPr>
        <w:pStyle w:val="Heading2"/>
        <w:spacing w:line="240" w:lineRule="auto"/>
      </w:pPr>
      <w:bookmarkStart w:id="33" w:name="_Ref382218805"/>
      <w:r>
        <w:t>Section I</w:t>
      </w:r>
      <w:bookmarkEnd w:id="33"/>
    </w:p>
    <w:p w:rsidR="004C2E68" w:rsidRDefault="004C2E68" w:rsidP="00DA524F">
      <w:pPr>
        <w:spacing w:after="0" w:line="240" w:lineRule="auto"/>
        <w:ind w:left="720" w:hanging="720"/>
        <w:rPr>
          <w:rFonts w:ascii="Times New Roman" w:hAnsi="Times New Roman"/>
          <w:b/>
          <w:sz w:val="24"/>
        </w:rPr>
      </w:pPr>
      <w:r w:rsidRPr="0016413A">
        <w:rPr>
          <w:rFonts w:ascii="Times New Roman" w:hAnsi="Times New Roman"/>
          <w:b/>
          <w:sz w:val="24"/>
        </w:rPr>
        <w:t xml:space="preserve">1.0 </w:t>
      </w:r>
      <w:r w:rsidRPr="0016413A">
        <w:rPr>
          <w:rFonts w:ascii="Times New Roman" w:hAnsi="Times New Roman"/>
          <w:b/>
          <w:sz w:val="24"/>
        </w:rPr>
        <w:tab/>
        <w:t>P</w:t>
      </w:r>
      <w:r>
        <w:rPr>
          <w:rFonts w:ascii="Times New Roman" w:hAnsi="Times New Roman"/>
          <w:b/>
          <w:sz w:val="24"/>
        </w:rPr>
        <w:t>urpose</w:t>
      </w:r>
    </w:p>
    <w:p w:rsidR="00FD5E02" w:rsidRPr="0016413A" w:rsidRDefault="00FD5E02" w:rsidP="00DA524F">
      <w:pPr>
        <w:spacing w:after="0" w:line="240" w:lineRule="auto"/>
        <w:ind w:left="720" w:hanging="720"/>
        <w:rPr>
          <w:rFonts w:ascii="Times New Roman" w:hAnsi="Times New Roman"/>
          <w:b/>
          <w:sz w:val="24"/>
        </w:rPr>
      </w:pPr>
    </w:p>
    <w:p w:rsidR="004C2E68" w:rsidRDefault="004C2E68" w:rsidP="00DA524F">
      <w:pPr>
        <w:spacing w:after="0" w:line="240" w:lineRule="auto"/>
        <w:ind w:left="720"/>
        <w:rPr>
          <w:rFonts w:ascii="Times New Roman" w:hAnsi="Times New Roman"/>
          <w:sz w:val="24"/>
        </w:rPr>
      </w:pPr>
      <w:r>
        <w:rPr>
          <w:rFonts w:ascii="Times New Roman" w:hAnsi="Times New Roman"/>
          <w:sz w:val="24"/>
        </w:rPr>
        <w:t>The purpose is to keep control of continuous reporting of non-conformance and maintaining records.</w:t>
      </w:r>
    </w:p>
    <w:p w:rsidR="00FD5E02" w:rsidRDefault="00FD5E02" w:rsidP="00DA524F">
      <w:pPr>
        <w:spacing w:after="0" w:line="240" w:lineRule="auto"/>
        <w:ind w:left="720"/>
        <w:rPr>
          <w:rFonts w:ascii="Times New Roman" w:hAnsi="Times New Roman"/>
          <w:sz w:val="24"/>
        </w:rPr>
      </w:pPr>
    </w:p>
    <w:p w:rsidR="004C2E68" w:rsidRDefault="004C2E68" w:rsidP="00DA524F">
      <w:pPr>
        <w:spacing w:after="0" w:line="240" w:lineRule="auto"/>
        <w:ind w:left="720" w:hanging="720"/>
        <w:rPr>
          <w:rFonts w:ascii="Times New Roman" w:hAnsi="Times New Roman"/>
          <w:b/>
          <w:sz w:val="24"/>
        </w:rPr>
      </w:pPr>
      <w:r w:rsidRPr="0016413A">
        <w:rPr>
          <w:rFonts w:ascii="Times New Roman" w:hAnsi="Times New Roman"/>
          <w:b/>
          <w:sz w:val="24"/>
        </w:rPr>
        <w:t xml:space="preserve">2.0 </w:t>
      </w:r>
      <w:r w:rsidRPr="0016413A">
        <w:rPr>
          <w:rFonts w:ascii="Times New Roman" w:hAnsi="Times New Roman"/>
          <w:b/>
          <w:sz w:val="24"/>
        </w:rPr>
        <w:tab/>
      </w:r>
      <w:r>
        <w:rPr>
          <w:rFonts w:ascii="Times New Roman" w:hAnsi="Times New Roman"/>
          <w:b/>
          <w:sz w:val="24"/>
        </w:rPr>
        <w:t>References</w:t>
      </w:r>
    </w:p>
    <w:p w:rsidR="00FD5E02" w:rsidRPr="0016413A" w:rsidRDefault="00FD5E02" w:rsidP="00DA524F">
      <w:pPr>
        <w:spacing w:after="0" w:line="240" w:lineRule="auto"/>
        <w:ind w:left="720" w:hanging="720"/>
        <w:rPr>
          <w:rFonts w:ascii="Times New Roman" w:hAnsi="Times New Roman"/>
          <w:b/>
          <w:sz w:val="24"/>
        </w:rPr>
      </w:pPr>
    </w:p>
    <w:p w:rsidR="004C2E68" w:rsidRDefault="004C2E68" w:rsidP="00DA524F">
      <w:pPr>
        <w:spacing w:after="0" w:line="240" w:lineRule="auto"/>
        <w:ind w:left="720" w:hanging="720"/>
        <w:rPr>
          <w:rFonts w:ascii="Times New Roman" w:hAnsi="Times New Roman"/>
          <w:sz w:val="24"/>
        </w:rPr>
      </w:pPr>
      <w:r>
        <w:rPr>
          <w:rFonts w:ascii="Times New Roman" w:hAnsi="Times New Roman"/>
          <w:b/>
          <w:sz w:val="24"/>
        </w:rPr>
        <w:tab/>
      </w:r>
      <w:r>
        <w:rPr>
          <w:rFonts w:ascii="Times New Roman" w:hAnsi="Times New Roman"/>
          <w:sz w:val="24"/>
        </w:rPr>
        <w:t>QOPs: 002, 004, 009</w:t>
      </w:r>
    </w:p>
    <w:p w:rsidR="004C2E68" w:rsidRDefault="004C2E68" w:rsidP="00DA524F">
      <w:pPr>
        <w:spacing w:after="0" w:line="240" w:lineRule="auto"/>
        <w:ind w:left="720" w:hanging="720"/>
        <w:rPr>
          <w:rFonts w:ascii="Times New Roman" w:hAnsi="Times New Roman"/>
          <w:sz w:val="24"/>
        </w:rPr>
      </w:pPr>
      <w:r>
        <w:rPr>
          <w:rFonts w:ascii="Times New Roman" w:hAnsi="Times New Roman"/>
          <w:sz w:val="24"/>
        </w:rPr>
        <w:tab/>
        <w:t>Forms: A-006, A-007, A-009</w:t>
      </w:r>
    </w:p>
    <w:p w:rsidR="00FD5E02" w:rsidRPr="00044CA3" w:rsidRDefault="00FD5E02" w:rsidP="00DA524F">
      <w:pPr>
        <w:spacing w:after="0" w:line="240" w:lineRule="auto"/>
        <w:ind w:left="720" w:hanging="720"/>
        <w:rPr>
          <w:rFonts w:ascii="Times New Roman" w:hAnsi="Times New Roman"/>
          <w:sz w:val="24"/>
        </w:rPr>
      </w:pPr>
    </w:p>
    <w:p w:rsidR="004C2E68" w:rsidRDefault="004C2E68" w:rsidP="00DA524F">
      <w:pPr>
        <w:spacing w:after="0" w:line="240" w:lineRule="auto"/>
        <w:ind w:left="720" w:hanging="720"/>
        <w:rPr>
          <w:rFonts w:ascii="Times New Roman" w:hAnsi="Times New Roman"/>
          <w:b/>
          <w:sz w:val="24"/>
        </w:rPr>
      </w:pPr>
      <w:r>
        <w:rPr>
          <w:rFonts w:ascii="Times New Roman" w:hAnsi="Times New Roman"/>
          <w:b/>
          <w:sz w:val="24"/>
        </w:rPr>
        <w:t>3</w:t>
      </w:r>
      <w:r w:rsidRPr="0016413A">
        <w:rPr>
          <w:rFonts w:ascii="Times New Roman" w:hAnsi="Times New Roman"/>
          <w:b/>
          <w:sz w:val="24"/>
        </w:rPr>
        <w:t xml:space="preserve">.0 </w:t>
      </w:r>
      <w:r w:rsidRPr="0016413A">
        <w:rPr>
          <w:rFonts w:ascii="Times New Roman" w:hAnsi="Times New Roman"/>
          <w:b/>
          <w:sz w:val="24"/>
        </w:rPr>
        <w:tab/>
        <w:t>P</w:t>
      </w:r>
      <w:r>
        <w:rPr>
          <w:rFonts w:ascii="Times New Roman" w:hAnsi="Times New Roman"/>
          <w:b/>
          <w:sz w:val="24"/>
        </w:rPr>
        <w:t>rocedure</w:t>
      </w:r>
      <w:r w:rsidRPr="0016413A">
        <w:rPr>
          <w:rFonts w:ascii="Times New Roman" w:hAnsi="Times New Roman"/>
          <w:b/>
          <w:sz w:val="24"/>
        </w:rPr>
        <w:t xml:space="preserve"> </w:t>
      </w:r>
    </w:p>
    <w:p w:rsidR="00FD5E02" w:rsidRPr="0016413A" w:rsidRDefault="00FD5E02" w:rsidP="00DA524F">
      <w:pPr>
        <w:spacing w:after="0" w:line="240" w:lineRule="auto"/>
        <w:ind w:left="720" w:hanging="720"/>
        <w:rPr>
          <w:rFonts w:ascii="Times New Roman" w:hAnsi="Times New Roman"/>
          <w:b/>
          <w:sz w:val="24"/>
        </w:rPr>
      </w:pPr>
    </w:p>
    <w:p w:rsidR="004C2E68" w:rsidRDefault="004C2E68" w:rsidP="00DA524F">
      <w:pPr>
        <w:spacing w:after="0" w:line="240" w:lineRule="auto"/>
        <w:rPr>
          <w:rFonts w:ascii="Times New Roman" w:hAnsi="Times New Roman"/>
          <w:sz w:val="24"/>
        </w:rPr>
      </w:pPr>
      <w:r>
        <w:rPr>
          <w:rFonts w:ascii="Times New Roman" w:hAnsi="Times New Roman"/>
          <w:sz w:val="24"/>
        </w:rPr>
        <w:tab/>
        <w:t>This section applies to the process of reporting non-conformance</w:t>
      </w:r>
    </w:p>
    <w:p w:rsidR="004C2E68" w:rsidRDefault="004C2E68" w:rsidP="00DA524F">
      <w:pPr>
        <w:pStyle w:val="ListParagraph"/>
        <w:numPr>
          <w:ilvl w:val="0"/>
          <w:numId w:val="31"/>
        </w:numPr>
        <w:spacing w:after="0" w:line="240" w:lineRule="auto"/>
        <w:ind w:left="1080"/>
        <w:rPr>
          <w:rFonts w:ascii="Times New Roman" w:hAnsi="Times New Roman"/>
          <w:sz w:val="24"/>
        </w:rPr>
      </w:pPr>
      <w:r>
        <w:rPr>
          <w:rFonts w:ascii="Times New Roman" w:hAnsi="Times New Roman"/>
          <w:sz w:val="24"/>
        </w:rPr>
        <w:t>Internally</w:t>
      </w:r>
    </w:p>
    <w:p w:rsidR="004C2E68" w:rsidRDefault="004C2E68" w:rsidP="00DA524F">
      <w:pPr>
        <w:pStyle w:val="ListParagraph"/>
        <w:numPr>
          <w:ilvl w:val="0"/>
          <w:numId w:val="31"/>
        </w:numPr>
        <w:spacing w:after="0" w:line="240" w:lineRule="auto"/>
        <w:ind w:left="1080"/>
        <w:rPr>
          <w:rFonts w:ascii="Times New Roman" w:hAnsi="Times New Roman"/>
          <w:sz w:val="24"/>
        </w:rPr>
      </w:pPr>
      <w:r>
        <w:rPr>
          <w:rFonts w:ascii="Times New Roman" w:hAnsi="Times New Roman"/>
          <w:sz w:val="24"/>
        </w:rPr>
        <w:t>To customers</w:t>
      </w:r>
    </w:p>
    <w:p w:rsidR="004C2E68" w:rsidRDefault="004C2E68" w:rsidP="00DA524F">
      <w:pPr>
        <w:pStyle w:val="ListParagraph"/>
        <w:numPr>
          <w:ilvl w:val="0"/>
          <w:numId w:val="31"/>
        </w:numPr>
        <w:spacing w:after="0" w:line="240" w:lineRule="auto"/>
        <w:ind w:left="1080"/>
        <w:rPr>
          <w:rFonts w:ascii="Times New Roman" w:hAnsi="Times New Roman"/>
          <w:sz w:val="24"/>
        </w:rPr>
      </w:pPr>
      <w:r>
        <w:rPr>
          <w:rFonts w:ascii="Times New Roman" w:hAnsi="Times New Roman"/>
          <w:sz w:val="24"/>
        </w:rPr>
        <w:t>To subcontractor</w:t>
      </w:r>
    </w:p>
    <w:p w:rsidR="00FD5E02" w:rsidRPr="00FD5E02" w:rsidRDefault="00FD5E02" w:rsidP="00FD5E02">
      <w:pPr>
        <w:spacing w:after="0" w:line="240" w:lineRule="auto"/>
        <w:rPr>
          <w:rFonts w:ascii="Times New Roman" w:hAnsi="Times New Roman"/>
          <w:sz w:val="24"/>
        </w:rPr>
      </w:pPr>
    </w:p>
    <w:p w:rsidR="00FD5E02" w:rsidRDefault="004C2E68" w:rsidP="00DA524F">
      <w:pPr>
        <w:spacing w:after="0" w:line="240" w:lineRule="auto"/>
        <w:rPr>
          <w:rFonts w:ascii="Times New Roman" w:hAnsi="Times New Roman"/>
          <w:b/>
          <w:sz w:val="24"/>
        </w:rPr>
      </w:pPr>
      <w:r>
        <w:rPr>
          <w:rFonts w:ascii="Times New Roman" w:hAnsi="Times New Roman"/>
          <w:b/>
          <w:sz w:val="24"/>
        </w:rPr>
        <w:t>3.01</w:t>
      </w:r>
      <w:r>
        <w:rPr>
          <w:rFonts w:ascii="Times New Roman" w:hAnsi="Times New Roman"/>
          <w:b/>
          <w:sz w:val="24"/>
        </w:rPr>
        <w:tab/>
        <w:t xml:space="preserve">Internal Reporting </w:t>
      </w:r>
    </w:p>
    <w:p w:rsidR="00FD5E02" w:rsidRDefault="00FD5E02" w:rsidP="00DA524F">
      <w:pPr>
        <w:spacing w:after="0" w:line="240" w:lineRule="auto"/>
        <w:rPr>
          <w:rFonts w:ascii="Times New Roman" w:hAnsi="Times New Roman"/>
          <w:b/>
          <w:sz w:val="24"/>
        </w:rPr>
      </w:pPr>
    </w:p>
    <w:p w:rsidR="004C2E68" w:rsidRPr="00DA524F" w:rsidRDefault="004C2E68" w:rsidP="00DA524F">
      <w:pPr>
        <w:spacing w:after="0" w:line="240" w:lineRule="auto"/>
        <w:rPr>
          <w:rFonts w:ascii="Times New Roman" w:hAnsi="Times New Roman"/>
          <w:b/>
          <w:color w:val="FF0000"/>
          <w:sz w:val="24"/>
        </w:rPr>
      </w:pPr>
      <w:r w:rsidRPr="00DA524F">
        <w:rPr>
          <w:rFonts w:ascii="Times New Roman" w:hAnsi="Times New Roman"/>
          <w:b/>
          <w:color w:val="FF0000"/>
          <w:sz w:val="24"/>
        </w:rPr>
        <w:t>Explanation of Internal Reporting</w:t>
      </w:r>
    </w:p>
    <w:p w:rsidR="004C2E68" w:rsidRPr="008C42F5" w:rsidRDefault="004C2E68" w:rsidP="00DA524F">
      <w:pPr>
        <w:spacing w:after="0" w:line="240" w:lineRule="auto"/>
        <w:rPr>
          <w:rFonts w:ascii="Times New Roman" w:hAnsi="Times New Roman"/>
          <w:b/>
          <w:color w:val="FF0000"/>
          <w:sz w:val="24"/>
        </w:rPr>
      </w:pPr>
      <w:r>
        <w:rPr>
          <w:rFonts w:ascii="Times New Roman" w:hAnsi="Times New Roman"/>
          <w:b/>
          <w:sz w:val="24"/>
        </w:rPr>
        <w:tab/>
      </w:r>
      <w:r w:rsidRPr="008C42F5">
        <w:rPr>
          <w:rFonts w:ascii="Times New Roman" w:hAnsi="Times New Roman"/>
          <w:b/>
          <w:color w:val="FF0000"/>
          <w:sz w:val="24"/>
        </w:rPr>
        <w:t>Overview</w:t>
      </w:r>
    </w:p>
    <w:p w:rsidR="004C2E68" w:rsidRPr="008C42F5" w:rsidRDefault="004C2E68" w:rsidP="00DA524F">
      <w:pPr>
        <w:spacing w:after="0" w:line="240" w:lineRule="auto"/>
        <w:ind w:left="1440"/>
        <w:rPr>
          <w:rFonts w:ascii="Times New Roman" w:hAnsi="Times New Roman"/>
          <w:i/>
          <w:color w:val="FF0000"/>
          <w:sz w:val="24"/>
        </w:rPr>
      </w:pPr>
      <w:r w:rsidRPr="008C42F5">
        <w:rPr>
          <w:rFonts w:ascii="Times New Roman" w:hAnsi="Times New Roman"/>
          <w:i/>
          <w:color w:val="FF0000"/>
          <w:sz w:val="24"/>
        </w:rPr>
        <w:t>In this section the problem or defect with a product is looked into further. The idea is to identify what the underlying cause of non-conformance is in a given product.</w:t>
      </w:r>
    </w:p>
    <w:p w:rsidR="004C2E68" w:rsidRPr="008C42F5" w:rsidRDefault="004C2E68" w:rsidP="00DA524F">
      <w:pPr>
        <w:spacing w:after="0" w:line="240" w:lineRule="auto"/>
        <w:rPr>
          <w:rFonts w:ascii="Times New Roman" w:hAnsi="Times New Roman"/>
          <w:b/>
          <w:color w:val="FF0000"/>
          <w:sz w:val="24"/>
        </w:rPr>
      </w:pPr>
      <w:r w:rsidRPr="008C42F5">
        <w:rPr>
          <w:rFonts w:ascii="Times New Roman" w:hAnsi="Times New Roman"/>
          <w:b/>
          <w:color w:val="FF0000"/>
          <w:sz w:val="24"/>
        </w:rPr>
        <w:tab/>
        <w:t>Key Points and Important steps</w:t>
      </w:r>
    </w:p>
    <w:p w:rsidR="004C2E68" w:rsidRPr="008C42F5" w:rsidRDefault="004C2E68" w:rsidP="00DA524F">
      <w:pPr>
        <w:spacing w:after="0" w:line="240" w:lineRule="auto"/>
        <w:ind w:left="1440"/>
        <w:rPr>
          <w:rFonts w:ascii="Times New Roman" w:hAnsi="Times New Roman"/>
          <w:i/>
          <w:color w:val="FF0000"/>
          <w:sz w:val="24"/>
        </w:rPr>
      </w:pPr>
      <w:r w:rsidRPr="008C42F5">
        <w:rPr>
          <w:rFonts w:ascii="Times New Roman" w:hAnsi="Times New Roman"/>
          <w:i/>
          <w:color w:val="FF0000"/>
          <w:sz w:val="24"/>
        </w:rPr>
        <w:t>Maintain documentation and reporting of non-conformance products is important to finding root causes. Non-conformance mainly comes from error in documenting procedures and rejected materials but there are other causes outlined below.</w:t>
      </w:r>
    </w:p>
    <w:p w:rsidR="004C2E68" w:rsidRDefault="004C2E68" w:rsidP="00DA524F">
      <w:pPr>
        <w:spacing w:after="0" w:line="240" w:lineRule="auto"/>
        <w:rPr>
          <w:rFonts w:ascii="Times New Roman" w:hAnsi="Times New Roman"/>
          <w:b/>
          <w:color w:val="FF0000"/>
          <w:sz w:val="24"/>
        </w:rPr>
      </w:pPr>
      <w:r w:rsidRPr="00DA524F">
        <w:rPr>
          <w:rFonts w:ascii="Times New Roman" w:hAnsi="Times New Roman"/>
          <w:b/>
          <w:color w:val="FF0000"/>
          <w:sz w:val="24"/>
        </w:rPr>
        <w:t>Example of Internal Reporting</w:t>
      </w:r>
    </w:p>
    <w:p w:rsidR="00FD5E02" w:rsidRPr="00DA524F" w:rsidRDefault="00FD5E02" w:rsidP="00DA524F">
      <w:pPr>
        <w:spacing w:after="0" w:line="240" w:lineRule="auto"/>
        <w:rPr>
          <w:rFonts w:ascii="Times New Roman" w:hAnsi="Times New Roman"/>
          <w:b/>
          <w:color w:val="FF0000"/>
          <w:sz w:val="24"/>
        </w:rPr>
      </w:pPr>
    </w:p>
    <w:p w:rsidR="004C2E68" w:rsidRDefault="004C2E68" w:rsidP="00DA524F">
      <w:pPr>
        <w:spacing w:after="0" w:line="240" w:lineRule="auto"/>
        <w:ind w:firstLine="720"/>
        <w:rPr>
          <w:rFonts w:ascii="Times New Roman" w:hAnsi="Times New Roman"/>
          <w:b/>
          <w:sz w:val="24"/>
        </w:rPr>
      </w:pPr>
      <w:r>
        <w:rPr>
          <w:rFonts w:ascii="Times New Roman" w:hAnsi="Times New Roman"/>
          <w:b/>
          <w:sz w:val="24"/>
        </w:rPr>
        <w:t>The Reporting Authority shall:</w:t>
      </w:r>
    </w:p>
    <w:p w:rsidR="00FD5E02" w:rsidRDefault="00FD5E02" w:rsidP="00DA524F">
      <w:pPr>
        <w:spacing w:after="0" w:line="240" w:lineRule="auto"/>
        <w:ind w:firstLine="720"/>
        <w:rPr>
          <w:rFonts w:ascii="Times New Roman" w:hAnsi="Times New Roman"/>
          <w:b/>
          <w:sz w:val="24"/>
        </w:rPr>
      </w:pPr>
    </w:p>
    <w:p w:rsidR="004C2E68" w:rsidRDefault="004C2E68" w:rsidP="00DA524F">
      <w:pPr>
        <w:pStyle w:val="ListParagraph"/>
        <w:numPr>
          <w:ilvl w:val="0"/>
          <w:numId w:val="32"/>
        </w:numPr>
        <w:spacing w:after="0" w:line="240" w:lineRule="auto"/>
        <w:ind w:left="1080"/>
        <w:rPr>
          <w:rFonts w:ascii="Times New Roman" w:hAnsi="Times New Roman"/>
          <w:sz w:val="24"/>
        </w:rPr>
      </w:pPr>
      <w:r>
        <w:rPr>
          <w:rFonts w:ascii="Times New Roman" w:hAnsi="Times New Roman"/>
          <w:sz w:val="24"/>
        </w:rPr>
        <w:t>Determine whether the non-conformance is:</w:t>
      </w:r>
    </w:p>
    <w:p w:rsidR="004C2E68" w:rsidRDefault="004C2E68" w:rsidP="00DA524F">
      <w:pPr>
        <w:pStyle w:val="ListParagraph"/>
        <w:numPr>
          <w:ilvl w:val="1"/>
          <w:numId w:val="32"/>
        </w:numPr>
        <w:spacing w:after="0" w:line="240" w:lineRule="auto"/>
        <w:ind w:left="1800"/>
        <w:rPr>
          <w:rFonts w:ascii="Times New Roman" w:hAnsi="Times New Roman"/>
          <w:sz w:val="24"/>
        </w:rPr>
      </w:pPr>
      <w:r>
        <w:rPr>
          <w:rFonts w:ascii="Times New Roman" w:hAnsi="Times New Roman"/>
          <w:sz w:val="24"/>
        </w:rPr>
        <w:t>Error in documented procedures</w:t>
      </w:r>
    </w:p>
    <w:p w:rsidR="004C2E68" w:rsidRDefault="004C2E68" w:rsidP="00DA524F">
      <w:pPr>
        <w:pStyle w:val="ListParagraph"/>
        <w:numPr>
          <w:ilvl w:val="1"/>
          <w:numId w:val="32"/>
        </w:numPr>
        <w:spacing w:after="0" w:line="240" w:lineRule="auto"/>
        <w:ind w:left="1800"/>
        <w:rPr>
          <w:rFonts w:ascii="Times New Roman" w:hAnsi="Times New Roman"/>
          <w:sz w:val="24"/>
        </w:rPr>
      </w:pPr>
      <w:r>
        <w:rPr>
          <w:rFonts w:ascii="Times New Roman" w:hAnsi="Times New Roman"/>
          <w:sz w:val="24"/>
        </w:rPr>
        <w:t>Rejected materials (used collectively)</w:t>
      </w:r>
    </w:p>
    <w:p w:rsidR="004C2E68" w:rsidRDefault="004C2E68" w:rsidP="00DA524F">
      <w:pPr>
        <w:pStyle w:val="ListParagraph"/>
        <w:numPr>
          <w:ilvl w:val="1"/>
          <w:numId w:val="32"/>
        </w:numPr>
        <w:spacing w:after="0" w:line="240" w:lineRule="auto"/>
        <w:ind w:left="1800"/>
        <w:rPr>
          <w:rFonts w:ascii="Times New Roman" w:hAnsi="Times New Roman"/>
          <w:sz w:val="24"/>
        </w:rPr>
      </w:pPr>
      <w:r>
        <w:rPr>
          <w:rFonts w:ascii="Times New Roman" w:hAnsi="Times New Roman"/>
          <w:sz w:val="24"/>
        </w:rPr>
        <w:t>Other</w:t>
      </w:r>
    </w:p>
    <w:p w:rsidR="004C2E68" w:rsidRDefault="004C2E68" w:rsidP="00DA524F">
      <w:pPr>
        <w:pStyle w:val="ListParagraph"/>
        <w:numPr>
          <w:ilvl w:val="2"/>
          <w:numId w:val="32"/>
        </w:numPr>
        <w:tabs>
          <w:tab w:val="left" w:pos="2160"/>
        </w:tabs>
        <w:spacing w:after="0" w:line="240" w:lineRule="auto"/>
        <w:ind w:left="2160" w:hanging="270"/>
        <w:rPr>
          <w:rFonts w:ascii="Times New Roman" w:hAnsi="Times New Roman"/>
          <w:sz w:val="24"/>
        </w:rPr>
      </w:pPr>
      <w:r>
        <w:rPr>
          <w:rFonts w:ascii="Times New Roman" w:hAnsi="Times New Roman"/>
          <w:sz w:val="24"/>
        </w:rPr>
        <w:lastRenderedPageBreak/>
        <w:t xml:space="preserve">Correct the error in documented procedures in accordance with QOP 002, Section 2, paragraph </w:t>
      </w:r>
      <w:r w:rsidRPr="008C42F5">
        <w:rPr>
          <w:rFonts w:ascii="Times New Roman" w:hAnsi="Times New Roman"/>
          <w:sz w:val="24"/>
        </w:rPr>
        <w:t>3.03.1</w:t>
      </w:r>
      <w:r>
        <w:rPr>
          <w:rFonts w:ascii="Times New Roman" w:hAnsi="Times New Roman"/>
          <w:sz w:val="24"/>
        </w:rPr>
        <w:t xml:space="preserve"> by the application of Amendment to Procedures (Form A-009) </w:t>
      </w:r>
    </w:p>
    <w:p w:rsidR="004C2E68" w:rsidRDefault="004C2E68" w:rsidP="00DA524F">
      <w:pPr>
        <w:pStyle w:val="ListParagraph"/>
        <w:numPr>
          <w:ilvl w:val="2"/>
          <w:numId w:val="32"/>
        </w:numPr>
        <w:tabs>
          <w:tab w:val="left" w:pos="2160"/>
        </w:tabs>
        <w:spacing w:after="0" w:line="240" w:lineRule="auto"/>
        <w:ind w:left="2160" w:hanging="270"/>
        <w:rPr>
          <w:rFonts w:ascii="Times New Roman" w:hAnsi="Times New Roman"/>
          <w:sz w:val="24"/>
        </w:rPr>
      </w:pPr>
      <w:r>
        <w:rPr>
          <w:rFonts w:ascii="Times New Roman" w:hAnsi="Times New Roman"/>
          <w:sz w:val="24"/>
        </w:rPr>
        <w:t>Process the rejected materials in accordance with this QOP 009 section 2 or 3 by the application of Non-conforming Materials Report (Form A-006)</w:t>
      </w:r>
    </w:p>
    <w:p w:rsidR="004C2E68" w:rsidRDefault="004C2E68" w:rsidP="00DA524F">
      <w:pPr>
        <w:tabs>
          <w:tab w:val="left" w:pos="2160"/>
        </w:tabs>
        <w:spacing w:after="0" w:line="240" w:lineRule="auto"/>
        <w:ind w:left="2160"/>
        <w:rPr>
          <w:rFonts w:ascii="Times New Roman" w:hAnsi="Times New Roman"/>
          <w:sz w:val="24"/>
        </w:rPr>
      </w:pPr>
      <w:r>
        <w:rPr>
          <w:rFonts w:ascii="Times New Roman" w:hAnsi="Times New Roman"/>
          <w:sz w:val="24"/>
        </w:rPr>
        <w:t>Note: Notification of non-conformance to the affected parties shall be a requirement for Aerospace application (SAE AS9000 par. 4.13.1)</w:t>
      </w:r>
    </w:p>
    <w:p w:rsidR="004C2E68" w:rsidRDefault="004C2E68" w:rsidP="00DA524F">
      <w:pPr>
        <w:pStyle w:val="ListParagraph"/>
        <w:numPr>
          <w:ilvl w:val="2"/>
          <w:numId w:val="32"/>
        </w:numPr>
        <w:tabs>
          <w:tab w:val="left" w:pos="2160"/>
        </w:tabs>
        <w:spacing w:after="0" w:line="240" w:lineRule="auto"/>
        <w:ind w:left="2160" w:hanging="270"/>
        <w:rPr>
          <w:rFonts w:ascii="Times New Roman" w:hAnsi="Times New Roman"/>
          <w:sz w:val="24"/>
        </w:rPr>
      </w:pPr>
      <w:r>
        <w:rPr>
          <w:rFonts w:ascii="Times New Roman" w:hAnsi="Times New Roman"/>
          <w:sz w:val="24"/>
        </w:rPr>
        <w:t>When there is an error in documentation and rejected materials, follow step b above.</w:t>
      </w:r>
    </w:p>
    <w:p w:rsidR="00DA524F" w:rsidRDefault="004C2E68" w:rsidP="00DA524F">
      <w:pPr>
        <w:pStyle w:val="ListParagraph"/>
        <w:numPr>
          <w:ilvl w:val="2"/>
          <w:numId w:val="32"/>
        </w:numPr>
        <w:tabs>
          <w:tab w:val="left" w:pos="2160"/>
        </w:tabs>
        <w:spacing w:after="0" w:line="240" w:lineRule="auto"/>
        <w:ind w:left="2160" w:hanging="270"/>
        <w:rPr>
          <w:rFonts w:ascii="Times New Roman" w:hAnsi="Times New Roman"/>
          <w:sz w:val="24"/>
        </w:rPr>
      </w:pPr>
      <w:r>
        <w:rPr>
          <w:rFonts w:ascii="Times New Roman" w:hAnsi="Times New Roman"/>
          <w:sz w:val="24"/>
        </w:rPr>
        <w:t>When corrective action is needed from lack of compliance with written procedures, or with audit results, or any other major violation, process it by the application of Non-conforming Materials Report (NCMR; form A006)</w:t>
      </w:r>
    </w:p>
    <w:p w:rsidR="00DA524F" w:rsidRDefault="00DA524F" w:rsidP="00DA524F">
      <w:pPr>
        <w:pStyle w:val="ListParagraph"/>
        <w:tabs>
          <w:tab w:val="left" w:pos="2160"/>
        </w:tabs>
        <w:spacing w:after="0" w:line="240" w:lineRule="auto"/>
        <w:ind w:left="2160"/>
        <w:rPr>
          <w:rFonts w:ascii="Times New Roman" w:hAnsi="Times New Roman"/>
          <w:sz w:val="24"/>
        </w:rPr>
      </w:pPr>
    </w:p>
    <w:p w:rsidR="00DA524F" w:rsidRDefault="00DA524F" w:rsidP="00DA524F">
      <w:pPr>
        <w:tabs>
          <w:tab w:val="left" w:pos="0"/>
        </w:tabs>
        <w:spacing w:after="0" w:line="240" w:lineRule="auto"/>
        <w:rPr>
          <w:rFonts w:ascii="Times New Roman" w:hAnsi="Times New Roman"/>
          <w:b/>
          <w:sz w:val="24"/>
        </w:rPr>
      </w:pPr>
      <w:r>
        <w:rPr>
          <w:rFonts w:ascii="Times New Roman" w:hAnsi="Times New Roman"/>
          <w:b/>
          <w:sz w:val="24"/>
        </w:rPr>
        <w:t>3</w:t>
      </w:r>
      <w:r w:rsidR="00FD5E02">
        <w:rPr>
          <w:rFonts w:ascii="Times New Roman" w:hAnsi="Times New Roman"/>
          <w:b/>
          <w:sz w:val="24"/>
        </w:rPr>
        <w:t>.02</w:t>
      </w:r>
      <w:r>
        <w:rPr>
          <w:rFonts w:ascii="Times New Roman" w:hAnsi="Times New Roman"/>
          <w:b/>
          <w:sz w:val="24"/>
        </w:rPr>
        <w:tab/>
        <w:t>Customer Supplied Products</w:t>
      </w:r>
    </w:p>
    <w:p w:rsidR="00DA524F" w:rsidRPr="00DA524F" w:rsidRDefault="00DA524F" w:rsidP="00DA524F">
      <w:pPr>
        <w:tabs>
          <w:tab w:val="left" w:pos="0"/>
        </w:tabs>
        <w:spacing w:after="0" w:line="240" w:lineRule="auto"/>
        <w:rPr>
          <w:rFonts w:ascii="Times New Roman" w:hAnsi="Times New Roman"/>
          <w:b/>
          <w:sz w:val="24"/>
        </w:rPr>
      </w:pPr>
    </w:p>
    <w:p w:rsidR="004C2E68" w:rsidRDefault="004C2E68" w:rsidP="00DA524F">
      <w:pPr>
        <w:tabs>
          <w:tab w:val="left" w:pos="720"/>
        </w:tabs>
        <w:spacing w:after="0" w:line="240" w:lineRule="auto"/>
        <w:ind w:firstLine="720"/>
        <w:rPr>
          <w:rFonts w:ascii="Times New Roman" w:hAnsi="Times New Roman"/>
          <w:b/>
          <w:sz w:val="24"/>
        </w:rPr>
      </w:pPr>
      <w:r>
        <w:rPr>
          <w:rFonts w:ascii="Times New Roman" w:hAnsi="Times New Roman"/>
          <w:b/>
          <w:sz w:val="24"/>
        </w:rPr>
        <w:t>The Reporting Authority shall:</w:t>
      </w:r>
    </w:p>
    <w:p w:rsidR="004C2E68" w:rsidRDefault="004C2E68" w:rsidP="00DA524F">
      <w:pPr>
        <w:tabs>
          <w:tab w:val="left" w:pos="720"/>
        </w:tabs>
        <w:spacing w:after="0" w:line="240" w:lineRule="auto"/>
        <w:ind w:firstLine="720"/>
        <w:rPr>
          <w:rFonts w:ascii="Times New Roman" w:hAnsi="Times New Roman"/>
          <w:sz w:val="24"/>
        </w:rPr>
      </w:pPr>
      <w:r>
        <w:rPr>
          <w:rFonts w:ascii="Times New Roman" w:hAnsi="Times New Roman"/>
          <w:sz w:val="24"/>
        </w:rPr>
        <w:t>Follow instructions of QOP 004, (Product Rejection)</w:t>
      </w:r>
    </w:p>
    <w:p w:rsidR="00DA524F" w:rsidRPr="00A92EE5" w:rsidRDefault="00DA524F" w:rsidP="00DA524F">
      <w:pPr>
        <w:tabs>
          <w:tab w:val="left" w:pos="720"/>
        </w:tabs>
        <w:spacing w:after="0" w:line="240" w:lineRule="auto"/>
        <w:rPr>
          <w:rFonts w:ascii="Times New Roman" w:hAnsi="Times New Roman"/>
          <w:sz w:val="24"/>
        </w:rPr>
      </w:pPr>
    </w:p>
    <w:p w:rsidR="004C2E68" w:rsidRDefault="004C2E68" w:rsidP="00DA524F">
      <w:pPr>
        <w:tabs>
          <w:tab w:val="left" w:pos="0"/>
        </w:tabs>
        <w:spacing w:after="0" w:line="240" w:lineRule="auto"/>
        <w:rPr>
          <w:rFonts w:ascii="Times New Roman" w:hAnsi="Times New Roman"/>
          <w:b/>
          <w:sz w:val="24"/>
        </w:rPr>
      </w:pPr>
      <w:r>
        <w:rPr>
          <w:rFonts w:ascii="Times New Roman" w:hAnsi="Times New Roman"/>
          <w:b/>
          <w:sz w:val="24"/>
        </w:rPr>
        <w:t>3</w:t>
      </w:r>
      <w:r w:rsidRPr="00680981">
        <w:rPr>
          <w:rFonts w:ascii="Times New Roman" w:hAnsi="Times New Roman"/>
          <w:b/>
          <w:sz w:val="24"/>
        </w:rPr>
        <w:t>.03</w:t>
      </w:r>
      <w:r w:rsidR="00DA524F">
        <w:rPr>
          <w:rFonts w:ascii="Times New Roman" w:hAnsi="Times New Roman"/>
          <w:b/>
          <w:sz w:val="24"/>
        </w:rPr>
        <w:tab/>
      </w:r>
      <w:r>
        <w:rPr>
          <w:rFonts w:ascii="Times New Roman" w:hAnsi="Times New Roman"/>
          <w:b/>
          <w:sz w:val="24"/>
        </w:rPr>
        <w:t xml:space="preserve">Reporting Non-conformance to Subcontractors </w:t>
      </w:r>
    </w:p>
    <w:p w:rsidR="00FD5E02" w:rsidRDefault="00FD5E02" w:rsidP="00DA524F">
      <w:pPr>
        <w:tabs>
          <w:tab w:val="left" w:pos="0"/>
        </w:tabs>
        <w:spacing w:after="0" w:line="240" w:lineRule="auto"/>
        <w:rPr>
          <w:rFonts w:ascii="Times New Roman" w:hAnsi="Times New Roman"/>
          <w:b/>
          <w:sz w:val="24"/>
        </w:rPr>
      </w:pPr>
    </w:p>
    <w:p w:rsidR="004C2E68" w:rsidRPr="00AA44F2" w:rsidRDefault="004C2E68" w:rsidP="00DA524F">
      <w:pPr>
        <w:spacing w:after="0" w:line="240" w:lineRule="auto"/>
        <w:rPr>
          <w:rFonts w:ascii="Times New Roman" w:hAnsi="Times New Roman" w:cs="Times New Roman"/>
          <w:sz w:val="24"/>
          <w:szCs w:val="20"/>
        </w:rPr>
      </w:pPr>
      <w:r w:rsidRPr="00DA524F">
        <w:rPr>
          <w:rFonts w:ascii="Times New Roman" w:hAnsi="Times New Roman" w:cs="Times New Roman"/>
          <w:b/>
          <w:bCs/>
          <w:color w:val="FF0000"/>
          <w:sz w:val="24"/>
          <w:szCs w:val="26"/>
        </w:rPr>
        <w:t>Explanation of Reporting Non-conformance to Subcontractor</w:t>
      </w:r>
      <w:r w:rsidRPr="00AA44F2">
        <w:rPr>
          <w:rFonts w:ascii="Times New Roman" w:hAnsi="Times New Roman"/>
          <w:sz w:val="24"/>
          <w:szCs w:val="20"/>
        </w:rPr>
        <w:br/>
      </w:r>
    </w:p>
    <w:p w:rsidR="004C2E68" w:rsidRPr="00275633" w:rsidRDefault="004C2E68" w:rsidP="00DA524F">
      <w:pPr>
        <w:spacing w:after="0" w:line="240" w:lineRule="auto"/>
        <w:ind w:firstLine="720"/>
        <w:rPr>
          <w:rFonts w:ascii="Times New Roman" w:hAnsi="Times New Roman" w:cs="Times New Roman"/>
          <w:color w:val="FF0000"/>
          <w:sz w:val="24"/>
          <w:szCs w:val="20"/>
        </w:rPr>
      </w:pPr>
      <w:r w:rsidRPr="00275633">
        <w:rPr>
          <w:rFonts w:ascii="Times New Roman" w:hAnsi="Times New Roman" w:cs="Times New Roman"/>
          <w:b/>
          <w:bCs/>
          <w:color w:val="FF0000"/>
          <w:sz w:val="24"/>
          <w:szCs w:val="26"/>
        </w:rPr>
        <w:t>Overview</w:t>
      </w:r>
    </w:p>
    <w:p w:rsidR="004C2E68" w:rsidRPr="00275633" w:rsidRDefault="004C2E68" w:rsidP="00DA524F">
      <w:pPr>
        <w:spacing w:after="0" w:line="240" w:lineRule="auto"/>
        <w:ind w:left="1440"/>
        <w:rPr>
          <w:rFonts w:ascii="Times New Roman" w:hAnsi="Times New Roman" w:cs="Times New Roman"/>
          <w:color w:val="FF0000"/>
          <w:sz w:val="24"/>
          <w:szCs w:val="20"/>
        </w:rPr>
      </w:pPr>
      <w:r w:rsidRPr="00275633">
        <w:rPr>
          <w:rFonts w:ascii="Times New Roman" w:hAnsi="Times New Roman" w:cs="Times New Roman"/>
          <w:i/>
          <w:iCs/>
          <w:color w:val="FF0000"/>
          <w:sz w:val="24"/>
          <w:szCs w:val="26"/>
        </w:rPr>
        <w:t xml:space="preserve">If the product shows non-conformance due to the work of the subcontractor, a report is ordered and the product is sent back to the vendor. </w:t>
      </w:r>
    </w:p>
    <w:p w:rsidR="004C2E68" w:rsidRPr="00275633" w:rsidRDefault="004C2E68" w:rsidP="00DA524F">
      <w:pPr>
        <w:spacing w:after="0" w:line="240" w:lineRule="auto"/>
        <w:ind w:firstLine="720"/>
        <w:rPr>
          <w:rFonts w:ascii="Times New Roman" w:hAnsi="Times New Roman" w:cs="Times New Roman"/>
          <w:color w:val="FF0000"/>
          <w:sz w:val="24"/>
          <w:szCs w:val="20"/>
        </w:rPr>
      </w:pPr>
      <w:r w:rsidRPr="00275633">
        <w:rPr>
          <w:rFonts w:ascii="Times New Roman" w:hAnsi="Times New Roman" w:cs="Times New Roman"/>
          <w:b/>
          <w:bCs/>
          <w:color w:val="FF0000"/>
          <w:sz w:val="24"/>
          <w:szCs w:val="26"/>
        </w:rPr>
        <w:t>Key Points and Important Steps</w:t>
      </w:r>
    </w:p>
    <w:p w:rsidR="004C2E68" w:rsidRPr="00275633" w:rsidRDefault="004C2E68" w:rsidP="00DA524F">
      <w:pPr>
        <w:spacing w:after="0" w:line="240" w:lineRule="auto"/>
        <w:ind w:left="1440"/>
        <w:rPr>
          <w:rFonts w:ascii="Times New Roman" w:hAnsi="Times New Roman" w:cs="Times New Roman"/>
          <w:color w:val="FF0000"/>
          <w:sz w:val="24"/>
          <w:szCs w:val="20"/>
        </w:rPr>
      </w:pPr>
      <w:r w:rsidRPr="00275633">
        <w:rPr>
          <w:rFonts w:ascii="Times New Roman" w:hAnsi="Times New Roman" w:cs="Times New Roman"/>
          <w:i/>
          <w:iCs/>
          <w:color w:val="FF0000"/>
          <w:sz w:val="24"/>
          <w:szCs w:val="26"/>
        </w:rPr>
        <w:t>A Return to Vendor form may be used by the “Reporting Agent” to send back the product.  This process takes time and must be done as non-conformance products are found.</w:t>
      </w:r>
    </w:p>
    <w:p w:rsidR="004C2E68" w:rsidRPr="00AA44F2" w:rsidRDefault="004C2E68" w:rsidP="00DA524F">
      <w:pPr>
        <w:spacing w:after="0" w:line="240" w:lineRule="auto"/>
        <w:rPr>
          <w:rFonts w:ascii="Times New Roman" w:hAnsi="Times New Roman"/>
          <w:sz w:val="24"/>
          <w:szCs w:val="20"/>
        </w:rPr>
      </w:pPr>
    </w:p>
    <w:p w:rsidR="004C2E68" w:rsidRDefault="004C2E68" w:rsidP="00DA524F">
      <w:pPr>
        <w:spacing w:after="0" w:line="240" w:lineRule="auto"/>
        <w:rPr>
          <w:rFonts w:ascii="Times New Roman" w:hAnsi="Times New Roman" w:cs="Times New Roman"/>
          <w:sz w:val="24"/>
          <w:szCs w:val="20"/>
        </w:rPr>
      </w:pPr>
      <w:r w:rsidRPr="00FD5E02">
        <w:rPr>
          <w:rFonts w:ascii="Times New Roman" w:hAnsi="Times New Roman" w:cs="Times New Roman"/>
          <w:b/>
          <w:bCs/>
          <w:color w:val="FF0000"/>
          <w:sz w:val="24"/>
          <w:szCs w:val="26"/>
        </w:rPr>
        <w:t>Example of Reporting Non-conformance to Subcontractor</w:t>
      </w:r>
    </w:p>
    <w:p w:rsidR="004C2E68" w:rsidRPr="00680981" w:rsidRDefault="004C2E68" w:rsidP="00DA524F">
      <w:pPr>
        <w:spacing w:after="0" w:line="240" w:lineRule="auto"/>
        <w:rPr>
          <w:rFonts w:ascii="Times New Roman" w:hAnsi="Times New Roman" w:cs="Times New Roman"/>
          <w:sz w:val="24"/>
          <w:szCs w:val="20"/>
        </w:rPr>
      </w:pPr>
    </w:p>
    <w:p w:rsidR="004C2E68" w:rsidRDefault="004C2E68" w:rsidP="00DA524F">
      <w:pPr>
        <w:tabs>
          <w:tab w:val="left" w:pos="0"/>
        </w:tabs>
        <w:spacing w:after="0" w:line="240" w:lineRule="auto"/>
        <w:rPr>
          <w:rFonts w:ascii="Times New Roman" w:hAnsi="Times New Roman"/>
          <w:b/>
          <w:sz w:val="24"/>
        </w:rPr>
      </w:pPr>
      <w:r>
        <w:rPr>
          <w:rFonts w:ascii="Times New Roman" w:hAnsi="Times New Roman"/>
          <w:b/>
          <w:sz w:val="24"/>
        </w:rPr>
        <w:tab/>
        <w:t>The Reporting Agent shall:</w:t>
      </w:r>
    </w:p>
    <w:p w:rsidR="004C2E68" w:rsidRDefault="004C2E68" w:rsidP="00DA524F">
      <w:pPr>
        <w:tabs>
          <w:tab w:val="left" w:pos="720"/>
        </w:tabs>
        <w:spacing w:after="0" w:line="240" w:lineRule="auto"/>
        <w:ind w:left="720" w:hanging="720"/>
        <w:rPr>
          <w:rFonts w:ascii="Times New Roman" w:hAnsi="Times New Roman"/>
          <w:sz w:val="24"/>
        </w:rPr>
      </w:pPr>
      <w:r>
        <w:rPr>
          <w:rFonts w:ascii="Times New Roman" w:hAnsi="Times New Roman"/>
          <w:b/>
          <w:sz w:val="24"/>
        </w:rPr>
        <w:lastRenderedPageBreak/>
        <w:tab/>
      </w:r>
      <w:r>
        <w:rPr>
          <w:rFonts w:ascii="Times New Roman" w:hAnsi="Times New Roman"/>
          <w:sz w:val="24"/>
        </w:rPr>
        <w:t>Refer to QOP 009 Section 2, paragraph 2.01.4.4 Return to Vendor (RTV), regarding subcontractor rejects.</w:t>
      </w:r>
    </w:p>
    <w:p w:rsidR="00FD5E02" w:rsidRPr="00680981" w:rsidRDefault="00FD5E02" w:rsidP="00DA524F">
      <w:pPr>
        <w:tabs>
          <w:tab w:val="left" w:pos="720"/>
        </w:tabs>
        <w:spacing w:after="0" w:line="240" w:lineRule="auto"/>
        <w:ind w:left="720" w:hanging="720"/>
        <w:rPr>
          <w:rFonts w:ascii="Times New Roman" w:hAnsi="Times New Roman"/>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3</w:t>
      </w:r>
      <w:r w:rsidRPr="00680981">
        <w:rPr>
          <w:rFonts w:ascii="Times New Roman" w:hAnsi="Times New Roman"/>
          <w:b/>
          <w:sz w:val="24"/>
        </w:rPr>
        <w:t>.04</w:t>
      </w:r>
      <w:r>
        <w:rPr>
          <w:rFonts w:ascii="Times New Roman" w:hAnsi="Times New Roman"/>
          <w:b/>
          <w:sz w:val="24"/>
        </w:rPr>
        <w:tab/>
        <w:t>Non-conforming Material Report Issuance Control</w:t>
      </w:r>
    </w:p>
    <w:p w:rsidR="00FD5E02" w:rsidRDefault="00FD5E02" w:rsidP="00DA524F">
      <w:pPr>
        <w:spacing w:after="0" w:line="240" w:lineRule="auto"/>
        <w:rPr>
          <w:rFonts w:ascii="Times New Roman" w:hAnsi="Times New Roman"/>
          <w:b/>
          <w:sz w:val="24"/>
        </w:rPr>
      </w:pPr>
    </w:p>
    <w:p w:rsidR="004C2E68" w:rsidRPr="00AA44F2" w:rsidRDefault="004C2E68" w:rsidP="00DA524F">
      <w:pPr>
        <w:spacing w:after="0" w:line="240" w:lineRule="auto"/>
        <w:rPr>
          <w:rFonts w:ascii="Times New Roman" w:hAnsi="Times New Roman" w:cs="Times New Roman"/>
          <w:sz w:val="24"/>
          <w:szCs w:val="20"/>
        </w:rPr>
      </w:pPr>
      <w:r w:rsidRPr="00FD5E02">
        <w:rPr>
          <w:rFonts w:ascii="Times New Roman" w:hAnsi="Times New Roman" w:cs="Times New Roman"/>
          <w:b/>
          <w:bCs/>
          <w:color w:val="FF0000"/>
          <w:sz w:val="24"/>
          <w:szCs w:val="26"/>
        </w:rPr>
        <w:t xml:space="preserve">Explanation of </w:t>
      </w:r>
      <w:r w:rsidRPr="00FD5E02">
        <w:rPr>
          <w:rFonts w:ascii="Times New Roman" w:hAnsi="Times New Roman"/>
          <w:b/>
          <w:color w:val="FF0000"/>
          <w:sz w:val="24"/>
        </w:rPr>
        <w:t>Non-conforming Material Report Issuance Control</w:t>
      </w:r>
      <w:r w:rsidRPr="00AA44F2">
        <w:rPr>
          <w:rFonts w:ascii="Times New Roman" w:hAnsi="Times New Roman"/>
          <w:sz w:val="24"/>
          <w:szCs w:val="20"/>
        </w:rPr>
        <w:br/>
      </w:r>
    </w:p>
    <w:p w:rsidR="004C2E68" w:rsidRPr="00044CA3" w:rsidRDefault="004C2E68" w:rsidP="00DA524F">
      <w:pPr>
        <w:spacing w:after="0" w:line="240" w:lineRule="auto"/>
        <w:ind w:firstLine="720"/>
        <w:rPr>
          <w:rFonts w:ascii="Times New Roman" w:hAnsi="Times New Roman" w:cs="Times New Roman"/>
          <w:color w:val="FF0000"/>
          <w:sz w:val="24"/>
          <w:szCs w:val="20"/>
        </w:rPr>
      </w:pPr>
      <w:r w:rsidRPr="00044CA3">
        <w:rPr>
          <w:rFonts w:ascii="Times New Roman" w:hAnsi="Times New Roman" w:cs="Times New Roman"/>
          <w:b/>
          <w:bCs/>
          <w:color w:val="FF0000"/>
          <w:sz w:val="24"/>
          <w:szCs w:val="26"/>
        </w:rPr>
        <w:t>Overview</w:t>
      </w:r>
    </w:p>
    <w:p w:rsidR="004C2E68" w:rsidRPr="00044CA3" w:rsidRDefault="004C2E68" w:rsidP="00DA524F">
      <w:pPr>
        <w:spacing w:after="0" w:line="240" w:lineRule="auto"/>
        <w:ind w:left="1440"/>
        <w:rPr>
          <w:rFonts w:ascii="Times New Roman" w:hAnsi="Times New Roman" w:cs="Times New Roman"/>
          <w:color w:val="FF0000"/>
          <w:sz w:val="24"/>
          <w:szCs w:val="20"/>
        </w:rPr>
      </w:pPr>
      <w:r w:rsidRPr="00044CA3">
        <w:rPr>
          <w:rFonts w:ascii="Times New Roman" w:hAnsi="Times New Roman" w:cs="Times New Roman"/>
          <w:i/>
          <w:iCs/>
          <w:color w:val="FF0000"/>
          <w:sz w:val="24"/>
          <w:szCs w:val="26"/>
        </w:rPr>
        <w:t xml:space="preserve">This section is about the organization of any NCMR forms. </w:t>
      </w:r>
    </w:p>
    <w:p w:rsidR="004C2E68" w:rsidRPr="00044CA3" w:rsidRDefault="004C2E68" w:rsidP="00DA524F">
      <w:pPr>
        <w:spacing w:after="0" w:line="240" w:lineRule="auto"/>
        <w:ind w:firstLine="720"/>
        <w:rPr>
          <w:rFonts w:ascii="Times New Roman" w:hAnsi="Times New Roman" w:cs="Times New Roman"/>
          <w:color w:val="FF0000"/>
          <w:sz w:val="24"/>
          <w:szCs w:val="20"/>
        </w:rPr>
      </w:pPr>
      <w:r w:rsidRPr="00044CA3">
        <w:rPr>
          <w:rFonts w:ascii="Times New Roman" w:hAnsi="Times New Roman" w:cs="Times New Roman"/>
          <w:b/>
          <w:bCs/>
          <w:color w:val="FF0000"/>
          <w:sz w:val="24"/>
          <w:szCs w:val="26"/>
        </w:rPr>
        <w:t>Key Points and Important Steps</w:t>
      </w:r>
    </w:p>
    <w:p w:rsidR="004C2E68" w:rsidRPr="00044CA3" w:rsidRDefault="004C2E68" w:rsidP="00DA524F">
      <w:pPr>
        <w:spacing w:after="0" w:line="240" w:lineRule="auto"/>
        <w:ind w:left="1440"/>
        <w:rPr>
          <w:rFonts w:ascii="Times New Roman" w:hAnsi="Times New Roman" w:cs="Times New Roman"/>
          <w:color w:val="FF0000"/>
          <w:sz w:val="24"/>
          <w:szCs w:val="20"/>
        </w:rPr>
      </w:pPr>
      <w:r w:rsidRPr="00044CA3">
        <w:rPr>
          <w:rFonts w:ascii="Times New Roman" w:hAnsi="Times New Roman" w:cs="Times New Roman"/>
          <w:i/>
          <w:iCs/>
          <w:color w:val="FF0000"/>
          <w:sz w:val="24"/>
          <w:szCs w:val="26"/>
        </w:rPr>
        <w:t>Maintaining organization of these forms is important for repeat non-conformance and it can also be used to reduce time to filling out new forms.</w:t>
      </w:r>
    </w:p>
    <w:p w:rsidR="004C2E68" w:rsidRPr="00AA44F2" w:rsidRDefault="004C2E68" w:rsidP="00DA524F">
      <w:pPr>
        <w:spacing w:after="0" w:line="240" w:lineRule="auto"/>
        <w:rPr>
          <w:rFonts w:ascii="Times New Roman" w:hAnsi="Times New Roman"/>
          <w:sz w:val="24"/>
          <w:szCs w:val="20"/>
        </w:rPr>
      </w:pPr>
    </w:p>
    <w:p w:rsidR="004C2E68" w:rsidRDefault="004C2E68" w:rsidP="00DA524F">
      <w:pPr>
        <w:spacing w:after="0" w:line="240" w:lineRule="auto"/>
        <w:rPr>
          <w:rFonts w:ascii="Times New Roman" w:hAnsi="Times New Roman" w:cs="Times New Roman"/>
          <w:color w:val="FF0000"/>
          <w:sz w:val="24"/>
          <w:szCs w:val="20"/>
        </w:rPr>
      </w:pPr>
      <w:r w:rsidRPr="00FD5E02">
        <w:rPr>
          <w:rFonts w:ascii="Times New Roman" w:hAnsi="Times New Roman" w:cs="Times New Roman"/>
          <w:b/>
          <w:bCs/>
          <w:color w:val="FF0000"/>
          <w:sz w:val="24"/>
          <w:szCs w:val="26"/>
        </w:rPr>
        <w:t xml:space="preserve">Example of </w:t>
      </w:r>
      <w:r w:rsidRPr="00FD5E02">
        <w:rPr>
          <w:rFonts w:ascii="Times New Roman" w:hAnsi="Times New Roman"/>
          <w:b/>
          <w:color w:val="FF0000"/>
          <w:sz w:val="24"/>
        </w:rPr>
        <w:t>Non-conforming Material Report Issuance Control</w:t>
      </w:r>
    </w:p>
    <w:p w:rsidR="00FD5E02" w:rsidRPr="00FD5E02" w:rsidRDefault="00FD5E02" w:rsidP="00DA524F">
      <w:pPr>
        <w:spacing w:after="0" w:line="240" w:lineRule="auto"/>
        <w:rPr>
          <w:rFonts w:ascii="Times New Roman" w:hAnsi="Times New Roman" w:cs="Times New Roman"/>
          <w:color w:val="FF0000"/>
          <w:sz w:val="24"/>
          <w:szCs w:val="20"/>
        </w:rPr>
      </w:pPr>
    </w:p>
    <w:p w:rsidR="004C2E68" w:rsidRDefault="004C2E68" w:rsidP="00DA524F">
      <w:pPr>
        <w:spacing w:after="0" w:line="240" w:lineRule="auto"/>
        <w:rPr>
          <w:rFonts w:ascii="Times New Roman" w:hAnsi="Times New Roman"/>
          <w:b/>
          <w:sz w:val="24"/>
        </w:rPr>
      </w:pPr>
      <w:r>
        <w:rPr>
          <w:rFonts w:ascii="Times New Roman" w:hAnsi="Times New Roman"/>
          <w:b/>
          <w:sz w:val="24"/>
        </w:rPr>
        <w:tab/>
        <w:t>The Reporting Agent Shall:</w:t>
      </w:r>
    </w:p>
    <w:p w:rsidR="004C2E68" w:rsidRDefault="004C2E68" w:rsidP="00DA524F">
      <w:pPr>
        <w:spacing w:after="0" w:line="240" w:lineRule="auto"/>
        <w:ind w:left="720"/>
        <w:rPr>
          <w:rFonts w:ascii="Times New Roman" w:hAnsi="Times New Roman"/>
          <w:sz w:val="24"/>
        </w:rPr>
      </w:pPr>
      <w:r w:rsidRPr="00423BE2">
        <w:rPr>
          <w:rFonts w:ascii="Times New Roman" w:hAnsi="Times New Roman"/>
          <w:sz w:val="24"/>
        </w:rPr>
        <w:t>Enter the NCMR serial number on the Non-conforming Materials Report Form (A-007) before issuing an NCMR</w:t>
      </w:r>
      <w:r>
        <w:rPr>
          <w:rFonts w:ascii="Times New Roman" w:hAnsi="Times New Roman"/>
          <w:sz w:val="24"/>
        </w:rPr>
        <w:t xml:space="preserve"> then follow instructions in QOP 009, Section 2, </w:t>
      </w:r>
      <w:r w:rsidRPr="00B77B43">
        <w:rPr>
          <w:rFonts w:ascii="Times New Roman" w:hAnsi="Times New Roman"/>
          <w:sz w:val="24"/>
        </w:rPr>
        <w:t>paragraph 3.01.1</w:t>
      </w:r>
      <w:r>
        <w:rPr>
          <w:rFonts w:ascii="Times New Roman" w:hAnsi="Times New Roman"/>
          <w:sz w:val="24"/>
        </w:rPr>
        <w:t xml:space="preserve"> in regards to the processing of NCMRs.</w:t>
      </w:r>
    </w:p>
    <w:p w:rsidR="004C2E68" w:rsidRDefault="004C2E68" w:rsidP="00DA524F">
      <w:pPr>
        <w:spacing w:after="0" w:line="240" w:lineRule="auto"/>
        <w:rPr>
          <w:rFonts w:ascii="Times New Roman" w:hAnsi="Times New Roman"/>
          <w:sz w:val="24"/>
        </w:rPr>
      </w:pPr>
    </w:p>
    <w:p w:rsidR="004C2E68" w:rsidRDefault="004C2E68" w:rsidP="00DA524F">
      <w:pPr>
        <w:spacing w:after="0" w:line="240" w:lineRule="auto"/>
        <w:jc w:val="center"/>
        <w:rPr>
          <w:rFonts w:ascii="Times New Roman" w:hAnsi="Times New Roman"/>
          <w:sz w:val="24"/>
        </w:rPr>
      </w:pPr>
      <w:r>
        <w:rPr>
          <w:rFonts w:ascii="Times New Roman" w:hAnsi="Times New Roman"/>
          <w:sz w:val="24"/>
        </w:rPr>
        <w:br w:type="page"/>
      </w:r>
    </w:p>
    <w:p w:rsidR="004C2E68" w:rsidRDefault="004C2E68" w:rsidP="00DA524F">
      <w:pPr>
        <w:pStyle w:val="Heading2"/>
        <w:spacing w:line="240" w:lineRule="auto"/>
      </w:pPr>
      <w:bookmarkStart w:id="34" w:name="_Ref382218809"/>
      <w:r>
        <w:lastRenderedPageBreak/>
        <w:t>Section II</w:t>
      </w:r>
      <w:bookmarkEnd w:id="34"/>
    </w:p>
    <w:p w:rsidR="004C2E68" w:rsidRDefault="004C2E68" w:rsidP="00DA524F">
      <w:pPr>
        <w:spacing w:after="0" w:line="240" w:lineRule="auto"/>
        <w:rPr>
          <w:rFonts w:ascii="Times New Roman" w:hAnsi="Times New Roman"/>
          <w:b/>
          <w:sz w:val="24"/>
        </w:rPr>
      </w:pPr>
      <w:r>
        <w:rPr>
          <w:rFonts w:ascii="Times New Roman" w:hAnsi="Times New Roman"/>
          <w:b/>
          <w:sz w:val="24"/>
        </w:rPr>
        <w:t>1.0</w:t>
      </w:r>
      <w:r>
        <w:rPr>
          <w:rFonts w:ascii="Times New Roman" w:hAnsi="Times New Roman"/>
          <w:b/>
          <w:sz w:val="24"/>
        </w:rPr>
        <w:tab/>
        <w:t>Purpose</w:t>
      </w:r>
    </w:p>
    <w:p w:rsidR="00FD5E02" w:rsidRDefault="00FD5E02" w:rsidP="00DA524F">
      <w:pPr>
        <w:spacing w:after="0" w:line="240" w:lineRule="auto"/>
        <w:rPr>
          <w:rFonts w:ascii="Times New Roman" w:hAnsi="Times New Roman"/>
          <w:b/>
          <w:sz w:val="24"/>
        </w:rPr>
      </w:pPr>
    </w:p>
    <w:p w:rsidR="004C2E68" w:rsidRDefault="004C2E68" w:rsidP="00DA524F">
      <w:pPr>
        <w:spacing w:after="0" w:line="240" w:lineRule="auto"/>
        <w:ind w:left="720"/>
        <w:rPr>
          <w:rFonts w:ascii="Times New Roman" w:hAnsi="Times New Roman"/>
          <w:sz w:val="24"/>
        </w:rPr>
      </w:pPr>
      <w:r>
        <w:rPr>
          <w:rFonts w:ascii="Times New Roman" w:hAnsi="Times New Roman"/>
          <w:sz w:val="24"/>
        </w:rPr>
        <w:t>The purpose is to control process reporting, determining the cause, disposition, come up with corrective/preventative action, follow-up of non-conforming products and process. Section 2 is an application of NCMR.  This is a process to submit the NCMR forms.</w:t>
      </w:r>
    </w:p>
    <w:p w:rsidR="00FD5E02" w:rsidRDefault="00FD5E02" w:rsidP="00DA524F">
      <w:pPr>
        <w:spacing w:after="0" w:line="240" w:lineRule="auto"/>
        <w:ind w:left="720"/>
        <w:rPr>
          <w:rFonts w:ascii="Times New Roman" w:hAnsi="Times New Roman"/>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2.0</w:t>
      </w:r>
      <w:r>
        <w:rPr>
          <w:rFonts w:ascii="Times New Roman" w:hAnsi="Times New Roman"/>
          <w:b/>
          <w:sz w:val="24"/>
        </w:rPr>
        <w:tab/>
        <w:t>References</w:t>
      </w:r>
    </w:p>
    <w:p w:rsidR="00FD5E02" w:rsidRDefault="00FD5E02" w:rsidP="00DA524F">
      <w:pPr>
        <w:spacing w:after="0" w:line="240" w:lineRule="auto"/>
        <w:rPr>
          <w:rFonts w:ascii="Times New Roman" w:hAnsi="Times New Roman"/>
          <w:b/>
          <w:sz w:val="24"/>
        </w:rPr>
      </w:pPr>
    </w:p>
    <w:p w:rsidR="004C2E68" w:rsidRDefault="004C2E68" w:rsidP="00DA524F">
      <w:pPr>
        <w:spacing w:after="0" w:line="240" w:lineRule="auto"/>
        <w:rPr>
          <w:rFonts w:ascii="Times New Roman" w:hAnsi="Times New Roman"/>
          <w:sz w:val="24"/>
        </w:rPr>
      </w:pPr>
      <w:r>
        <w:rPr>
          <w:rFonts w:ascii="Times New Roman" w:hAnsi="Times New Roman"/>
          <w:b/>
          <w:sz w:val="24"/>
        </w:rPr>
        <w:tab/>
      </w:r>
      <w:r>
        <w:rPr>
          <w:rFonts w:ascii="Times New Roman" w:hAnsi="Times New Roman"/>
          <w:sz w:val="24"/>
        </w:rPr>
        <w:t>QOP’s: 002, 005, 006</w:t>
      </w:r>
    </w:p>
    <w:p w:rsidR="004C2E68" w:rsidRDefault="004C2E68" w:rsidP="00DA524F">
      <w:pPr>
        <w:spacing w:after="0" w:line="240" w:lineRule="auto"/>
        <w:ind w:firstLine="720"/>
        <w:rPr>
          <w:rFonts w:ascii="Times New Roman" w:hAnsi="Times New Roman"/>
          <w:sz w:val="24"/>
        </w:rPr>
      </w:pPr>
      <w:r>
        <w:rPr>
          <w:rFonts w:ascii="Times New Roman" w:hAnsi="Times New Roman"/>
          <w:sz w:val="24"/>
        </w:rPr>
        <w:t>Forms: A-003, A-006, A-007, A-018, A-024, A-028, A-037, A-039</w:t>
      </w:r>
    </w:p>
    <w:p w:rsidR="00FD5E02" w:rsidRPr="00BF46D4" w:rsidRDefault="00FD5E02" w:rsidP="00DA524F">
      <w:pPr>
        <w:spacing w:after="0" w:line="240" w:lineRule="auto"/>
        <w:ind w:firstLine="720"/>
        <w:rPr>
          <w:rFonts w:ascii="Times New Roman" w:hAnsi="Times New Roman"/>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3.0</w:t>
      </w:r>
      <w:r>
        <w:rPr>
          <w:rFonts w:ascii="Times New Roman" w:hAnsi="Times New Roman"/>
          <w:b/>
          <w:sz w:val="24"/>
        </w:rPr>
        <w:tab/>
        <w:t>Procedure</w:t>
      </w:r>
    </w:p>
    <w:p w:rsidR="00FD5E02" w:rsidRDefault="00FD5E02" w:rsidP="00DA524F">
      <w:pPr>
        <w:spacing w:after="0" w:line="240" w:lineRule="auto"/>
        <w:rPr>
          <w:rFonts w:ascii="Times New Roman" w:hAnsi="Times New Roman"/>
          <w:b/>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ab/>
        <w:t>Evaluate the Problem</w:t>
      </w:r>
    </w:p>
    <w:p w:rsidR="004C2E68" w:rsidRDefault="004C2E68" w:rsidP="00DA524F">
      <w:pPr>
        <w:spacing w:after="0" w:line="240" w:lineRule="auto"/>
        <w:ind w:left="720"/>
        <w:rPr>
          <w:rFonts w:ascii="Times New Roman" w:hAnsi="Times New Roman"/>
          <w:sz w:val="24"/>
        </w:rPr>
      </w:pPr>
      <w:r>
        <w:rPr>
          <w:rFonts w:ascii="Times New Roman" w:hAnsi="Times New Roman"/>
          <w:sz w:val="24"/>
        </w:rPr>
        <w:t xml:space="preserve">Apply the process of Non-conforming Materials Report (Form A-006) to determine the above purpose statement. </w:t>
      </w:r>
    </w:p>
    <w:p w:rsidR="00FD5E02" w:rsidRPr="00D24ED0" w:rsidRDefault="00FD5E02" w:rsidP="00DA524F">
      <w:pPr>
        <w:spacing w:after="0" w:line="240" w:lineRule="auto"/>
        <w:ind w:left="720"/>
        <w:rPr>
          <w:rFonts w:ascii="Times New Roman" w:hAnsi="Times New Roman"/>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3</w:t>
      </w:r>
      <w:r w:rsidRPr="00D24ED0">
        <w:rPr>
          <w:rFonts w:ascii="Times New Roman" w:hAnsi="Times New Roman"/>
          <w:b/>
          <w:sz w:val="24"/>
        </w:rPr>
        <w:t>.01</w:t>
      </w:r>
      <w:r>
        <w:rPr>
          <w:rFonts w:ascii="Times New Roman" w:hAnsi="Times New Roman"/>
          <w:b/>
          <w:sz w:val="24"/>
        </w:rPr>
        <w:tab/>
        <w:t>Performance Requirements</w:t>
      </w:r>
    </w:p>
    <w:p w:rsidR="00FD5E02" w:rsidRPr="00D24ED0" w:rsidRDefault="00FD5E02" w:rsidP="00DA524F">
      <w:pPr>
        <w:spacing w:after="0" w:line="240" w:lineRule="auto"/>
        <w:rPr>
          <w:rFonts w:ascii="Times New Roman" w:hAnsi="Times New Roman"/>
          <w:b/>
          <w:sz w:val="24"/>
        </w:rPr>
      </w:pPr>
    </w:p>
    <w:p w:rsidR="004C2E68" w:rsidRPr="00FD5E02" w:rsidRDefault="004C2E68" w:rsidP="00DA524F">
      <w:pPr>
        <w:spacing w:after="0" w:line="240" w:lineRule="auto"/>
        <w:rPr>
          <w:rFonts w:ascii="Times New Roman" w:hAnsi="Times New Roman"/>
          <w:b/>
          <w:color w:val="FF0000"/>
          <w:sz w:val="24"/>
        </w:rPr>
      </w:pPr>
      <w:r w:rsidRPr="00FD5E02">
        <w:rPr>
          <w:rFonts w:ascii="Times New Roman" w:hAnsi="Times New Roman" w:cs="Times New Roman"/>
          <w:b/>
          <w:bCs/>
          <w:color w:val="FF0000"/>
          <w:sz w:val="24"/>
          <w:szCs w:val="26"/>
        </w:rPr>
        <w:t xml:space="preserve">Explanation of </w:t>
      </w:r>
      <w:r w:rsidRPr="00FD5E02">
        <w:rPr>
          <w:rFonts w:ascii="Times New Roman" w:hAnsi="Times New Roman"/>
          <w:b/>
          <w:color w:val="FF0000"/>
          <w:sz w:val="24"/>
        </w:rPr>
        <w:t>Performance Requirements</w:t>
      </w:r>
    </w:p>
    <w:p w:rsidR="004C2E68" w:rsidRPr="00FD5E02" w:rsidRDefault="004C2E68" w:rsidP="00DA524F">
      <w:pPr>
        <w:spacing w:after="0" w:line="240" w:lineRule="auto"/>
        <w:rPr>
          <w:rFonts w:ascii="Times New Roman" w:hAnsi="Times New Roman" w:cs="Times New Roman"/>
          <w:color w:val="FF0000"/>
          <w:sz w:val="24"/>
          <w:szCs w:val="20"/>
        </w:rPr>
      </w:pPr>
    </w:p>
    <w:p w:rsidR="004C2E68" w:rsidRPr="00FD5E02" w:rsidRDefault="004C2E68" w:rsidP="00DA524F">
      <w:pPr>
        <w:spacing w:after="0" w:line="240" w:lineRule="auto"/>
        <w:ind w:firstLine="720"/>
        <w:rPr>
          <w:rFonts w:ascii="Times New Roman" w:hAnsi="Times New Roman" w:cs="Times New Roman"/>
          <w:color w:val="FF0000"/>
          <w:sz w:val="24"/>
          <w:szCs w:val="20"/>
        </w:rPr>
      </w:pPr>
      <w:r w:rsidRPr="00FD5E02">
        <w:rPr>
          <w:rFonts w:ascii="Times New Roman" w:hAnsi="Times New Roman" w:cs="Times New Roman"/>
          <w:b/>
          <w:bCs/>
          <w:color w:val="FF0000"/>
          <w:sz w:val="24"/>
          <w:szCs w:val="26"/>
        </w:rPr>
        <w:t>Overview</w:t>
      </w:r>
    </w:p>
    <w:p w:rsidR="004C2E68" w:rsidRPr="00FD5E02" w:rsidRDefault="004C2E68" w:rsidP="00DA524F">
      <w:pPr>
        <w:spacing w:after="0" w:line="240" w:lineRule="auto"/>
        <w:ind w:left="1440"/>
        <w:rPr>
          <w:rFonts w:ascii="Times New Roman" w:hAnsi="Times New Roman" w:cs="Times New Roman"/>
          <w:color w:val="FF0000"/>
          <w:sz w:val="24"/>
          <w:szCs w:val="20"/>
        </w:rPr>
      </w:pPr>
      <w:r w:rsidRPr="00FD5E02">
        <w:rPr>
          <w:rFonts w:ascii="Times New Roman" w:hAnsi="Times New Roman" w:cs="Times New Roman"/>
          <w:i/>
          <w:iCs/>
          <w:color w:val="FF0000"/>
          <w:sz w:val="24"/>
          <w:szCs w:val="26"/>
        </w:rPr>
        <w:t>This section is extensive and detailed because all processes must be documented and organized appropriately.</w:t>
      </w:r>
    </w:p>
    <w:p w:rsidR="004C2E68" w:rsidRPr="00FD5E02" w:rsidRDefault="004C2E68" w:rsidP="00DA524F">
      <w:pPr>
        <w:spacing w:after="0" w:line="240" w:lineRule="auto"/>
        <w:ind w:firstLine="720"/>
        <w:rPr>
          <w:rFonts w:ascii="Times New Roman" w:hAnsi="Times New Roman" w:cs="Times New Roman"/>
          <w:color w:val="FF0000"/>
          <w:sz w:val="24"/>
          <w:szCs w:val="20"/>
        </w:rPr>
      </w:pPr>
      <w:r w:rsidRPr="00FD5E02">
        <w:rPr>
          <w:rFonts w:ascii="Times New Roman" w:hAnsi="Times New Roman" w:cs="Times New Roman"/>
          <w:b/>
          <w:bCs/>
          <w:color w:val="FF0000"/>
          <w:sz w:val="24"/>
          <w:szCs w:val="26"/>
        </w:rPr>
        <w:t>Key Points and Important Steps</w:t>
      </w:r>
    </w:p>
    <w:p w:rsidR="004C2E68" w:rsidRPr="00FD5E02" w:rsidRDefault="004C2E68" w:rsidP="00DA524F">
      <w:pPr>
        <w:spacing w:after="0" w:line="240" w:lineRule="auto"/>
        <w:ind w:left="1440"/>
        <w:rPr>
          <w:rFonts w:ascii="Times New Roman" w:hAnsi="Times New Roman" w:cs="Times New Roman"/>
          <w:color w:val="FF0000"/>
          <w:sz w:val="24"/>
          <w:szCs w:val="20"/>
        </w:rPr>
      </w:pPr>
      <w:r w:rsidRPr="00FD5E02">
        <w:rPr>
          <w:rFonts w:ascii="Times New Roman" w:hAnsi="Times New Roman" w:cs="Times New Roman"/>
          <w:i/>
          <w:iCs/>
          <w:color w:val="FF0000"/>
          <w:sz w:val="24"/>
          <w:szCs w:val="26"/>
        </w:rPr>
        <w:t xml:space="preserve">Maintaining organization of documents and processes is </w:t>
      </w:r>
      <w:proofErr w:type="gramStart"/>
      <w:r w:rsidRPr="00FD5E02">
        <w:rPr>
          <w:rFonts w:ascii="Times New Roman" w:hAnsi="Times New Roman" w:cs="Times New Roman"/>
          <w:i/>
          <w:iCs/>
          <w:color w:val="FF0000"/>
          <w:sz w:val="24"/>
          <w:szCs w:val="26"/>
        </w:rPr>
        <w:t>key</w:t>
      </w:r>
      <w:proofErr w:type="gramEnd"/>
      <w:r w:rsidRPr="00FD5E02">
        <w:rPr>
          <w:rFonts w:ascii="Times New Roman" w:hAnsi="Times New Roman" w:cs="Times New Roman"/>
          <w:i/>
          <w:iCs/>
          <w:color w:val="FF0000"/>
          <w:sz w:val="24"/>
          <w:szCs w:val="26"/>
        </w:rPr>
        <w:t xml:space="preserve"> to adhering to the Performance Requirements.</w:t>
      </w:r>
    </w:p>
    <w:p w:rsidR="004C2E68" w:rsidRPr="00FD5E02" w:rsidRDefault="004C2E68" w:rsidP="00DA524F">
      <w:pPr>
        <w:spacing w:after="0" w:line="240" w:lineRule="auto"/>
        <w:rPr>
          <w:rFonts w:ascii="Times New Roman" w:hAnsi="Times New Roman"/>
          <w:color w:val="FF0000"/>
          <w:sz w:val="24"/>
          <w:szCs w:val="20"/>
        </w:rPr>
      </w:pPr>
    </w:p>
    <w:p w:rsidR="004C2E68" w:rsidRPr="00FD5E02" w:rsidRDefault="004C2E68" w:rsidP="00DA524F">
      <w:pPr>
        <w:spacing w:after="0" w:line="240" w:lineRule="auto"/>
        <w:rPr>
          <w:rFonts w:ascii="Times New Roman" w:hAnsi="Times New Roman"/>
          <w:b/>
          <w:color w:val="FF0000"/>
          <w:sz w:val="24"/>
        </w:rPr>
      </w:pPr>
      <w:r w:rsidRPr="00FD5E02">
        <w:rPr>
          <w:rFonts w:ascii="Times New Roman" w:hAnsi="Times New Roman" w:cs="Times New Roman"/>
          <w:b/>
          <w:bCs/>
          <w:color w:val="FF0000"/>
          <w:sz w:val="24"/>
          <w:szCs w:val="26"/>
        </w:rPr>
        <w:t xml:space="preserve">Example of </w:t>
      </w:r>
      <w:r w:rsidRPr="00FD5E02">
        <w:rPr>
          <w:rFonts w:ascii="Times New Roman" w:hAnsi="Times New Roman"/>
          <w:b/>
          <w:color w:val="FF0000"/>
          <w:sz w:val="24"/>
        </w:rPr>
        <w:t>Performance Requirements Process</w:t>
      </w:r>
    </w:p>
    <w:p w:rsidR="00FD5E02" w:rsidRDefault="00FD5E02" w:rsidP="00DA524F">
      <w:pPr>
        <w:spacing w:after="0" w:line="240" w:lineRule="auto"/>
        <w:rPr>
          <w:rFonts w:ascii="Times New Roman" w:hAnsi="Times New Roman"/>
          <w:b/>
          <w:sz w:val="24"/>
        </w:rPr>
      </w:pPr>
    </w:p>
    <w:p w:rsidR="004C2E68" w:rsidRDefault="00FD5E02" w:rsidP="00DA524F">
      <w:pPr>
        <w:spacing w:after="0" w:line="240" w:lineRule="auto"/>
        <w:rPr>
          <w:rFonts w:ascii="Times New Roman" w:hAnsi="Times New Roman" w:cs="Times New Roman"/>
          <w:b/>
          <w:sz w:val="24"/>
          <w:szCs w:val="20"/>
        </w:rPr>
      </w:pPr>
      <w:proofErr w:type="gramStart"/>
      <w:r>
        <w:rPr>
          <w:rFonts w:ascii="Times New Roman" w:hAnsi="Times New Roman" w:cs="Times New Roman"/>
          <w:b/>
          <w:sz w:val="24"/>
          <w:szCs w:val="20"/>
        </w:rPr>
        <w:t>3.01.1</w:t>
      </w:r>
      <w:r>
        <w:rPr>
          <w:rFonts w:ascii="Times New Roman" w:hAnsi="Times New Roman" w:cs="Times New Roman"/>
          <w:b/>
          <w:sz w:val="24"/>
          <w:szCs w:val="20"/>
        </w:rPr>
        <w:tab/>
      </w:r>
      <w:r w:rsidR="004C2E68">
        <w:rPr>
          <w:rFonts w:ascii="Times New Roman" w:hAnsi="Times New Roman" w:cs="Times New Roman"/>
          <w:b/>
          <w:sz w:val="24"/>
          <w:szCs w:val="20"/>
        </w:rPr>
        <w:t>Processing Non-conforming Material Reports Through Form A-006</w:t>
      </w:r>
      <w:proofErr w:type="gramEnd"/>
    </w:p>
    <w:p w:rsidR="00FD5E02" w:rsidRPr="00C24F14" w:rsidRDefault="00FD5E02" w:rsidP="00DA524F">
      <w:pPr>
        <w:spacing w:after="0" w:line="240" w:lineRule="auto"/>
        <w:rPr>
          <w:rFonts w:ascii="Times New Roman" w:hAnsi="Times New Roman" w:cs="Times New Roman"/>
          <w:b/>
          <w:sz w:val="24"/>
          <w:szCs w:val="20"/>
        </w:rPr>
      </w:pPr>
    </w:p>
    <w:p w:rsidR="004C2E68" w:rsidRDefault="004C2E68" w:rsidP="00DA524F">
      <w:pPr>
        <w:spacing w:after="0" w:line="240" w:lineRule="auto"/>
        <w:ind w:firstLine="720"/>
        <w:rPr>
          <w:rFonts w:ascii="Times New Roman" w:hAnsi="Times New Roman" w:cs="Times New Roman"/>
          <w:b/>
          <w:sz w:val="24"/>
          <w:szCs w:val="20"/>
        </w:rPr>
      </w:pPr>
      <w:r w:rsidRPr="00D24ED0">
        <w:rPr>
          <w:rFonts w:ascii="Times New Roman" w:hAnsi="Times New Roman" w:cs="Times New Roman"/>
          <w:b/>
          <w:sz w:val="24"/>
          <w:szCs w:val="20"/>
        </w:rPr>
        <w:t xml:space="preserve">The Reporting </w:t>
      </w:r>
      <w:r>
        <w:rPr>
          <w:rFonts w:ascii="Times New Roman" w:hAnsi="Times New Roman" w:cs="Times New Roman"/>
          <w:b/>
          <w:sz w:val="24"/>
          <w:szCs w:val="20"/>
        </w:rPr>
        <w:t>Authority shall:</w:t>
      </w:r>
    </w:p>
    <w:p w:rsidR="004C2E68" w:rsidRDefault="004C2E68" w:rsidP="00DA524F">
      <w:pPr>
        <w:pStyle w:val="ListParagraph"/>
        <w:numPr>
          <w:ilvl w:val="0"/>
          <w:numId w:val="33"/>
        </w:numPr>
        <w:spacing w:after="0" w:line="240" w:lineRule="auto"/>
        <w:rPr>
          <w:rFonts w:ascii="Times New Roman" w:hAnsi="Times New Roman" w:cs="Times New Roman"/>
          <w:sz w:val="24"/>
          <w:szCs w:val="20"/>
        </w:rPr>
      </w:pPr>
      <w:r w:rsidRPr="00002DF2">
        <w:rPr>
          <w:rFonts w:ascii="Times New Roman" w:hAnsi="Times New Roman" w:cs="Times New Roman"/>
          <w:sz w:val="24"/>
          <w:szCs w:val="20"/>
        </w:rPr>
        <w:t>Obtain blank Non-conforming material report form (A-006)</w:t>
      </w:r>
    </w:p>
    <w:p w:rsidR="004C2E68" w:rsidRDefault="004C2E68" w:rsidP="00DA524F">
      <w:pPr>
        <w:pStyle w:val="ListParagraph"/>
        <w:numPr>
          <w:ilvl w:val="0"/>
          <w:numId w:val="33"/>
        </w:numPr>
        <w:spacing w:after="0" w:line="240" w:lineRule="auto"/>
        <w:rPr>
          <w:rFonts w:ascii="Times New Roman" w:hAnsi="Times New Roman" w:cs="Times New Roman"/>
          <w:sz w:val="24"/>
          <w:szCs w:val="20"/>
        </w:rPr>
      </w:pPr>
      <w:r w:rsidRPr="00002DF2">
        <w:rPr>
          <w:rFonts w:ascii="Times New Roman" w:hAnsi="Times New Roman" w:cs="Times New Roman"/>
          <w:sz w:val="24"/>
          <w:szCs w:val="20"/>
        </w:rPr>
        <w:t>Assign the document the next sequential serial number for organization and easy location when needed</w:t>
      </w:r>
    </w:p>
    <w:p w:rsidR="004C2E68" w:rsidRDefault="004C2E68" w:rsidP="00DA524F">
      <w:pPr>
        <w:pStyle w:val="ListParagraph"/>
        <w:numPr>
          <w:ilvl w:val="0"/>
          <w:numId w:val="33"/>
        </w:numPr>
        <w:spacing w:after="0" w:line="240" w:lineRule="auto"/>
        <w:rPr>
          <w:rFonts w:ascii="Times New Roman" w:hAnsi="Times New Roman" w:cs="Times New Roman"/>
          <w:sz w:val="24"/>
          <w:szCs w:val="20"/>
        </w:rPr>
      </w:pPr>
      <w:r w:rsidRPr="00002DF2">
        <w:rPr>
          <w:rFonts w:ascii="Times New Roman" w:hAnsi="Times New Roman" w:cs="Times New Roman"/>
          <w:sz w:val="24"/>
          <w:szCs w:val="20"/>
        </w:rPr>
        <w:lastRenderedPageBreak/>
        <w:t>Transfer the product data from the Inspection Re</w:t>
      </w:r>
      <w:r>
        <w:rPr>
          <w:rFonts w:ascii="Times New Roman" w:hAnsi="Times New Roman" w:cs="Times New Roman"/>
          <w:sz w:val="24"/>
          <w:szCs w:val="20"/>
        </w:rPr>
        <w:t>port (Form A-018) onto the NCMR. Sign and date under “inspector” and turn over to the supervisor for approval.</w:t>
      </w:r>
    </w:p>
    <w:p w:rsidR="004C2E68" w:rsidRDefault="004C2E68" w:rsidP="00DA524F">
      <w:pPr>
        <w:spacing w:after="0" w:line="240" w:lineRule="auto"/>
        <w:rPr>
          <w:rFonts w:ascii="Times New Roman" w:hAnsi="Times New Roman" w:cs="Times New Roman"/>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3.01.2 Cause Determination (Section three of Form A-006)</w:t>
      </w:r>
    </w:p>
    <w:p w:rsidR="00FD5E02" w:rsidRDefault="00FD5E02" w:rsidP="00DA524F">
      <w:pPr>
        <w:spacing w:after="0" w:line="240" w:lineRule="auto"/>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ab/>
        <w:t>The Supervisor shall:</w:t>
      </w:r>
    </w:p>
    <w:p w:rsidR="004C2E68" w:rsidRPr="00E44DE9" w:rsidRDefault="004C2E68" w:rsidP="00DA524F">
      <w:pPr>
        <w:pStyle w:val="ListParagraph"/>
        <w:numPr>
          <w:ilvl w:val="0"/>
          <w:numId w:val="34"/>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Review the reported non-conformance and identify the causes to why the problem happened</w:t>
      </w:r>
    </w:p>
    <w:p w:rsidR="004C2E68" w:rsidRPr="00080C9F" w:rsidRDefault="004C2E68" w:rsidP="00DA524F">
      <w:pPr>
        <w:pStyle w:val="ListParagraph"/>
        <w:numPr>
          <w:ilvl w:val="0"/>
          <w:numId w:val="34"/>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Describe the contributing reasons for the non-conformance</w:t>
      </w:r>
    </w:p>
    <w:p w:rsidR="004C2E68" w:rsidRPr="00FD5E02" w:rsidRDefault="004C2E68" w:rsidP="00DA524F">
      <w:pPr>
        <w:pStyle w:val="ListParagraph"/>
        <w:numPr>
          <w:ilvl w:val="0"/>
          <w:numId w:val="34"/>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Sign and date under “supervisor” and send the form A-006 and all related documents with the product to the Material Review Board.</w:t>
      </w:r>
    </w:p>
    <w:p w:rsidR="00FD5E02" w:rsidRPr="00080C9F" w:rsidRDefault="00FD5E02" w:rsidP="00FD5E02">
      <w:pPr>
        <w:pStyle w:val="ListParagraph"/>
        <w:spacing w:after="0" w:line="240" w:lineRule="auto"/>
        <w:ind w:left="1080"/>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3.01.3</w:t>
      </w:r>
      <w:r>
        <w:rPr>
          <w:rFonts w:ascii="Times New Roman" w:hAnsi="Times New Roman" w:cs="Times New Roman"/>
          <w:b/>
          <w:sz w:val="24"/>
          <w:szCs w:val="20"/>
        </w:rPr>
        <w:tab/>
        <w:t>Material Review Board (MRB) Disposition (Section four of Form A-006)</w:t>
      </w:r>
    </w:p>
    <w:p w:rsidR="00FD5E02" w:rsidRDefault="00FD5E02" w:rsidP="00DA524F">
      <w:pPr>
        <w:spacing w:after="0" w:line="240" w:lineRule="auto"/>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ab/>
        <w:t>Material Review Board shall:</w:t>
      </w:r>
    </w:p>
    <w:p w:rsidR="004C2E68" w:rsidRPr="00D24B4D" w:rsidRDefault="004C2E68" w:rsidP="00DA524F">
      <w:pPr>
        <w:pStyle w:val="ListParagraph"/>
        <w:numPr>
          <w:ilvl w:val="3"/>
          <w:numId w:val="35"/>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Review and evaluate inspection results and the causes of non-conformance.</w:t>
      </w:r>
    </w:p>
    <w:p w:rsidR="004C2E68" w:rsidRPr="00255680" w:rsidRDefault="004C2E68" w:rsidP="00DA524F">
      <w:pPr>
        <w:pStyle w:val="ListParagraph"/>
        <w:numPr>
          <w:ilvl w:val="3"/>
          <w:numId w:val="35"/>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Identify the appropriate actions to correct the problem and indicate it.  Add comments and instructions with the affected item.</w:t>
      </w:r>
    </w:p>
    <w:p w:rsidR="004C2E68" w:rsidRPr="00255680" w:rsidRDefault="004C2E68" w:rsidP="00DA524F">
      <w:pPr>
        <w:pStyle w:val="ListParagraph"/>
        <w:numPr>
          <w:ilvl w:val="3"/>
          <w:numId w:val="35"/>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Decide whether the corrective/preventative action is required and note it.  Sign and date.</w:t>
      </w:r>
    </w:p>
    <w:p w:rsidR="004C2E68" w:rsidRPr="00900D79" w:rsidRDefault="004C2E68" w:rsidP="00DA524F">
      <w:pPr>
        <w:pStyle w:val="ListParagraph"/>
        <w:numPr>
          <w:ilvl w:val="3"/>
          <w:numId w:val="35"/>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Describe in detail what the corrective action should be and who, where, and what should enforce it. Enter the “required by” date so that there is a deadline to be followed.</w:t>
      </w:r>
    </w:p>
    <w:p w:rsidR="004C2E68" w:rsidRPr="00FD5E02" w:rsidRDefault="004C2E68" w:rsidP="00DA524F">
      <w:pPr>
        <w:pStyle w:val="ListParagraph"/>
        <w:numPr>
          <w:ilvl w:val="3"/>
          <w:numId w:val="35"/>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Distribute copies of the NCMR to the affected parties.</w:t>
      </w:r>
    </w:p>
    <w:p w:rsidR="00FD5E02" w:rsidRPr="006A05B0" w:rsidRDefault="00FD5E02" w:rsidP="00FD5E02">
      <w:pPr>
        <w:pStyle w:val="ListParagraph"/>
        <w:spacing w:after="0" w:line="240" w:lineRule="auto"/>
        <w:ind w:left="1080"/>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3.01.4</w:t>
      </w:r>
      <w:r>
        <w:rPr>
          <w:rFonts w:ascii="Times New Roman" w:hAnsi="Times New Roman" w:cs="Times New Roman"/>
          <w:b/>
          <w:sz w:val="24"/>
          <w:szCs w:val="20"/>
        </w:rPr>
        <w:tab/>
        <w:t>Compliance Activities Regarding Disposition(s)</w:t>
      </w:r>
    </w:p>
    <w:p w:rsidR="00FD5E02" w:rsidRDefault="00FD5E02" w:rsidP="00DA524F">
      <w:pPr>
        <w:spacing w:after="0" w:line="240" w:lineRule="auto"/>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3.01.4.1</w:t>
      </w:r>
      <w:r w:rsidR="00FD5E02">
        <w:rPr>
          <w:rFonts w:ascii="Times New Roman" w:hAnsi="Times New Roman" w:cs="Times New Roman"/>
          <w:b/>
          <w:sz w:val="24"/>
          <w:szCs w:val="20"/>
        </w:rPr>
        <w:t xml:space="preserve"> </w:t>
      </w:r>
      <w:r>
        <w:rPr>
          <w:rFonts w:ascii="Times New Roman" w:hAnsi="Times New Roman" w:cs="Times New Roman"/>
          <w:b/>
          <w:sz w:val="24"/>
          <w:szCs w:val="20"/>
        </w:rPr>
        <w:t>Rework (RWK)</w:t>
      </w:r>
    </w:p>
    <w:p w:rsidR="00FD5E02" w:rsidRDefault="00FD5E02" w:rsidP="00DA524F">
      <w:pPr>
        <w:spacing w:after="0" w:line="240" w:lineRule="auto"/>
        <w:rPr>
          <w:rFonts w:ascii="Times New Roman" w:hAnsi="Times New Roman" w:cs="Times New Roman"/>
          <w:b/>
          <w:sz w:val="24"/>
          <w:szCs w:val="20"/>
        </w:rPr>
      </w:pPr>
    </w:p>
    <w:p w:rsidR="004C2E68" w:rsidRDefault="004C2E68" w:rsidP="00DA524F">
      <w:pPr>
        <w:spacing w:after="0" w:line="240" w:lineRule="auto"/>
        <w:rPr>
          <w:rFonts w:ascii="Times New Roman" w:hAnsi="Times New Roman" w:cs="Times New Roman"/>
          <w:b/>
          <w:sz w:val="24"/>
          <w:szCs w:val="20"/>
        </w:rPr>
      </w:pPr>
      <w:r>
        <w:rPr>
          <w:rFonts w:ascii="Times New Roman" w:hAnsi="Times New Roman" w:cs="Times New Roman"/>
          <w:b/>
          <w:sz w:val="24"/>
          <w:szCs w:val="20"/>
        </w:rPr>
        <w:tab/>
        <w:t>The Responsible Department or Individual shall:</w:t>
      </w:r>
    </w:p>
    <w:p w:rsidR="004C2E68" w:rsidRPr="004825EF" w:rsidRDefault="004C2E68" w:rsidP="00DA524F">
      <w:pPr>
        <w:pStyle w:val="ListParagraph"/>
        <w:numPr>
          <w:ilvl w:val="3"/>
          <w:numId w:val="36"/>
        </w:numPr>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Rework the product, as required:</w:t>
      </w:r>
    </w:p>
    <w:p w:rsidR="004C2E68" w:rsidRPr="001225EA" w:rsidRDefault="004C2E68" w:rsidP="00DA524F">
      <w:pPr>
        <w:pStyle w:val="ListParagraph"/>
        <w:numPr>
          <w:ilvl w:val="4"/>
          <w:numId w:val="36"/>
        </w:numPr>
        <w:spacing w:after="0" w:line="240" w:lineRule="auto"/>
        <w:ind w:left="1800"/>
        <w:rPr>
          <w:rFonts w:ascii="Times New Roman" w:hAnsi="Times New Roman" w:cs="Times New Roman"/>
          <w:b/>
          <w:sz w:val="24"/>
          <w:szCs w:val="20"/>
        </w:rPr>
      </w:pPr>
      <w:r>
        <w:rPr>
          <w:rFonts w:ascii="Times New Roman" w:hAnsi="Times New Roman" w:cs="Times New Roman"/>
          <w:sz w:val="24"/>
          <w:szCs w:val="20"/>
        </w:rPr>
        <w:t>if  process is still in progress, use job traveler to isolate batch</w:t>
      </w:r>
    </w:p>
    <w:p w:rsidR="004C2E68" w:rsidRPr="001225EA" w:rsidRDefault="004C2E68" w:rsidP="00DA524F">
      <w:pPr>
        <w:pStyle w:val="ListParagraph"/>
        <w:numPr>
          <w:ilvl w:val="4"/>
          <w:numId w:val="36"/>
        </w:numPr>
        <w:spacing w:after="0" w:line="240" w:lineRule="auto"/>
        <w:ind w:left="1800"/>
        <w:rPr>
          <w:rFonts w:ascii="Times New Roman" w:hAnsi="Times New Roman" w:cs="Times New Roman"/>
          <w:b/>
          <w:sz w:val="24"/>
          <w:szCs w:val="20"/>
        </w:rPr>
      </w:pPr>
      <w:r>
        <w:rPr>
          <w:rFonts w:ascii="Times New Roman" w:hAnsi="Times New Roman" w:cs="Times New Roman"/>
          <w:sz w:val="24"/>
          <w:szCs w:val="20"/>
        </w:rPr>
        <w:t>if it is an isolated unit, start rework on the unit or batch and setup process so that the problem is fixed</w:t>
      </w:r>
    </w:p>
    <w:p w:rsidR="004C2E68" w:rsidRPr="00FD5E02" w:rsidRDefault="004C2E68" w:rsidP="00DA524F">
      <w:pPr>
        <w:pStyle w:val="ListParagraph"/>
        <w:numPr>
          <w:ilvl w:val="4"/>
          <w:numId w:val="36"/>
        </w:numPr>
        <w:spacing w:after="0" w:line="240" w:lineRule="auto"/>
        <w:ind w:left="1800"/>
        <w:rPr>
          <w:rFonts w:ascii="Times New Roman" w:hAnsi="Times New Roman" w:cs="Times New Roman"/>
          <w:b/>
          <w:sz w:val="24"/>
          <w:szCs w:val="20"/>
        </w:rPr>
      </w:pPr>
      <w:proofErr w:type="gramStart"/>
      <w:r>
        <w:rPr>
          <w:rFonts w:ascii="Times New Roman" w:hAnsi="Times New Roman" w:cs="Times New Roman"/>
          <w:sz w:val="24"/>
          <w:szCs w:val="20"/>
        </w:rPr>
        <w:t>if</w:t>
      </w:r>
      <w:proofErr w:type="gramEnd"/>
      <w:r>
        <w:rPr>
          <w:rFonts w:ascii="Times New Roman" w:hAnsi="Times New Roman" w:cs="Times New Roman"/>
          <w:sz w:val="24"/>
          <w:szCs w:val="20"/>
        </w:rPr>
        <w:t xml:space="preserve"> the rework is a document change requirement, carry it out in accordance with </w:t>
      </w:r>
      <w:r w:rsidRPr="00BF46D4">
        <w:rPr>
          <w:rFonts w:ascii="Times New Roman" w:hAnsi="Times New Roman" w:cs="Times New Roman"/>
          <w:sz w:val="24"/>
          <w:szCs w:val="20"/>
        </w:rPr>
        <w:t>QOP 002</w:t>
      </w:r>
      <w:r>
        <w:rPr>
          <w:rFonts w:ascii="Times New Roman" w:hAnsi="Times New Roman" w:cs="Times New Roman"/>
          <w:sz w:val="24"/>
          <w:szCs w:val="20"/>
        </w:rPr>
        <w:t>, Section 2.</w:t>
      </w:r>
    </w:p>
    <w:p w:rsidR="00FD5E02" w:rsidRPr="001225EA" w:rsidRDefault="00FD5E02" w:rsidP="00FD5E02">
      <w:pPr>
        <w:pStyle w:val="ListParagraph"/>
        <w:spacing w:after="0" w:line="240" w:lineRule="auto"/>
        <w:ind w:left="1800"/>
        <w:rPr>
          <w:rFonts w:ascii="Times New Roman" w:hAnsi="Times New Roman" w:cs="Times New Roman"/>
          <w:b/>
          <w:sz w:val="24"/>
          <w:szCs w:val="20"/>
        </w:rPr>
      </w:pPr>
    </w:p>
    <w:p w:rsidR="004C2E68" w:rsidRDefault="004C2E68" w:rsidP="00DA524F">
      <w:pPr>
        <w:tabs>
          <w:tab w:val="left" w:pos="1170"/>
        </w:tabs>
        <w:spacing w:after="0" w:line="240" w:lineRule="auto"/>
        <w:rPr>
          <w:rFonts w:ascii="Times New Roman" w:hAnsi="Times New Roman" w:cs="Times New Roman"/>
          <w:b/>
          <w:sz w:val="24"/>
          <w:szCs w:val="20"/>
        </w:rPr>
      </w:pPr>
      <w:r>
        <w:rPr>
          <w:rFonts w:ascii="Times New Roman" w:hAnsi="Times New Roman" w:cs="Times New Roman"/>
          <w:b/>
          <w:sz w:val="24"/>
          <w:szCs w:val="20"/>
        </w:rPr>
        <w:t>3.01.4.3 Accept (ACC)</w:t>
      </w:r>
    </w:p>
    <w:p w:rsidR="00FD5E02" w:rsidRDefault="00FD5E02" w:rsidP="00DA524F">
      <w:pPr>
        <w:tabs>
          <w:tab w:val="left" w:pos="117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Process and Quality Engineer shall:</w:t>
      </w:r>
    </w:p>
    <w:p w:rsidR="004C2E68" w:rsidRDefault="004C2E68" w:rsidP="00DA524F">
      <w:pPr>
        <w:tabs>
          <w:tab w:val="left" w:pos="720"/>
        </w:tabs>
        <w:spacing w:after="0" w:line="240" w:lineRule="auto"/>
        <w:ind w:left="720"/>
        <w:rPr>
          <w:rFonts w:ascii="Times New Roman" w:hAnsi="Times New Roman" w:cs="Times New Roman"/>
          <w:sz w:val="24"/>
          <w:szCs w:val="20"/>
        </w:rPr>
      </w:pPr>
      <w:r>
        <w:rPr>
          <w:rFonts w:ascii="Times New Roman" w:hAnsi="Times New Roman" w:cs="Times New Roman"/>
          <w:sz w:val="24"/>
          <w:szCs w:val="20"/>
        </w:rPr>
        <w:t xml:space="preserve">Compare purchase order of customers request to the acceptance of non-conforming products. </w:t>
      </w:r>
    </w:p>
    <w:p w:rsidR="00FD5E02" w:rsidRDefault="00FD5E02" w:rsidP="00DA524F">
      <w:pPr>
        <w:tabs>
          <w:tab w:val="left" w:pos="720"/>
        </w:tabs>
        <w:spacing w:after="0" w:line="240" w:lineRule="auto"/>
        <w:ind w:left="720"/>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3</w:t>
      </w:r>
      <w:r w:rsidRPr="001C4267">
        <w:rPr>
          <w:rFonts w:ascii="Times New Roman" w:hAnsi="Times New Roman" w:cs="Times New Roman"/>
          <w:b/>
          <w:sz w:val="24"/>
          <w:szCs w:val="20"/>
        </w:rPr>
        <w:t>.01.4.4</w:t>
      </w:r>
      <w:r>
        <w:rPr>
          <w:rFonts w:ascii="Times New Roman" w:hAnsi="Times New Roman" w:cs="Times New Roman"/>
          <w:b/>
          <w:sz w:val="24"/>
          <w:szCs w:val="20"/>
        </w:rPr>
        <w:t xml:space="preserve"> Return to Vendor (RTV)</w:t>
      </w:r>
    </w:p>
    <w:p w:rsidR="00FD5E02" w:rsidRDefault="00FD5E02" w:rsidP="00DA524F">
      <w:pPr>
        <w:tabs>
          <w:tab w:val="left" w:pos="72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Engineer shall:</w:t>
      </w:r>
    </w:p>
    <w:p w:rsidR="004C2E68"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sidRPr="000166A8">
        <w:rPr>
          <w:rFonts w:ascii="Times New Roman" w:hAnsi="Times New Roman" w:cs="Times New Roman"/>
          <w:sz w:val="24"/>
          <w:szCs w:val="20"/>
        </w:rPr>
        <w:t xml:space="preserve">Inform </w:t>
      </w:r>
      <w:r>
        <w:rPr>
          <w:rFonts w:ascii="Times New Roman" w:hAnsi="Times New Roman" w:cs="Times New Roman"/>
          <w:sz w:val="24"/>
          <w:szCs w:val="20"/>
        </w:rPr>
        <w:t>the Purchasing and Planning Departments with a copy of the NCMR.</w:t>
      </w:r>
    </w:p>
    <w:p w:rsidR="004C2E68" w:rsidRPr="0038046A"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sidRPr="0038046A">
        <w:rPr>
          <w:rFonts w:ascii="Times New Roman" w:hAnsi="Times New Roman" w:cs="Times New Roman"/>
          <w:sz w:val="24"/>
          <w:szCs w:val="20"/>
        </w:rPr>
        <w:t>Request Packing Slip (Form A-028)</w:t>
      </w:r>
    </w:p>
    <w:p w:rsidR="004C2E68" w:rsidRPr="0038046A"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sidRPr="0038046A">
        <w:rPr>
          <w:rFonts w:ascii="Times New Roman" w:hAnsi="Times New Roman" w:cs="Times New Roman"/>
          <w:sz w:val="24"/>
          <w:szCs w:val="20"/>
        </w:rPr>
        <w:lastRenderedPageBreak/>
        <w:t>Keep together all documentation; Packing Slip, Inspection Report (Form A-018), a copy of the NCMR (Form A-006), and the completed Supplier Corrective Action Request (SCAR, Form A-037)</w:t>
      </w:r>
    </w:p>
    <w:p w:rsidR="004C2E68"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Send product to the Shipping Department for return to subcontractor</w:t>
      </w:r>
    </w:p>
    <w:p w:rsidR="004C2E68"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Maintain the Supplier and Inspection Product Folders regarding documentation</w:t>
      </w:r>
    </w:p>
    <w:p w:rsidR="004C2E68" w:rsidRDefault="004C2E68" w:rsidP="00DA524F">
      <w:pPr>
        <w:pStyle w:val="ListParagraph"/>
        <w:numPr>
          <w:ilvl w:val="0"/>
          <w:numId w:val="41"/>
        </w:numPr>
        <w:tabs>
          <w:tab w:val="left" w:pos="72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Check with the subcontractor’s “SCAR” response and follow up with the Management representative regarding corrective action responses.</w:t>
      </w:r>
    </w:p>
    <w:p w:rsidR="00FD5E02" w:rsidRDefault="00FD5E02" w:rsidP="00FD5E02">
      <w:pPr>
        <w:pStyle w:val="ListParagraph"/>
        <w:tabs>
          <w:tab w:val="left" w:pos="720"/>
        </w:tabs>
        <w:spacing w:after="0" w:line="240" w:lineRule="auto"/>
        <w:ind w:left="1080"/>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3.01.4.5 Scrap (SCR)</w:t>
      </w:r>
    </w:p>
    <w:p w:rsidR="00FD5E02" w:rsidRDefault="00FD5E02" w:rsidP="00DA524F">
      <w:pPr>
        <w:tabs>
          <w:tab w:val="left" w:pos="72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and Process Engineers shall:</w:t>
      </w:r>
    </w:p>
    <w:p w:rsidR="004C2E68" w:rsidRDefault="004C2E68" w:rsidP="00DA524F">
      <w:pPr>
        <w:tabs>
          <w:tab w:val="left" w:pos="720"/>
        </w:tabs>
        <w:spacing w:after="0" w:line="240" w:lineRule="auto"/>
        <w:rPr>
          <w:rFonts w:ascii="Times New Roman" w:hAnsi="Times New Roman" w:cs="Times New Roman"/>
          <w:sz w:val="24"/>
          <w:szCs w:val="20"/>
        </w:rPr>
      </w:pPr>
      <w:r>
        <w:rPr>
          <w:rFonts w:ascii="Times New Roman" w:hAnsi="Times New Roman" w:cs="Times New Roman"/>
          <w:sz w:val="24"/>
          <w:szCs w:val="20"/>
        </w:rPr>
        <w:tab/>
      </w:r>
      <w:r w:rsidRPr="000E1278">
        <w:rPr>
          <w:rFonts w:ascii="Times New Roman" w:hAnsi="Times New Roman" w:cs="Times New Roman"/>
          <w:sz w:val="24"/>
          <w:szCs w:val="20"/>
        </w:rPr>
        <w:t xml:space="preserve">Dispose of scrap product as instructed by the customer </w:t>
      </w:r>
    </w:p>
    <w:p w:rsidR="00FD5E02" w:rsidRDefault="00FD5E02" w:rsidP="00DA524F">
      <w:pPr>
        <w:tabs>
          <w:tab w:val="left" w:pos="720"/>
        </w:tabs>
        <w:spacing w:after="0" w:line="240" w:lineRule="auto"/>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3.01.4.6 Waiver</w:t>
      </w:r>
    </w:p>
    <w:p w:rsidR="00FD5E02" w:rsidRDefault="00FD5E02" w:rsidP="00DA524F">
      <w:pPr>
        <w:tabs>
          <w:tab w:val="left" w:pos="72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Engineer shall:</w:t>
      </w:r>
    </w:p>
    <w:p w:rsidR="004C2E68" w:rsidRDefault="004C2E68" w:rsidP="00DA524F">
      <w:pPr>
        <w:tabs>
          <w:tab w:val="left" w:pos="720"/>
        </w:tabs>
        <w:spacing w:after="0" w:line="240" w:lineRule="auto"/>
        <w:ind w:left="720"/>
        <w:rPr>
          <w:rFonts w:ascii="Times New Roman" w:hAnsi="Times New Roman" w:cs="Times New Roman"/>
          <w:sz w:val="24"/>
          <w:szCs w:val="20"/>
        </w:rPr>
      </w:pPr>
      <w:r>
        <w:rPr>
          <w:rFonts w:ascii="Times New Roman" w:hAnsi="Times New Roman" w:cs="Times New Roman"/>
          <w:sz w:val="24"/>
          <w:szCs w:val="20"/>
        </w:rPr>
        <w:t xml:space="preserve">Issue Waiver Request (Form </w:t>
      </w:r>
      <w:r w:rsidRPr="007C2B29">
        <w:rPr>
          <w:rFonts w:ascii="Times New Roman" w:hAnsi="Times New Roman" w:cs="Times New Roman"/>
          <w:sz w:val="24"/>
          <w:szCs w:val="20"/>
        </w:rPr>
        <w:t>A-024</w:t>
      </w:r>
      <w:r>
        <w:rPr>
          <w:rFonts w:ascii="Times New Roman" w:hAnsi="Times New Roman" w:cs="Times New Roman"/>
          <w:sz w:val="24"/>
          <w:szCs w:val="20"/>
        </w:rPr>
        <w:t xml:space="preserve">) to the customer and fill out according to the instructions under paragraph </w:t>
      </w:r>
      <w:r w:rsidRPr="007C2B29">
        <w:rPr>
          <w:rFonts w:ascii="Times New Roman" w:hAnsi="Times New Roman" w:cs="Times New Roman"/>
          <w:sz w:val="24"/>
          <w:szCs w:val="20"/>
        </w:rPr>
        <w:t>3.01.4.2.1</w:t>
      </w:r>
    </w:p>
    <w:p w:rsidR="00FD5E02" w:rsidRDefault="00FD5E02" w:rsidP="00DA524F">
      <w:pPr>
        <w:tabs>
          <w:tab w:val="left" w:pos="720"/>
        </w:tabs>
        <w:spacing w:after="0" w:line="240" w:lineRule="auto"/>
        <w:ind w:left="720"/>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 xml:space="preserve">3.01.4.7 </w:t>
      </w:r>
      <w:proofErr w:type="spellStart"/>
      <w:r>
        <w:rPr>
          <w:rFonts w:ascii="Times New Roman" w:hAnsi="Times New Roman" w:cs="Times New Roman"/>
          <w:b/>
          <w:sz w:val="24"/>
          <w:szCs w:val="20"/>
        </w:rPr>
        <w:t>Reg</w:t>
      </w:r>
      <w:r w:rsidR="00BC3B75">
        <w:rPr>
          <w:rFonts w:ascii="Times New Roman" w:hAnsi="Times New Roman" w:cs="Times New Roman"/>
          <w:b/>
          <w:sz w:val="24"/>
          <w:szCs w:val="20"/>
        </w:rPr>
        <w:t>ra</w:t>
      </w:r>
      <w:r>
        <w:rPr>
          <w:rFonts w:ascii="Times New Roman" w:hAnsi="Times New Roman" w:cs="Times New Roman"/>
          <w:b/>
          <w:sz w:val="24"/>
          <w:szCs w:val="20"/>
        </w:rPr>
        <w:t>ding</w:t>
      </w:r>
      <w:proofErr w:type="spellEnd"/>
      <w:r>
        <w:rPr>
          <w:rFonts w:ascii="Times New Roman" w:hAnsi="Times New Roman" w:cs="Times New Roman"/>
          <w:b/>
          <w:sz w:val="24"/>
          <w:szCs w:val="20"/>
        </w:rPr>
        <w:t xml:space="preserve"> Material</w:t>
      </w:r>
    </w:p>
    <w:p w:rsidR="00FD5E02" w:rsidRDefault="00FD5E02" w:rsidP="00DA524F">
      <w:pPr>
        <w:tabs>
          <w:tab w:val="left" w:pos="72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Engineer shall:</w:t>
      </w:r>
    </w:p>
    <w:p w:rsidR="004C2E68" w:rsidRDefault="004C2E68" w:rsidP="00DA524F">
      <w:pPr>
        <w:pStyle w:val="ListParagraph"/>
        <w:numPr>
          <w:ilvl w:val="0"/>
          <w:numId w:val="42"/>
        </w:numPr>
        <w:tabs>
          <w:tab w:val="left" w:pos="72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 xml:space="preserve">Identify the products traceability and documentation requirements. Follow </w:t>
      </w:r>
      <w:proofErr w:type="gramStart"/>
      <w:r>
        <w:rPr>
          <w:rFonts w:ascii="Times New Roman" w:hAnsi="Times New Roman" w:cs="Times New Roman"/>
          <w:sz w:val="24"/>
          <w:szCs w:val="20"/>
        </w:rPr>
        <w:t>customers</w:t>
      </w:r>
      <w:proofErr w:type="gramEnd"/>
      <w:r>
        <w:rPr>
          <w:rFonts w:ascii="Times New Roman" w:hAnsi="Times New Roman" w:cs="Times New Roman"/>
          <w:sz w:val="24"/>
          <w:szCs w:val="20"/>
        </w:rPr>
        <w:t xml:space="preserve"> instructions that fall in line with what is described in </w:t>
      </w:r>
      <w:r w:rsidRPr="007C2B29">
        <w:rPr>
          <w:rFonts w:ascii="Times New Roman" w:hAnsi="Times New Roman" w:cs="Times New Roman"/>
          <w:sz w:val="24"/>
          <w:szCs w:val="20"/>
        </w:rPr>
        <w:t>QOP 005,</w:t>
      </w:r>
      <w:r>
        <w:rPr>
          <w:rFonts w:ascii="Times New Roman" w:hAnsi="Times New Roman" w:cs="Times New Roman"/>
          <w:sz w:val="24"/>
          <w:szCs w:val="20"/>
        </w:rPr>
        <w:t xml:space="preserve"> </w:t>
      </w:r>
      <w:r w:rsidRPr="007C2B29">
        <w:rPr>
          <w:rFonts w:ascii="Times New Roman" w:hAnsi="Times New Roman" w:cs="Times New Roman"/>
          <w:sz w:val="24"/>
          <w:szCs w:val="20"/>
        </w:rPr>
        <w:t>paragraph 3.02</w:t>
      </w:r>
      <w:r w:rsidR="000C2CA7">
        <w:rPr>
          <w:rFonts w:ascii="Times New Roman" w:hAnsi="Times New Roman" w:cs="Times New Roman"/>
          <w:sz w:val="24"/>
          <w:szCs w:val="20"/>
        </w:rPr>
        <w:t>.</w:t>
      </w:r>
    </w:p>
    <w:p w:rsidR="00FD5E02" w:rsidRDefault="00FD5E02" w:rsidP="00FD5E02">
      <w:pPr>
        <w:pStyle w:val="ListParagraph"/>
        <w:tabs>
          <w:tab w:val="left" w:pos="720"/>
        </w:tabs>
        <w:spacing w:after="0" w:line="240" w:lineRule="auto"/>
        <w:ind w:left="1080"/>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sidRPr="000C2CA7">
        <w:rPr>
          <w:rFonts w:ascii="Times New Roman" w:hAnsi="Times New Roman" w:cs="Times New Roman"/>
          <w:b/>
          <w:sz w:val="24"/>
          <w:szCs w:val="20"/>
        </w:rPr>
        <w:t>3.01.5</w:t>
      </w:r>
      <w:r w:rsidRPr="000C2CA7">
        <w:rPr>
          <w:rFonts w:ascii="Times New Roman" w:hAnsi="Times New Roman" w:cs="Times New Roman"/>
          <w:b/>
          <w:sz w:val="24"/>
          <w:szCs w:val="20"/>
        </w:rPr>
        <w:tab/>
        <w:t>Handling Corrective and Preventative Action</w:t>
      </w:r>
    </w:p>
    <w:p w:rsidR="000C2CA7" w:rsidRDefault="000C2CA7" w:rsidP="00DA524F">
      <w:pPr>
        <w:tabs>
          <w:tab w:val="left" w:pos="720"/>
        </w:tabs>
        <w:spacing w:after="0" w:line="240" w:lineRule="auto"/>
        <w:rPr>
          <w:rFonts w:ascii="Times New Roman" w:hAnsi="Times New Roman" w:cs="Times New Roman"/>
          <w:b/>
          <w:sz w:val="24"/>
          <w:szCs w:val="20"/>
        </w:rPr>
      </w:pPr>
    </w:p>
    <w:p w:rsidR="004C2E68" w:rsidRPr="004B343F" w:rsidRDefault="004C2E68" w:rsidP="00DA524F">
      <w:pPr>
        <w:pStyle w:val="ListParagraph"/>
        <w:numPr>
          <w:ilvl w:val="0"/>
          <w:numId w:val="43"/>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Figure out the extent of the corrective action requirements so that there is an estimated time for response on the SCARs from suppliers.</w:t>
      </w:r>
    </w:p>
    <w:p w:rsidR="004C2E68" w:rsidRPr="00D230E5" w:rsidRDefault="004C2E68" w:rsidP="00DA524F">
      <w:pPr>
        <w:pStyle w:val="ListParagraph"/>
        <w:numPr>
          <w:ilvl w:val="0"/>
          <w:numId w:val="43"/>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 xml:space="preserve">Summarize the implementation plan on a new Form </w:t>
      </w:r>
      <w:r w:rsidRPr="00532019">
        <w:rPr>
          <w:rFonts w:ascii="Times New Roman" w:hAnsi="Times New Roman" w:cs="Times New Roman"/>
          <w:sz w:val="24"/>
          <w:szCs w:val="20"/>
        </w:rPr>
        <w:t>A-003</w:t>
      </w:r>
      <w:r>
        <w:rPr>
          <w:rFonts w:ascii="Times New Roman" w:hAnsi="Times New Roman" w:cs="Times New Roman"/>
          <w:sz w:val="24"/>
          <w:szCs w:val="20"/>
        </w:rPr>
        <w:t xml:space="preserve"> and send it to the responsible agent and keep a copy.</w:t>
      </w:r>
    </w:p>
    <w:p w:rsidR="004C2E68" w:rsidRPr="00D230E5" w:rsidRDefault="004C2E68" w:rsidP="00DA524F">
      <w:pPr>
        <w:pStyle w:val="ListParagraph"/>
        <w:numPr>
          <w:ilvl w:val="0"/>
          <w:numId w:val="43"/>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Determine if the corrective action will involve change to the Quality Systems Documents.  If so, refer to QOP 002 for implementing.</w:t>
      </w:r>
    </w:p>
    <w:p w:rsidR="004C2E68" w:rsidRPr="000C2CA7" w:rsidRDefault="004C2E68" w:rsidP="00DA524F">
      <w:pPr>
        <w:pStyle w:val="ListParagraph"/>
        <w:numPr>
          <w:ilvl w:val="0"/>
          <w:numId w:val="43"/>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 xml:space="preserve">After any corrective action, training requirements should be considered and then refer to the Training Metrics.  Evaluation of training results should be documented on Form </w:t>
      </w:r>
      <w:r w:rsidRPr="00F42255">
        <w:rPr>
          <w:rFonts w:ascii="Times New Roman" w:hAnsi="Times New Roman" w:cs="Times New Roman"/>
          <w:sz w:val="24"/>
          <w:szCs w:val="20"/>
        </w:rPr>
        <w:t>A-039</w:t>
      </w:r>
      <w:r w:rsidR="000C2CA7">
        <w:rPr>
          <w:rFonts w:ascii="Times New Roman" w:hAnsi="Times New Roman" w:cs="Times New Roman"/>
          <w:sz w:val="24"/>
          <w:szCs w:val="20"/>
        </w:rPr>
        <w:t>.</w:t>
      </w:r>
      <w:r>
        <w:rPr>
          <w:rFonts w:ascii="Times New Roman" w:hAnsi="Times New Roman" w:cs="Times New Roman"/>
          <w:sz w:val="24"/>
          <w:szCs w:val="20"/>
        </w:rPr>
        <w:t xml:space="preserve"> A score of less than 70% means there should be retraining.  Maintain a Training Log.</w:t>
      </w:r>
    </w:p>
    <w:p w:rsidR="000C2CA7" w:rsidRPr="00D230E5" w:rsidRDefault="000C2CA7" w:rsidP="000C2CA7">
      <w:pPr>
        <w:pStyle w:val="ListParagraph"/>
        <w:tabs>
          <w:tab w:val="left" w:pos="1080"/>
        </w:tabs>
        <w:spacing w:after="0" w:line="240" w:lineRule="auto"/>
        <w:ind w:left="1080"/>
        <w:rPr>
          <w:rFonts w:ascii="Times New Roman" w:hAnsi="Times New Roman" w:cs="Times New Roman"/>
          <w:b/>
          <w:sz w:val="24"/>
          <w:szCs w:val="20"/>
        </w:rPr>
      </w:pPr>
    </w:p>
    <w:p w:rsidR="004C2E68" w:rsidRDefault="004C2E68" w:rsidP="00DA524F">
      <w:pPr>
        <w:tabs>
          <w:tab w:val="left" w:pos="1080"/>
        </w:tabs>
        <w:spacing w:after="0" w:line="240" w:lineRule="auto"/>
        <w:ind w:left="720" w:hanging="720"/>
        <w:rPr>
          <w:rFonts w:ascii="Times New Roman" w:hAnsi="Times New Roman" w:cs="Times New Roman"/>
          <w:b/>
          <w:sz w:val="24"/>
          <w:szCs w:val="20"/>
        </w:rPr>
      </w:pPr>
      <w:r>
        <w:rPr>
          <w:rFonts w:ascii="Times New Roman" w:hAnsi="Times New Roman" w:cs="Times New Roman"/>
          <w:b/>
          <w:sz w:val="24"/>
          <w:szCs w:val="20"/>
        </w:rPr>
        <w:lastRenderedPageBreak/>
        <w:t>3.01.6</w:t>
      </w:r>
      <w:r>
        <w:rPr>
          <w:rFonts w:ascii="Times New Roman" w:hAnsi="Times New Roman" w:cs="Times New Roman"/>
          <w:b/>
          <w:sz w:val="24"/>
          <w:szCs w:val="20"/>
        </w:rPr>
        <w:tab/>
        <w:t>Follow-up of Corrective/Preventative Action Implementation (on NCMR)</w:t>
      </w:r>
    </w:p>
    <w:p w:rsidR="000C2CA7" w:rsidRDefault="000C2CA7" w:rsidP="00DA524F">
      <w:pPr>
        <w:tabs>
          <w:tab w:val="left" w:pos="1080"/>
        </w:tabs>
        <w:spacing w:after="0" w:line="240" w:lineRule="auto"/>
        <w:ind w:left="720" w:hanging="720"/>
        <w:rPr>
          <w:rFonts w:ascii="Times New Roman" w:hAnsi="Times New Roman" w:cs="Times New Roman"/>
          <w:b/>
          <w:sz w:val="24"/>
          <w:szCs w:val="20"/>
        </w:rPr>
      </w:pPr>
    </w:p>
    <w:p w:rsidR="000C2CA7" w:rsidRDefault="000C2CA7" w:rsidP="000C2CA7">
      <w:pPr>
        <w:tabs>
          <w:tab w:val="left" w:pos="1080"/>
        </w:tabs>
        <w:spacing w:after="0" w:line="240" w:lineRule="auto"/>
        <w:ind w:left="720" w:hanging="720"/>
        <w:rPr>
          <w:rFonts w:ascii="Times New Roman" w:hAnsi="Times New Roman" w:cs="Times New Roman"/>
          <w:b/>
          <w:sz w:val="24"/>
          <w:szCs w:val="20"/>
        </w:rPr>
      </w:pPr>
      <w:r>
        <w:rPr>
          <w:rFonts w:ascii="Times New Roman" w:hAnsi="Times New Roman" w:cs="Times New Roman"/>
          <w:b/>
          <w:sz w:val="24"/>
          <w:szCs w:val="20"/>
        </w:rPr>
        <w:tab/>
      </w:r>
      <w:r w:rsidR="004C2E68">
        <w:rPr>
          <w:rFonts w:ascii="Times New Roman" w:hAnsi="Times New Roman" w:cs="Times New Roman"/>
          <w:b/>
          <w:sz w:val="24"/>
          <w:szCs w:val="20"/>
        </w:rPr>
        <w:t>The Management Representative shall:</w:t>
      </w:r>
    </w:p>
    <w:p w:rsidR="004C2E68" w:rsidRPr="00EC30FE"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Locate the original NCMR according to the scheduled follow up for implementation of corrective action.</w:t>
      </w:r>
    </w:p>
    <w:p w:rsidR="004C2E68" w:rsidRPr="00EC30FE"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Review the C/A implementation summary previously issued by you on Form A-003 to the responsible individual.</w:t>
      </w:r>
    </w:p>
    <w:p w:rsidR="004C2E68" w:rsidRPr="00EC30FE"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Confirm the effective implementation of the required C/A.</w:t>
      </w:r>
    </w:p>
    <w:p w:rsidR="004C2E68" w:rsidRPr="00F42255"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Indicate unsatisfactory implementation under “no” and note action taken.</w:t>
      </w:r>
    </w:p>
    <w:p w:rsidR="004C2E68" w:rsidRPr="00F42255"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If satisfactory, indicate “yes.” Sign and Date.</w:t>
      </w:r>
    </w:p>
    <w:p w:rsidR="004C2E68" w:rsidRPr="000C2CA7" w:rsidRDefault="004C2E68" w:rsidP="00DA524F">
      <w:pPr>
        <w:pStyle w:val="ListParagraph"/>
        <w:numPr>
          <w:ilvl w:val="0"/>
          <w:numId w:val="44"/>
        </w:numPr>
        <w:tabs>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Return completed NCMR to its binder under sequential serial number.</w:t>
      </w:r>
    </w:p>
    <w:p w:rsidR="000C2CA7" w:rsidRPr="00F42255" w:rsidRDefault="000C2CA7" w:rsidP="000C2CA7">
      <w:pPr>
        <w:pStyle w:val="ListParagraph"/>
        <w:tabs>
          <w:tab w:val="left" w:pos="1080"/>
        </w:tabs>
        <w:spacing w:after="0" w:line="240" w:lineRule="auto"/>
        <w:ind w:left="1080"/>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3.01.7</w:t>
      </w:r>
      <w:r>
        <w:rPr>
          <w:rFonts w:ascii="Times New Roman" w:hAnsi="Times New Roman" w:cs="Times New Roman"/>
          <w:b/>
          <w:sz w:val="24"/>
          <w:szCs w:val="20"/>
        </w:rPr>
        <w:tab/>
        <w:t>NCMR Close-out</w:t>
      </w:r>
    </w:p>
    <w:p w:rsidR="000C2CA7" w:rsidRDefault="000C2CA7" w:rsidP="00DA524F">
      <w:pPr>
        <w:tabs>
          <w:tab w:val="left" w:pos="720"/>
        </w:tabs>
        <w:spacing w:after="0" w:line="240" w:lineRule="auto"/>
        <w:rPr>
          <w:rFonts w:ascii="Times New Roman" w:hAnsi="Times New Roman" w:cs="Times New Roman"/>
          <w:b/>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Management Representative shall:</w:t>
      </w:r>
    </w:p>
    <w:p w:rsidR="004C2E68" w:rsidRPr="00F3152F" w:rsidRDefault="004C2E68" w:rsidP="00DA524F">
      <w:pPr>
        <w:pStyle w:val="ListParagraph"/>
        <w:numPr>
          <w:ilvl w:val="0"/>
          <w:numId w:val="45"/>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Open latest NCMR and locate the NCMR register (Form A-007)</w:t>
      </w:r>
    </w:p>
    <w:p w:rsidR="004C2E68" w:rsidRPr="00F3152F" w:rsidRDefault="004C2E68" w:rsidP="00DA524F">
      <w:pPr>
        <w:pStyle w:val="ListParagraph"/>
        <w:numPr>
          <w:ilvl w:val="0"/>
          <w:numId w:val="45"/>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The right side of the page should say “CLOSEOUT” if all NCMRs that were issued and registered under sequential serial number listing. This will show the effective compliance with the MRB.</w:t>
      </w:r>
    </w:p>
    <w:p w:rsidR="004C2E68" w:rsidRPr="000C2CA7" w:rsidRDefault="004C2E68" w:rsidP="00DA524F">
      <w:pPr>
        <w:pStyle w:val="ListParagraph"/>
        <w:numPr>
          <w:ilvl w:val="0"/>
          <w:numId w:val="45"/>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Apply the correct NCMR serial number and close it out after the corrective action implementation is satisfactory. Note: do not close out any NCMR without effective follow-up.</w:t>
      </w:r>
    </w:p>
    <w:p w:rsidR="000C2CA7" w:rsidRPr="00E23D3E" w:rsidRDefault="000C2CA7" w:rsidP="00146A70">
      <w:pPr>
        <w:pStyle w:val="ListParagraph"/>
        <w:tabs>
          <w:tab w:val="left" w:pos="720"/>
          <w:tab w:val="left" w:pos="1080"/>
        </w:tabs>
        <w:spacing w:after="0" w:line="240" w:lineRule="auto"/>
        <w:ind w:left="1080"/>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3.01.8</w:t>
      </w:r>
      <w:r>
        <w:rPr>
          <w:rFonts w:ascii="Times New Roman" w:hAnsi="Times New Roman" w:cs="Times New Roman"/>
          <w:b/>
          <w:sz w:val="24"/>
          <w:szCs w:val="20"/>
        </w:rPr>
        <w:tab/>
        <w:t>Document Retention</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Management Representative and Quality Engineer shall:</w:t>
      </w:r>
    </w:p>
    <w:p w:rsidR="004C2E68" w:rsidRDefault="004C2E68"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b/>
          <w:sz w:val="24"/>
          <w:szCs w:val="20"/>
        </w:rPr>
        <w:tab/>
      </w:r>
      <w:r>
        <w:rPr>
          <w:rFonts w:ascii="Times New Roman" w:hAnsi="Times New Roman" w:cs="Times New Roman"/>
          <w:sz w:val="24"/>
          <w:szCs w:val="20"/>
        </w:rPr>
        <w:t>Follow QOP 002, Section 3 for correct document retention.</w:t>
      </w:r>
    </w:p>
    <w:p w:rsidR="000C2CA7" w:rsidRDefault="000C2CA7" w:rsidP="00DA524F">
      <w:pPr>
        <w:tabs>
          <w:tab w:val="left" w:pos="720"/>
          <w:tab w:val="left" w:pos="1080"/>
        </w:tabs>
        <w:spacing w:after="0" w:line="240" w:lineRule="auto"/>
        <w:rPr>
          <w:rFonts w:ascii="Times New Roman" w:hAnsi="Times New Roman" w:cs="Times New Roman"/>
          <w:sz w:val="24"/>
          <w:szCs w:val="20"/>
        </w:rPr>
      </w:pPr>
    </w:p>
    <w:p w:rsidR="004C2E68" w:rsidRDefault="004C2E68"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br w:type="page"/>
      </w:r>
    </w:p>
    <w:p w:rsidR="004C2E68" w:rsidRDefault="004C2E68" w:rsidP="00DA524F">
      <w:pPr>
        <w:pStyle w:val="Heading2"/>
        <w:spacing w:line="240" w:lineRule="auto"/>
      </w:pPr>
      <w:bookmarkStart w:id="35" w:name="_Ref382218814"/>
      <w:r>
        <w:lastRenderedPageBreak/>
        <w:t>Section III</w:t>
      </w:r>
      <w:bookmarkEnd w:id="35"/>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1.0</w:t>
      </w:r>
      <w:r>
        <w:rPr>
          <w:rFonts w:ascii="Times New Roman" w:hAnsi="Times New Roman" w:cs="Times New Roman"/>
          <w:b/>
          <w:sz w:val="24"/>
          <w:szCs w:val="20"/>
        </w:rPr>
        <w:tab/>
        <w:t>Purpose</w:t>
      </w:r>
    </w:p>
    <w:p w:rsidR="000C2CA7" w:rsidRPr="004C2E68" w:rsidRDefault="000C2CA7" w:rsidP="00DA524F">
      <w:pPr>
        <w:tabs>
          <w:tab w:val="left" w:pos="720"/>
          <w:tab w:val="left" w:pos="1080"/>
        </w:tabs>
        <w:spacing w:after="0" w:line="240" w:lineRule="auto"/>
        <w:rPr>
          <w:rFonts w:ascii="Times New Roman" w:hAnsi="Times New Roman" w:cs="Times New Roman"/>
          <w:sz w:val="24"/>
          <w:szCs w:val="20"/>
        </w:rPr>
      </w:pPr>
    </w:p>
    <w:p w:rsidR="004C2E68" w:rsidRDefault="004C2E68" w:rsidP="00DA524F">
      <w:pPr>
        <w:tabs>
          <w:tab w:val="left" w:pos="720"/>
          <w:tab w:val="left" w:pos="1080"/>
        </w:tabs>
        <w:spacing w:after="0" w:line="240" w:lineRule="auto"/>
        <w:ind w:left="720"/>
        <w:rPr>
          <w:rFonts w:ascii="Times New Roman" w:hAnsi="Times New Roman" w:cs="Times New Roman"/>
          <w:sz w:val="24"/>
          <w:szCs w:val="20"/>
        </w:rPr>
      </w:pPr>
      <w:r>
        <w:rPr>
          <w:rFonts w:ascii="Times New Roman" w:hAnsi="Times New Roman" w:cs="Times New Roman"/>
          <w:sz w:val="24"/>
          <w:szCs w:val="20"/>
        </w:rPr>
        <w:t>Keep documented reporting of customer complaints, product returns, and customer satisfaction.</w:t>
      </w:r>
    </w:p>
    <w:p w:rsidR="000C2CA7" w:rsidRDefault="000C2CA7" w:rsidP="00DA524F">
      <w:pPr>
        <w:tabs>
          <w:tab w:val="left" w:pos="720"/>
          <w:tab w:val="left" w:pos="1080"/>
        </w:tabs>
        <w:spacing w:after="0" w:line="240" w:lineRule="auto"/>
        <w:ind w:left="720"/>
        <w:rPr>
          <w:rFonts w:ascii="Times New Roman" w:hAnsi="Times New Roman" w:cs="Times New Roman"/>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2.0</w:t>
      </w:r>
      <w:r>
        <w:rPr>
          <w:rFonts w:ascii="Times New Roman" w:hAnsi="Times New Roman" w:cs="Times New Roman"/>
          <w:b/>
          <w:sz w:val="24"/>
          <w:szCs w:val="20"/>
        </w:rPr>
        <w:tab/>
        <w:t>References</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FF6334" w:rsidRPr="00FF6334" w:rsidRDefault="00FF6334" w:rsidP="00DA524F">
      <w:pPr>
        <w:tabs>
          <w:tab w:val="left" w:pos="720"/>
          <w:tab w:val="left" w:pos="1080"/>
        </w:tabs>
        <w:spacing w:after="0" w:line="240" w:lineRule="auto"/>
        <w:rPr>
          <w:rFonts w:ascii="Times New Roman" w:hAnsi="Times New Roman" w:cs="Times New Roman"/>
          <w:sz w:val="24"/>
          <w:szCs w:val="20"/>
        </w:rPr>
      </w:pPr>
      <w:r w:rsidRPr="00FF6334">
        <w:rPr>
          <w:rFonts w:ascii="Times New Roman" w:hAnsi="Times New Roman" w:cs="Times New Roman"/>
          <w:sz w:val="24"/>
          <w:szCs w:val="20"/>
        </w:rPr>
        <w:tab/>
        <w:t>Document and Data Control – QOP 002</w:t>
      </w:r>
    </w:p>
    <w:p w:rsidR="004C2E68" w:rsidRDefault="00FF6334" w:rsidP="00DA524F">
      <w:pPr>
        <w:tabs>
          <w:tab w:val="left" w:pos="720"/>
          <w:tab w:val="left" w:pos="1080"/>
        </w:tabs>
        <w:spacing w:after="0" w:line="240" w:lineRule="auto"/>
        <w:rPr>
          <w:rFonts w:ascii="Times New Roman" w:hAnsi="Times New Roman" w:cs="Times New Roman"/>
          <w:sz w:val="24"/>
          <w:szCs w:val="20"/>
        </w:rPr>
      </w:pPr>
      <w:r w:rsidRPr="00FF6334">
        <w:rPr>
          <w:rFonts w:ascii="Times New Roman" w:hAnsi="Times New Roman" w:cs="Times New Roman"/>
          <w:sz w:val="24"/>
          <w:szCs w:val="20"/>
        </w:rPr>
        <w:tab/>
        <w:t>Inspection and Test Control – QOP 006</w:t>
      </w:r>
    </w:p>
    <w:p w:rsidR="00FF6334" w:rsidRDefault="00FF6334"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ab/>
        <w:t xml:space="preserve">Job Traveler – </w:t>
      </w:r>
      <w:r w:rsidRPr="00FF6334">
        <w:rPr>
          <w:rFonts w:ascii="Times New Roman" w:hAnsi="Times New Roman" w:cs="Times New Roman"/>
          <w:i/>
          <w:color w:val="FF0000"/>
          <w:sz w:val="24"/>
          <w:szCs w:val="20"/>
        </w:rPr>
        <w:t>A-008</w:t>
      </w:r>
    </w:p>
    <w:p w:rsidR="00FF6334" w:rsidRDefault="00FF6334"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ab/>
        <w:t xml:space="preserve">Rejected Material Ticket – </w:t>
      </w:r>
      <w:r w:rsidRPr="00FF6334">
        <w:rPr>
          <w:rFonts w:ascii="Times New Roman" w:hAnsi="Times New Roman" w:cs="Times New Roman"/>
          <w:i/>
          <w:color w:val="FF0000"/>
          <w:sz w:val="24"/>
          <w:szCs w:val="20"/>
        </w:rPr>
        <w:t>A-018</w:t>
      </w:r>
    </w:p>
    <w:p w:rsidR="00FF6334" w:rsidRDefault="00FF6334"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ab/>
        <w:t xml:space="preserve">Customer Complaint and Evaluation Report – </w:t>
      </w:r>
      <w:r w:rsidRPr="00FF6334">
        <w:rPr>
          <w:rFonts w:ascii="Times New Roman" w:hAnsi="Times New Roman" w:cs="Times New Roman"/>
          <w:i/>
          <w:color w:val="FF0000"/>
          <w:sz w:val="24"/>
          <w:szCs w:val="20"/>
        </w:rPr>
        <w:t>A-038</w:t>
      </w:r>
    </w:p>
    <w:p w:rsidR="000C2CA7" w:rsidRPr="007E6EB0" w:rsidRDefault="000C2CA7" w:rsidP="00DA524F">
      <w:pPr>
        <w:tabs>
          <w:tab w:val="left" w:pos="720"/>
          <w:tab w:val="left" w:pos="1080"/>
        </w:tabs>
        <w:spacing w:after="0" w:line="240" w:lineRule="auto"/>
        <w:rPr>
          <w:rFonts w:ascii="Times New Roman" w:hAnsi="Times New Roman" w:cs="Times New Roman"/>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3.0</w:t>
      </w:r>
      <w:r>
        <w:rPr>
          <w:rFonts w:ascii="Times New Roman" w:hAnsi="Times New Roman" w:cs="Times New Roman"/>
          <w:b/>
          <w:sz w:val="24"/>
          <w:szCs w:val="20"/>
        </w:rPr>
        <w:tab/>
        <w:t>Procedure</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b/>
          <w:sz w:val="24"/>
          <w:szCs w:val="20"/>
        </w:rPr>
        <w:tab/>
      </w:r>
      <w:r>
        <w:rPr>
          <w:rFonts w:ascii="Times New Roman" w:hAnsi="Times New Roman" w:cs="Times New Roman"/>
          <w:sz w:val="24"/>
          <w:szCs w:val="20"/>
        </w:rPr>
        <w:t>The process should address each section of customer interaction;</w:t>
      </w:r>
    </w:p>
    <w:p w:rsidR="004C2E68" w:rsidRDefault="004C2E68" w:rsidP="00DA524F">
      <w:pPr>
        <w:pStyle w:val="ListParagraph"/>
        <w:numPr>
          <w:ilvl w:val="0"/>
          <w:numId w:val="46"/>
        </w:numPr>
        <w:tabs>
          <w:tab w:val="left" w:pos="720"/>
          <w:tab w:val="left" w:pos="1080"/>
        </w:tabs>
        <w:spacing w:after="0" w:line="240" w:lineRule="auto"/>
        <w:rPr>
          <w:rFonts w:ascii="Times New Roman" w:hAnsi="Times New Roman" w:cs="Times New Roman"/>
          <w:sz w:val="24"/>
          <w:szCs w:val="20"/>
        </w:rPr>
      </w:pPr>
      <w:r w:rsidRPr="00BE5B2C">
        <w:rPr>
          <w:rFonts w:ascii="Times New Roman" w:hAnsi="Times New Roman" w:cs="Times New Roman"/>
          <w:sz w:val="24"/>
          <w:szCs w:val="20"/>
        </w:rPr>
        <w:t>Customer Complaints</w:t>
      </w:r>
    </w:p>
    <w:p w:rsidR="004C2E68" w:rsidRDefault="004C2E68" w:rsidP="00DA524F">
      <w:pPr>
        <w:pStyle w:val="ListParagraph"/>
        <w:numPr>
          <w:ilvl w:val="0"/>
          <w:numId w:val="46"/>
        </w:num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Product Returns</w:t>
      </w:r>
    </w:p>
    <w:p w:rsidR="004C2E68" w:rsidRDefault="004C2E68" w:rsidP="00DA524F">
      <w:pPr>
        <w:pStyle w:val="ListParagraph"/>
        <w:numPr>
          <w:ilvl w:val="0"/>
          <w:numId w:val="46"/>
        </w:num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Customer satisfaction reporting</w:t>
      </w:r>
    </w:p>
    <w:p w:rsidR="000C2CA7" w:rsidRPr="00BE5B2C" w:rsidRDefault="000C2CA7" w:rsidP="000C2CA7">
      <w:pPr>
        <w:pStyle w:val="ListParagraph"/>
        <w:tabs>
          <w:tab w:val="left" w:pos="720"/>
          <w:tab w:val="left" w:pos="1080"/>
        </w:tabs>
        <w:spacing w:after="0" w:line="240" w:lineRule="auto"/>
        <w:ind w:left="1440"/>
        <w:rPr>
          <w:rFonts w:ascii="Times New Roman" w:hAnsi="Times New Roman" w:cs="Times New Roman"/>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3.01</w:t>
      </w:r>
      <w:r>
        <w:rPr>
          <w:rFonts w:ascii="Times New Roman" w:hAnsi="Times New Roman" w:cs="Times New Roman"/>
          <w:b/>
          <w:sz w:val="24"/>
          <w:szCs w:val="20"/>
        </w:rPr>
        <w:tab/>
        <w:t>Customer Complaints</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Pr="000C2CA7" w:rsidRDefault="004C2E68" w:rsidP="00DA524F">
      <w:pPr>
        <w:spacing w:after="0" w:line="240" w:lineRule="auto"/>
        <w:rPr>
          <w:rFonts w:ascii="Times New Roman" w:hAnsi="Times New Roman"/>
          <w:b/>
          <w:color w:val="FF0000"/>
          <w:sz w:val="24"/>
        </w:rPr>
      </w:pPr>
      <w:r w:rsidRPr="000C2CA7">
        <w:rPr>
          <w:rFonts w:ascii="Times New Roman" w:hAnsi="Times New Roman" w:cs="Times New Roman"/>
          <w:b/>
          <w:bCs/>
          <w:color w:val="FF0000"/>
          <w:sz w:val="24"/>
          <w:szCs w:val="26"/>
        </w:rPr>
        <w:t xml:space="preserve">Explanation of </w:t>
      </w:r>
      <w:r w:rsidRPr="000C2CA7">
        <w:rPr>
          <w:rFonts w:ascii="Times New Roman" w:hAnsi="Times New Roman"/>
          <w:b/>
          <w:color w:val="FF0000"/>
          <w:sz w:val="24"/>
        </w:rPr>
        <w:t>Customer Complaints</w:t>
      </w:r>
    </w:p>
    <w:p w:rsidR="004C2E68" w:rsidRPr="000C2CA7" w:rsidRDefault="004C2E68" w:rsidP="00DA524F">
      <w:pPr>
        <w:spacing w:after="0" w:line="240" w:lineRule="auto"/>
        <w:rPr>
          <w:rFonts w:ascii="Times New Roman" w:hAnsi="Times New Roman" w:cs="Times New Roman"/>
          <w:color w:val="FF0000"/>
          <w:sz w:val="24"/>
          <w:szCs w:val="20"/>
        </w:rPr>
      </w:pP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Overview</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The Quality Assurance Manager should mainly carry out this section and all problems should be documented and treated with the same importance/urgency. All inquiries of customer complaints should be directed toward the Quality Assurance Manager.  It is an important business practice to remember, “</w:t>
      </w:r>
      <w:proofErr w:type="gramStart"/>
      <w:r w:rsidRPr="000C2CA7">
        <w:rPr>
          <w:rFonts w:ascii="Times New Roman" w:hAnsi="Times New Roman" w:cs="Times New Roman"/>
          <w:i/>
          <w:iCs/>
          <w:color w:val="FF0000"/>
          <w:sz w:val="24"/>
          <w:szCs w:val="26"/>
        </w:rPr>
        <w:t>the</w:t>
      </w:r>
      <w:proofErr w:type="gramEnd"/>
      <w:r w:rsidRPr="000C2CA7">
        <w:rPr>
          <w:rFonts w:ascii="Times New Roman" w:hAnsi="Times New Roman" w:cs="Times New Roman"/>
          <w:i/>
          <w:iCs/>
          <w:color w:val="FF0000"/>
          <w:sz w:val="24"/>
          <w:szCs w:val="26"/>
        </w:rPr>
        <w:t xml:space="preserve"> customer is always right.”</w:t>
      </w: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Key Points and Important Steps</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At first, all customer complaints should be reported to the Quality Assurance Manager where any problem gets documented.  Steps are then taken to reach a solution to the problem so that the customer is not dissatisfied.</w:t>
      </w:r>
    </w:p>
    <w:p w:rsidR="004C2E68" w:rsidRPr="000C2CA7" w:rsidRDefault="004C2E68" w:rsidP="00DA524F">
      <w:pPr>
        <w:spacing w:after="0" w:line="240" w:lineRule="auto"/>
        <w:rPr>
          <w:rFonts w:ascii="Times New Roman" w:hAnsi="Times New Roman"/>
          <w:color w:val="FF0000"/>
          <w:sz w:val="24"/>
          <w:szCs w:val="20"/>
        </w:rPr>
      </w:pPr>
    </w:p>
    <w:p w:rsidR="004C2E68" w:rsidRPr="000C2CA7" w:rsidRDefault="004C2E68" w:rsidP="00DA524F">
      <w:pPr>
        <w:spacing w:after="0" w:line="240" w:lineRule="auto"/>
        <w:rPr>
          <w:rFonts w:ascii="Times New Roman" w:hAnsi="Times New Roman"/>
          <w:b/>
          <w:color w:val="FF0000"/>
          <w:sz w:val="24"/>
        </w:rPr>
      </w:pPr>
      <w:r w:rsidRPr="000C2CA7">
        <w:rPr>
          <w:rFonts w:ascii="Times New Roman" w:hAnsi="Times New Roman" w:cs="Times New Roman"/>
          <w:b/>
          <w:bCs/>
          <w:color w:val="FF0000"/>
          <w:sz w:val="24"/>
          <w:szCs w:val="26"/>
        </w:rPr>
        <w:t xml:space="preserve">Example of </w:t>
      </w:r>
      <w:r w:rsidRPr="000C2CA7">
        <w:rPr>
          <w:rFonts w:ascii="Times New Roman" w:hAnsi="Times New Roman"/>
          <w:b/>
          <w:color w:val="FF0000"/>
          <w:sz w:val="24"/>
        </w:rPr>
        <w:t>Customer Complaints</w:t>
      </w:r>
    </w:p>
    <w:p w:rsidR="000C2CA7" w:rsidRDefault="000C2CA7" w:rsidP="00DA524F">
      <w:pPr>
        <w:spacing w:after="0" w:line="240" w:lineRule="auto"/>
        <w:rPr>
          <w:rFonts w:ascii="Times New Roman" w:hAnsi="Times New Roman"/>
          <w:b/>
          <w:sz w:val="24"/>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sidRPr="0095722B">
        <w:rPr>
          <w:rFonts w:ascii="Times New Roman" w:hAnsi="Times New Roman" w:cs="Times New Roman"/>
          <w:b/>
          <w:sz w:val="24"/>
          <w:szCs w:val="20"/>
        </w:rPr>
        <w:t>3.01.1</w:t>
      </w:r>
      <w:r>
        <w:rPr>
          <w:rFonts w:ascii="Times New Roman" w:hAnsi="Times New Roman" w:cs="Times New Roman"/>
          <w:b/>
          <w:sz w:val="24"/>
          <w:szCs w:val="20"/>
        </w:rPr>
        <w:tab/>
        <w:t>Reporting, Documentation, and Resolution</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Manager shall:</w:t>
      </w:r>
    </w:p>
    <w:p w:rsidR="004C2E68" w:rsidRDefault="004C2E68" w:rsidP="00DA524F">
      <w:pPr>
        <w:pStyle w:val="ListParagraph"/>
        <w:numPr>
          <w:ilvl w:val="0"/>
          <w:numId w:val="47"/>
        </w:numPr>
        <w:tabs>
          <w:tab w:val="left" w:pos="720"/>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Record the customer and product information in the Form A-038 under the first section. Note: The second section of this form is for reporting investigation and corrective action into the matter of the customer complaint.</w:t>
      </w:r>
    </w:p>
    <w:p w:rsidR="004C2E68" w:rsidRDefault="004C2E68" w:rsidP="00DA524F">
      <w:pPr>
        <w:pStyle w:val="ListParagraph"/>
        <w:numPr>
          <w:ilvl w:val="0"/>
          <w:numId w:val="47"/>
        </w:numPr>
        <w:tabs>
          <w:tab w:val="left" w:pos="720"/>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lastRenderedPageBreak/>
        <w:t>Start Investigation:</w:t>
      </w:r>
    </w:p>
    <w:p w:rsidR="004C2E68" w:rsidRDefault="004C2E68" w:rsidP="00DA524F">
      <w:pPr>
        <w:pStyle w:val="ListParagraph"/>
        <w:numPr>
          <w:ilvl w:val="1"/>
          <w:numId w:val="47"/>
        </w:num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Go over the Product Folder to determine processing and final inspection.  Review NCMR and Supplier Product Folders for additional information.</w:t>
      </w:r>
    </w:p>
    <w:p w:rsidR="004C2E68" w:rsidRDefault="004C2E68" w:rsidP="00DA524F">
      <w:pPr>
        <w:pStyle w:val="ListParagraph"/>
        <w:numPr>
          <w:ilvl w:val="1"/>
          <w:numId w:val="47"/>
        </w:numPr>
        <w:tabs>
          <w:tab w:val="left" w:pos="720"/>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Decide on the course of action to take.  If necessary, recall the defective product to resolve the issue. Use sections 1 and 2 of QOP 009 because the NCMR process applies to non-conforming products found in the field.</w:t>
      </w:r>
    </w:p>
    <w:p w:rsidR="004C2E68" w:rsidRDefault="004C2E68" w:rsidP="00DA524F">
      <w:pPr>
        <w:pStyle w:val="ListParagraph"/>
        <w:numPr>
          <w:ilvl w:val="0"/>
          <w:numId w:val="47"/>
        </w:numPr>
        <w:tabs>
          <w:tab w:val="left" w:pos="720"/>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Fill out the second half of Form A-038 by identifying “cause of the problem” and “corrective action taken.”  Then sign and date.  Send a copy to the customer for an update.</w:t>
      </w:r>
    </w:p>
    <w:p w:rsidR="004C2E68" w:rsidRDefault="004C2E68" w:rsidP="00DA524F">
      <w:pPr>
        <w:pStyle w:val="ListParagraph"/>
        <w:numPr>
          <w:ilvl w:val="0"/>
          <w:numId w:val="47"/>
        </w:numPr>
        <w:tabs>
          <w:tab w:val="left" w:pos="720"/>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Create a folder of “Customer Complaints” and leave relevant documents in them.</w:t>
      </w:r>
    </w:p>
    <w:p w:rsidR="000C2CA7" w:rsidRDefault="000C2CA7" w:rsidP="000C2CA7">
      <w:pPr>
        <w:pStyle w:val="ListParagraph"/>
        <w:tabs>
          <w:tab w:val="left" w:pos="720"/>
          <w:tab w:val="left" w:pos="1080"/>
        </w:tabs>
        <w:spacing w:after="0" w:line="240" w:lineRule="auto"/>
        <w:ind w:left="1080"/>
        <w:rPr>
          <w:rFonts w:ascii="Times New Roman" w:hAnsi="Times New Roman" w:cs="Times New Roman"/>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sidRPr="004C2405">
        <w:rPr>
          <w:rFonts w:ascii="Times New Roman" w:hAnsi="Times New Roman" w:cs="Times New Roman"/>
          <w:b/>
          <w:sz w:val="24"/>
          <w:szCs w:val="20"/>
        </w:rPr>
        <w:t>3.02</w:t>
      </w:r>
      <w:r>
        <w:rPr>
          <w:rFonts w:ascii="Times New Roman" w:hAnsi="Times New Roman" w:cs="Times New Roman"/>
          <w:b/>
          <w:sz w:val="24"/>
          <w:szCs w:val="20"/>
        </w:rPr>
        <w:tab/>
        <w:t>Product Return</w:t>
      </w:r>
    </w:p>
    <w:p w:rsidR="000C2CA7" w:rsidRPr="004C2405"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Pr="000C2CA7" w:rsidRDefault="004C2E68" w:rsidP="00DA524F">
      <w:pPr>
        <w:spacing w:after="0" w:line="240" w:lineRule="auto"/>
        <w:rPr>
          <w:rFonts w:ascii="Times New Roman" w:hAnsi="Times New Roman"/>
          <w:b/>
          <w:color w:val="FF0000"/>
          <w:sz w:val="24"/>
        </w:rPr>
      </w:pPr>
      <w:r w:rsidRPr="000C2CA7">
        <w:rPr>
          <w:rFonts w:ascii="Times New Roman" w:hAnsi="Times New Roman" w:cs="Times New Roman"/>
          <w:b/>
          <w:bCs/>
          <w:color w:val="FF0000"/>
          <w:sz w:val="24"/>
          <w:szCs w:val="26"/>
        </w:rPr>
        <w:t xml:space="preserve">Explanation of </w:t>
      </w:r>
      <w:r w:rsidRPr="000C2CA7">
        <w:rPr>
          <w:rFonts w:ascii="Times New Roman" w:hAnsi="Times New Roman"/>
          <w:b/>
          <w:color w:val="FF0000"/>
          <w:sz w:val="24"/>
        </w:rPr>
        <w:t>Product Return</w:t>
      </w:r>
    </w:p>
    <w:p w:rsidR="004C2E68" w:rsidRPr="000C2CA7" w:rsidRDefault="004C2E68" w:rsidP="00DA524F">
      <w:pPr>
        <w:spacing w:after="0" w:line="240" w:lineRule="auto"/>
        <w:rPr>
          <w:rFonts w:ascii="Times New Roman" w:hAnsi="Times New Roman" w:cs="Times New Roman"/>
          <w:color w:val="FF0000"/>
          <w:sz w:val="24"/>
          <w:szCs w:val="20"/>
        </w:rPr>
      </w:pP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Overview</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The Product Return Process is straightforward in that the product is received by the “Receiver” and documented then sent to the Quality Engineer for further evaluation of the non-conformance of the product. It is then decided if the product should be returned or reworked.</w:t>
      </w: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Key Points and Important Steps</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It is important to document the Product Return and why it was returned in order to avoid future returns.  Remember, a returned product means it is a defect and the ultimate goal is to eliminate defects in products.</w:t>
      </w:r>
    </w:p>
    <w:p w:rsidR="004C2E68" w:rsidRPr="000C2CA7" w:rsidRDefault="004C2E68" w:rsidP="00DA524F">
      <w:pPr>
        <w:spacing w:after="0" w:line="240" w:lineRule="auto"/>
        <w:rPr>
          <w:rFonts w:ascii="Times New Roman" w:hAnsi="Times New Roman"/>
          <w:color w:val="FF0000"/>
          <w:sz w:val="24"/>
          <w:szCs w:val="20"/>
        </w:rPr>
      </w:pPr>
    </w:p>
    <w:p w:rsidR="004C2E68" w:rsidRPr="000C2CA7" w:rsidRDefault="004C2E68" w:rsidP="00DA524F">
      <w:pPr>
        <w:spacing w:after="0" w:line="240" w:lineRule="auto"/>
        <w:rPr>
          <w:rFonts w:ascii="Times New Roman" w:hAnsi="Times New Roman"/>
          <w:b/>
          <w:color w:val="FF0000"/>
          <w:sz w:val="24"/>
        </w:rPr>
      </w:pPr>
      <w:r w:rsidRPr="000C2CA7">
        <w:rPr>
          <w:rFonts w:ascii="Times New Roman" w:hAnsi="Times New Roman" w:cs="Times New Roman"/>
          <w:b/>
          <w:bCs/>
          <w:color w:val="FF0000"/>
          <w:sz w:val="24"/>
          <w:szCs w:val="26"/>
        </w:rPr>
        <w:t xml:space="preserve">Example of </w:t>
      </w:r>
      <w:r w:rsidRPr="000C2CA7">
        <w:rPr>
          <w:rFonts w:ascii="Times New Roman" w:hAnsi="Times New Roman"/>
          <w:b/>
          <w:color w:val="FF0000"/>
          <w:sz w:val="24"/>
        </w:rPr>
        <w:t>Product Return</w:t>
      </w: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sidRPr="00E23D3E">
        <w:rPr>
          <w:rFonts w:ascii="Times New Roman" w:hAnsi="Times New Roman" w:cs="Times New Roman"/>
          <w:b/>
          <w:sz w:val="24"/>
          <w:szCs w:val="20"/>
        </w:rPr>
        <w:br/>
      </w:r>
      <w:r>
        <w:rPr>
          <w:rFonts w:ascii="Times New Roman" w:hAnsi="Times New Roman" w:cs="Times New Roman"/>
          <w:b/>
          <w:sz w:val="24"/>
          <w:szCs w:val="20"/>
        </w:rPr>
        <w:t>3.02.1</w:t>
      </w:r>
      <w:r>
        <w:rPr>
          <w:rFonts w:ascii="Times New Roman" w:hAnsi="Times New Roman" w:cs="Times New Roman"/>
          <w:b/>
          <w:sz w:val="24"/>
          <w:szCs w:val="20"/>
        </w:rPr>
        <w:tab/>
        <w:t>Receiving</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Receiver shall:</w:t>
      </w:r>
    </w:p>
    <w:p w:rsidR="004C2E68" w:rsidRPr="005D332D" w:rsidRDefault="004C2E68" w:rsidP="00DA524F">
      <w:pPr>
        <w:pStyle w:val="ListParagraph"/>
        <w:numPr>
          <w:ilvl w:val="0"/>
          <w:numId w:val="48"/>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Sign shipping document to accept the returned product</w:t>
      </w:r>
    </w:p>
    <w:p w:rsidR="004C2E68" w:rsidRPr="00163414" w:rsidRDefault="004C2E68" w:rsidP="00DA524F">
      <w:pPr>
        <w:pStyle w:val="ListParagraph"/>
        <w:numPr>
          <w:ilvl w:val="0"/>
          <w:numId w:val="48"/>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 xml:space="preserve">Fill out Rejected Material Ticket (Form A-012) and keep it with the returned product. </w:t>
      </w:r>
    </w:p>
    <w:p w:rsidR="004C2E68" w:rsidRPr="00163414" w:rsidRDefault="004C2E68" w:rsidP="00DA524F">
      <w:pPr>
        <w:pStyle w:val="ListParagraph"/>
        <w:numPr>
          <w:ilvl w:val="0"/>
          <w:numId w:val="48"/>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Take all documents and send them to the Engineering Department</w:t>
      </w:r>
    </w:p>
    <w:p w:rsidR="004C2E68" w:rsidRPr="000C2CA7" w:rsidRDefault="004C2E68" w:rsidP="00DA524F">
      <w:pPr>
        <w:pStyle w:val="ListParagraph"/>
        <w:numPr>
          <w:ilvl w:val="0"/>
          <w:numId w:val="48"/>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Place returned product in incoming shipments and wait for Receiving Inspection</w:t>
      </w:r>
    </w:p>
    <w:p w:rsidR="000C2CA7" w:rsidRPr="00163414" w:rsidRDefault="000C2CA7" w:rsidP="000C2CA7">
      <w:pPr>
        <w:pStyle w:val="ListParagraph"/>
        <w:tabs>
          <w:tab w:val="left" w:pos="720"/>
          <w:tab w:val="left" w:pos="1080"/>
        </w:tabs>
        <w:spacing w:after="0" w:line="240" w:lineRule="auto"/>
        <w:ind w:left="1080"/>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3.02.2</w:t>
      </w:r>
      <w:r>
        <w:rPr>
          <w:rFonts w:ascii="Times New Roman" w:hAnsi="Times New Roman" w:cs="Times New Roman"/>
          <w:b/>
          <w:sz w:val="24"/>
          <w:szCs w:val="20"/>
        </w:rPr>
        <w:tab/>
        <w:t>Identification, Verification, and Resolution</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lastRenderedPageBreak/>
        <w:tab/>
        <w:t>The Quality Engineer shall:</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Review customer NCMR, or other documentation.</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Identify returned product through the final inspection records</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Inspect product for packaging and/or handling damage.</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Record what is seen on an Inspection Report (Form A-018)</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Conduct an evaluation of the verification against the customer’s Rejection Report.</w:t>
      </w:r>
    </w:p>
    <w:p w:rsidR="004C2E68" w:rsidRPr="00E45B99"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Decide the next action to take from the results. Including engineering and GM.</w:t>
      </w:r>
    </w:p>
    <w:p w:rsidR="004C2E68" w:rsidRDefault="004C2E68" w:rsidP="00DA524F">
      <w:pPr>
        <w:pStyle w:val="ListParagraph"/>
        <w:tabs>
          <w:tab w:val="left" w:pos="720"/>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Note: The NCMR process also applies to non-conforming products identified in the field including all returned products.</w:t>
      </w:r>
    </w:p>
    <w:p w:rsidR="004C2E68" w:rsidRPr="00024922"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Decide to return or replace product and follow the “Product Delivery” instructions from QOP 006, Section 4 if need to return.</w:t>
      </w:r>
    </w:p>
    <w:p w:rsidR="004C2E68" w:rsidRPr="000C2CA7" w:rsidRDefault="004C2E68" w:rsidP="00DA524F">
      <w:pPr>
        <w:pStyle w:val="ListParagraph"/>
        <w:numPr>
          <w:ilvl w:val="0"/>
          <w:numId w:val="49"/>
        </w:numPr>
        <w:tabs>
          <w:tab w:val="left" w:pos="720"/>
          <w:tab w:val="left" w:pos="1080"/>
        </w:tabs>
        <w:spacing w:after="0" w:line="240" w:lineRule="auto"/>
        <w:ind w:left="1080"/>
        <w:rPr>
          <w:rFonts w:ascii="Times New Roman" w:hAnsi="Times New Roman" w:cs="Times New Roman"/>
          <w:b/>
          <w:sz w:val="24"/>
          <w:szCs w:val="20"/>
        </w:rPr>
      </w:pPr>
      <w:r>
        <w:rPr>
          <w:rFonts w:ascii="Times New Roman" w:hAnsi="Times New Roman" w:cs="Times New Roman"/>
          <w:sz w:val="24"/>
          <w:szCs w:val="20"/>
        </w:rPr>
        <w:t xml:space="preserve">Maintain control over the document retention using QOP 002, Section 3. </w:t>
      </w:r>
    </w:p>
    <w:p w:rsidR="000C2CA7" w:rsidRPr="004903DF" w:rsidRDefault="000C2CA7" w:rsidP="000C2CA7">
      <w:pPr>
        <w:pStyle w:val="ListParagraph"/>
        <w:tabs>
          <w:tab w:val="left" w:pos="720"/>
          <w:tab w:val="left" w:pos="1080"/>
        </w:tabs>
        <w:spacing w:after="0" w:line="240" w:lineRule="auto"/>
        <w:ind w:left="1080"/>
        <w:rPr>
          <w:rFonts w:ascii="Times New Roman" w:hAnsi="Times New Roman" w:cs="Times New Roman"/>
          <w:b/>
          <w:sz w:val="24"/>
          <w:szCs w:val="20"/>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3.03</w:t>
      </w:r>
      <w:r>
        <w:rPr>
          <w:rFonts w:ascii="Times New Roman" w:hAnsi="Times New Roman" w:cs="Times New Roman"/>
          <w:b/>
          <w:sz w:val="24"/>
          <w:szCs w:val="20"/>
        </w:rPr>
        <w:tab/>
        <w:t>Cause/Corrective Action Request by the Customer (SCAR)</w:t>
      </w:r>
    </w:p>
    <w:p w:rsidR="000C2CA7" w:rsidRDefault="000C2CA7" w:rsidP="00DA524F">
      <w:pPr>
        <w:tabs>
          <w:tab w:val="left" w:pos="720"/>
          <w:tab w:val="left" w:pos="1080"/>
        </w:tabs>
        <w:spacing w:after="0" w:line="240" w:lineRule="auto"/>
        <w:rPr>
          <w:rFonts w:ascii="Times New Roman" w:hAnsi="Times New Roman" w:cs="Times New Roman"/>
          <w:b/>
          <w:sz w:val="24"/>
          <w:szCs w:val="20"/>
        </w:rPr>
      </w:pPr>
    </w:p>
    <w:p w:rsidR="004C2E68" w:rsidRPr="000C2CA7" w:rsidRDefault="004C2E68" w:rsidP="00DA524F">
      <w:pPr>
        <w:spacing w:after="0" w:line="240" w:lineRule="auto"/>
        <w:rPr>
          <w:rFonts w:ascii="Times New Roman" w:hAnsi="Times New Roman" w:cs="Times New Roman"/>
          <w:b/>
          <w:color w:val="FF0000"/>
          <w:sz w:val="24"/>
          <w:szCs w:val="20"/>
        </w:rPr>
      </w:pPr>
      <w:r w:rsidRPr="000C2CA7">
        <w:rPr>
          <w:rFonts w:ascii="Times New Roman" w:hAnsi="Times New Roman" w:cs="Times New Roman"/>
          <w:b/>
          <w:bCs/>
          <w:color w:val="FF0000"/>
          <w:sz w:val="24"/>
          <w:szCs w:val="26"/>
        </w:rPr>
        <w:t xml:space="preserve">Explanation of </w:t>
      </w:r>
      <w:r w:rsidRPr="000C2CA7">
        <w:rPr>
          <w:rFonts w:ascii="Times New Roman" w:hAnsi="Times New Roman" w:cs="Times New Roman"/>
          <w:b/>
          <w:color w:val="FF0000"/>
          <w:sz w:val="24"/>
          <w:szCs w:val="20"/>
        </w:rPr>
        <w:t>Cause/Corrective Action Request by the Customer (SCAR)</w:t>
      </w:r>
    </w:p>
    <w:p w:rsidR="004C2E68" w:rsidRPr="000C2CA7" w:rsidRDefault="004C2E68" w:rsidP="00DA524F">
      <w:pPr>
        <w:spacing w:after="0" w:line="240" w:lineRule="auto"/>
        <w:rPr>
          <w:rFonts w:ascii="Times New Roman" w:hAnsi="Times New Roman" w:cs="Times New Roman"/>
          <w:color w:val="FF0000"/>
          <w:sz w:val="24"/>
          <w:szCs w:val="20"/>
        </w:rPr>
      </w:pP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Overview</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SCAR stands for Supplier Corrective Action Request or Report.  This document is used to address any non-conformance that a product may have. It also gives specific instructions on what needs to be fixed.</w:t>
      </w: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Key Points and Important Steps</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 xml:space="preserve">The SCAR comes from the customer.  Generally a recall of the product is needed to </w:t>
      </w:r>
      <w:r w:rsidR="00FF6334" w:rsidRPr="000C2CA7">
        <w:rPr>
          <w:rFonts w:ascii="Times New Roman" w:hAnsi="Times New Roman" w:cs="Times New Roman"/>
          <w:i/>
          <w:iCs/>
          <w:color w:val="FF0000"/>
          <w:sz w:val="24"/>
          <w:szCs w:val="26"/>
        </w:rPr>
        <w:t>assess</w:t>
      </w:r>
      <w:r w:rsidRPr="000C2CA7">
        <w:rPr>
          <w:rFonts w:ascii="Times New Roman" w:hAnsi="Times New Roman" w:cs="Times New Roman"/>
          <w:i/>
          <w:iCs/>
          <w:color w:val="FF0000"/>
          <w:sz w:val="24"/>
          <w:szCs w:val="26"/>
        </w:rPr>
        <w:t xml:space="preserve"> the problem and the customer is refunded or given a new product.</w:t>
      </w:r>
    </w:p>
    <w:p w:rsidR="004C2E68" w:rsidRPr="000C2CA7" w:rsidRDefault="004C2E68" w:rsidP="00DA524F">
      <w:pPr>
        <w:spacing w:after="0" w:line="240" w:lineRule="auto"/>
        <w:rPr>
          <w:rFonts w:ascii="Times New Roman" w:hAnsi="Times New Roman"/>
          <w:color w:val="FF0000"/>
          <w:sz w:val="24"/>
          <w:szCs w:val="20"/>
        </w:rPr>
      </w:pPr>
    </w:p>
    <w:p w:rsidR="004C2E68" w:rsidRPr="000C2CA7" w:rsidRDefault="004C2E68" w:rsidP="00DA524F">
      <w:pPr>
        <w:spacing w:after="0" w:line="240" w:lineRule="auto"/>
        <w:rPr>
          <w:rFonts w:ascii="Times New Roman" w:hAnsi="Times New Roman" w:cs="Times New Roman"/>
          <w:b/>
          <w:color w:val="FF0000"/>
          <w:sz w:val="24"/>
          <w:szCs w:val="20"/>
        </w:rPr>
      </w:pPr>
      <w:r w:rsidRPr="000C2CA7">
        <w:rPr>
          <w:rFonts w:ascii="Times New Roman" w:hAnsi="Times New Roman" w:cs="Times New Roman"/>
          <w:b/>
          <w:bCs/>
          <w:color w:val="FF0000"/>
          <w:sz w:val="24"/>
          <w:szCs w:val="26"/>
        </w:rPr>
        <w:t xml:space="preserve">Example of </w:t>
      </w:r>
      <w:r w:rsidRPr="000C2CA7">
        <w:rPr>
          <w:rFonts w:ascii="Times New Roman" w:hAnsi="Times New Roman" w:cs="Times New Roman"/>
          <w:b/>
          <w:color w:val="FF0000"/>
          <w:sz w:val="24"/>
          <w:szCs w:val="20"/>
        </w:rPr>
        <w:t>Cause/Corrective Action Request by the Customer (SCAR)</w:t>
      </w:r>
    </w:p>
    <w:p w:rsidR="000C2CA7" w:rsidRPr="00C16FD7" w:rsidRDefault="000C2CA7" w:rsidP="00DA524F">
      <w:pPr>
        <w:spacing w:after="0" w:line="240" w:lineRule="auto"/>
        <w:rPr>
          <w:rFonts w:ascii="Times New Roman" w:hAnsi="Times New Roman"/>
          <w:b/>
          <w:sz w:val="24"/>
        </w:rPr>
      </w:pPr>
    </w:p>
    <w:p w:rsidR="004C2E68" w:rsidRDefault="004C2E68" w:rsidP="00DA524F">
      <w:pPr>
        <w:tabs>
          <w:tab w:val="left" w:pos="720"/>
          <w:tab w:val="left" w:pos="1080"/>
        </w:tabs>
        <w:spacing w:after="0" w:line="240" w:lineRule="auto"/>
        <w:rPr>
          <w:rFonts w:ascii="Times New Roman" w:hAnsi="Times New Roman" w:cs="Times New Roman"/>
          <w:b/>
          <w:sz w:val="24"/>
          <w:szCs w:val="20"/>
        </w:rPr>
      </w:pPr>
      <w:r>
        <w:rPr>
          <w:rFonts w:ascii="Times New Roman" w:hAnsi="Times New Roman" w:cs="Times New Roman"/>
          <w:b/>
          <w:sz w:val="24"/>
          <w:szCs w:val="20"/>
        </w:rPr>
        <w:tab/>
        <w:t>The Quality Engineer shall:</w:t>
      </w:r>
    </w:p>
    <w:p w:rsidR="004C2E68" w:rsidRDefault="004C2E68"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r w:rsidRPr="00C16FD7">
        <w:rPr>
          <w:rFonts w:ascii="Times New Roman" w:hAnsi="Times New Roman" w:cs="Times New Roman"/>
          <w:sz w:val="24"/>
          <w:szCs w:val="20"/>
        </w:rPr>
        <w:t>Review</w:t>
      </w:r>
      <w:r>
        <w:rPr>
          <w:rFonts w:ascii="Times New Roman" w:hAnsi="Times New Roman" w:cs="Times New Roman"/>
          <w:sz w:val="24"/>
          <w:szCs w:val="20"/>
        </w:rPr>
        <w:t xml:space="preserve"> the SCAR sent by the customer and </w:t>
      </w:r>
      <w:proofErr w:type="gramStart"/>
      <w:r>
        <w:rPr>
          <w:rFonts w:ascii="Times New Roman" w:hAnsi="Times New Roman" w:cs="Times New Roman"/>
          <w:sz w:val="24"/>
          <w:szCs w:val="20"/>
        </w:rPr>
        <w:t>determine</w:t>
      </w:r>
      <w:proofErr w:type="gramEnd"/>
      <w:r>
        <w:rPr>
          <w:rFonts w:ascii="Times New Roman" w:hAnsi="Times New Roman" w:cs="Times New Roman"/>
          <w:sz w:val="24"/>
          <w:szCs w:val="20"/>
        </w:rPr>
        <w:t xml:space="preserve"> the correct action to take that complies with the document.</w:t>
      </w:r>
    </w:p>
    <w:p w:rsidR="004C2E68" w:rsidRDefault="004C2E68" w:rsidP="00DA524F">
      <w:pPr>
        <w:pStyle w:val="ListParagraph"/>
        <w:numPr>
          <w:ilvl w:val="1"/>
          <w:numId w:val="50"/>
        </w:numPr>
        <w:tabs>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Use the Product Folder and find the customers file.</w:t>
      </w:r>
    </w:p>
    <w:p w:rsidR="004C2E68" w:rsidRDefault="004C2E68" w:rsidP="00DA524F">
      <w:pPr>
        <w:pStyle w:val="ListParagraph"/>
        <w:numPr>
          <w:ilvl w:val="1"/>
          <w:numId w:val="50"/>
        </w:numPr>
        <w:tabs>
          <w:tab w:val="left" w:pos="1080"/>
        </w:tabs>
        <w:spacing w:after="0" w:line="240" w:lineRule="auto"/>
        <w:rPr>
          <w:rFonts w:ascii="Times New Roman" w:hAnsi="Times New Roman" w:cs="Times New Roman"/>
          <w:sz w:val="24"/>
          <w:szCs w:val="20"/>
        </w:rPr>
      </w:pPr>
      <w:r>
        <w:rPr>
          <w:rFonts w:ascii="Times New Roman" w:hAnsi="Times New Roman" w:cs="Times New Roman"/>
          <w:sz w:val="24"/>
          <w:szCs w:val="20"/>
        </w:rPr>
        <w:t>Review contents such as the Job Traveler (Form A-008) and the Final Inspection Report (Form A-018)</w:t>
      </w:r>
    </w:p>
    <w:p w:rsidR="004C2E68" w:rsidRDefault="004C2E68"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 xml:space="preserve">Address the SCAR according to what was found in the records. Respond to the SCAR or recall the product or skip to step 3. </w:t>
      </w:r>
    </w:p>
    <w:p w:rsidR="004C2E68" w:rsidRDefault="004C2E68" w:rsidP="00DA524F">
      <w:pPr>
        <w:pStyle w:val="ListParagraph"/>
        <w:tabs>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*Note: Do not respond to SCAR before all the internal cause/corrective actions have been done from section 2 of QOP 009</w:t>
      </w:r>
    </w:p>
    <w:p w:rsidR="004C2E68" w:rsidRDefault="004C2E68"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lastRenderedPageBreak/>
        <w:t>Decide on appropriate corrective action that corresponds to the answer in the SCAR.</w:t>
      </w:r>
    </w:p>
    <w:p w:rsidR="004C2E68" w:rsidRDefault="004C2E68"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Send the completed SCAR to the customer</w:t>
      </w:r>
    </w:p>
    <w:p w:rsidR="004C2E68" w:rsidRDefault="004C2E68"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r>
        <w:rPr>
          <w:rFonts w:ascii="Times New Roman" w:hAnsi="Times New Roman" w:cs="Times New Roman"/>
          <w:sz w:val="24"/>
          <w:szCs w:val="20"/>
        </w:rPr>
        <w:t xml:space="preserve">Keep </w:t>
      </w:r>
      <w:proofErr w:type="gramStart"/>
      <w:r>
        <w:rPr>
          <w:rFonts w:ascii="Times New Roman" w:hAnsi="Times New Roman" w:cs="Times New Roman"/>
          <w:sz w:val="24"/>
          <w:szCs w:val="20"/>
        </w:rPr>
        <w:t>control</w:t>
      </w:r>
      <w:proofErr w:type="gramEnd"/>
      <w:r>
        <w:rPr>
          <w:rFonts w:ascii="Times New Roman" w:hAnsi="Times New Roman" w:cs="Times New Roman"/>
          <w:sz w:val="24"/>
          <w:szCs w:val="20"/>
        </w:rPr>
        <w:t xml:space="preserve"> over the documents that are related to the product following QOP 002, section 3 using Form A-037.</w:t>
      </w:r>
    </w:p>
    <w:p w:rsidR="000C2CA7" w:rsidRDefault="000C2CA7" w:rsidP="00DA524F">
      <w:pPr>
        <w:pStyle w:val="ListParagraph"/>
        <w:numPr>
          <w:ilvl w:val="0"/>
          <w:numId w:val="50"/>
        </w:numPr>
        <w:tabs>
          <w:tab w:val="left" w:pos="1080"/>
        </w:tabs>
        <w:spacing w:after="0" w:line="240" w:lineRule="auto"/>
        <w:ind w:left="1080"/>
        <w:rPr>
          <w:rFonts w:ascii="Times New Roman" w:hAnsi="Times New Roman" w:cs="Times New Roman"/>
          <w:sz w:val="24"/>
          <w:szCs w:val="20"/>
        </w:rPr>
      </w:pPr>
    </w:p>
    <w:p w:rsidR="004C2E68" w:rsidRDefault="004C2E68" w:rsidP="00DA524F">
      <w:pPr>
        <w:tabs>
          <w:tab w:val="left" w:pos="720"/>
        </w:tabs>
        <w:spacing w:after="0" w:line="240" w:lineRule="auto"/>
        <w:rPr>
          <w:rFonts w:ascii="Times New Roman" w:hAnsi="Times New Roman" w:cs="Times New Roman"/>
          <w:b/>
          <w:sz w:val="24"/>
          <w:szCs w:val="20"/>
        </w:rPr>
      </w:pPr>
      <w:r>
        <w:rPr>
          <w:rFonts w:ascii="Times New Roman" w:hAnsi="Times New Roman" w:cs="Times New Roman"/>
          <w:b/>
          <w:sz w:val="24"/>
          <w:szCs w:val="20"/>
        </w:rPr>
        <w:t>3.04</w:t>
      </w:r>
      <w:r>
        <w:rPr>
          <w:rFonts w:ascii="Times New Roman" w:hAnsi="Times New Roman" w:cs="Times New Roman"/>
          <w:b/>
          <w:sz w:val="24"/>
          <w:szCs w:val="20"/>
        </w:rPr>
        <w:tab/>
        <w:t>Customer Satisfaction Reporting</w:t>
      </w:r>
    </w:p>
    <w:p w:rsidR="000C2CA7" w:rsidRDefault="000C2CA7" w:rsidP="00DA524F">
      <w:pPr>
        <w:tabs>
          <w:tab w:val="left" w:pos="720"/>
        </w:tabs>
        <w:spacing w:after="0" w:line="240" w:lineRule="auto"/>
        <w:rPr>
          <w:rFonts w:ascii="Times New Roman" w:hAnsi="Times New Roman" w:cs="Times New Roman"/>
          <w:b/>
          <w:sz w:val="24"/>
          <w:szCs w:val="20"/>
        </w:rPr>
      </w:pPr>
    </w:p>
    <w:p w:rsidR="004C2E68" w:rsidRPr="000C2CA7" w:rsidRDefault="004C2E68" w:rsidP="00DA524F">
      <w:pPr>
        <w:spacing w:after="0" w:line="240" w:lineRule="auto"/>
        <w:rPr>
          <w:rFonts w:ascii="Times New Roman" w:hAnsi="Times New Roman"/>
          <w:b/>
          <w:color w:val="FF0000"/>
          <w:sz w:val="24"/>
        </w:rPr>
      </w:pPr>
      <w:r w:rsidRPr="000C2CA7">
        <w:rPr>
          <w:rFonts w:ascii="Times New Roman" w:hAnsi="Times New Roman" w:cs="Times New Roman"/>
          <w:b/>
          <w:bCs/>
          <w:color w:val="FF0000"/>
          <w:sz w:val="24"/>
          <w:szCs w:val="26"/>
        </w:rPr>
        <w:t xml:space="preserve">Explanation of </w:t>
      </w:r>
      <w:r w:rsidRPr="000C2CA7">
        <w:rPr>
          <w:rFonts w:ascii="Times New Roman" w:hAnsi="Times New Roman" w:cs="Times New Roman"/>
          <w:b/>
          <w:color w:val="FF0000"/>
          <w:sz w:val="24"/>
          <w:szCs w:val="20"/>
        </w:rPr>
        <w:t>Customer Satisfaction Reporting</w:t>
      </w:r>
    </w:p>
    <w:p w:rsidR="004C2E68" w:rsidRPr="000C2CA7" w:rsidRDefault="004C2E68" w:rsidP="00DA524F">
      <w:pPr>
        <w:spacing w:after="0" w:line="240" w:lineRule="auto"/>
        <w:rPr>
          <w:rFonts w:ascii="Times New Roman" w:hAnsi="Times New Roman" w:cs="Times New Roman"/>
          <w:color w:val="FF0000"/>
          <w:sz w:val="24"/>
          <w:szCs w:val="20"/>
        </w:rPr>
      </w:pP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Overview</w:t>
      </w:r>
    </w:p>
    <w:p w:rsidR="004C2E68" w:rsidRPr="000C2CA7" w:rsidRDefault="004C2E68" w:rsidP="00DA524F">
      <w:pPr>
        <w:spacing w:after="0" w:line="240" w:lineRule="auto"/>
        <w:ind w:left="1440"/>
        <w:rPr>
          <w:rFonts w:ascii="Times New Roman" w:hAnsi="Times New Roman" w:cs="Times New Roman"/>
          <w:color w:val="FF0000"/>
          <w:sz w:val="24"/>
          <w:szCs w:val="20"/>
        </w:rPr>
      </w:pPr>
      <w:r w:rsidRPr="000C2CA7">
        <w:rPr>
          <w:rFonts w:ascii="Times New Roman" w:hAnsi="Times New Roman" w:cs="Times New Roman"/>
          <w:i/>
          <w:iCs/>
          <w:color w:val="FF0000"/>
          <w:sz w:val="24"/>
          <w:szCs w:val="26"/>
        </w:rPr>
        <w:t>Customer satisfaction is vitally important to any company that is dealing with repeat customers. Customer Complaint and Evaluation Reports are used only when the customer asks for it. It is useful to ultimately ensure customer satisfaction by documenting more than what is asked in the customer purchase order.  The supplier should set up quality provisions so the customer is not responsible for coming up with the standards.</w:t>
      </w:r>
    </w:p>
    <w:p w:rsidR="004C2E68" w:rsidRPr="000C2CA7" w:rsidRDefault="004C2E68" w:rsidP="00DA524F">
      <w:pPr>
        <w:spacing w:after="0" w:line="240" w:lineRule="auto"/>
        <w:ind w:firstLine="720"/>
        <w:rPr>
          <w:rFonts w:ascii="Times New Roman" w:hAnsi="Times New Roman" w:cs="Times New Roman"/>
          <w:color w:val="FF0000"/>
          <w:sz w:val="24"/>
          <w:szCs w:val="20"/>
        </w:rPr>
      </w:pPr>
      <w:r w:rsidRPr="000C2CA7">
        <w:rPr>
          <w:rFonts w:ascii="Times New Roman" w:hAnsi="Times New Roman" w:cs="Times New Roman"/>
          <w:b/>
          <w:bCs/>
          <w:color w:val="FF0000"/>
          <w:sz w:val="24"/>
          <w:szCs w:val="26"/>
        </w:rPr>
        <w:t>Key Points and Important Steps</w:t>
      </w:r>
    </w:p>
    <w:p w:rsidR="004C2E68" w:rsidRPr="000C2CA7" w:rsidRDefault="004C2E68" w:rsidP="00DA524F">
      <w:pPr>
        <w:spacing w:after="0" w:line="240" w:lineRule="auto"/>
        <w:ind w:left="1440"/>
        <w:rPr>
          <w:rFonts w:ascii="Times New Roman" w:hAnsi="Times New Roman" w:cs="Times New Roman"/>
          <w:i/>
          <w:iCs/>
          <w:color w:val="FF0000"/>
          <w:sz w:val="24"/>
          <w:szCs w:val="26"/>
        </w:rPr>
      </w:pPr>
      <w:r w:rsidRPr="000C2CA7">
        <w:rPr>
          <w:rFonts w:ascii="Times New Roman" w:hAnsi="Times New Roman" w:cs="Times New Roman"/>
          <w:i/>
          <w:iCs/>
          <w:color w:val="FF0000"/>
          <w:sz w:val="24"/>
          <w:szCs w:val="26"/>
        </w:rPr>
        <w:t>The main document used is the Form A-038.  This document is used to handle customer complaints reported outside the SCAR provisions of the customer’s Purchase Order.  It is also designed to process the customer’s product evaluation when they receive a product.</w:t>
      </w:r>
    </w:p>
    <w:p w:rsidR="004C2E68" w:rsidRPr="000C2CA7" w:rsidRDefault="004C2E68" w:rsidP="00DA524F">
      <w:pPr>
        <w:spacing w:after="0" w:line="240" w:lineRule="auto"/>
        <w:rPr>
          <w:rFonts w:ascii="Times New Roman" w:hAnsi="Times New Roman"/>
          <w:color w:val="FF0000"/>
          <w:sz w:val="24"/>
          <w:szCs w:val="20"/>
        </w:rPr>
      </w:pPr>
    </w:p>
    <w:p w:rsidR="004C2E68" w:rsidRPr="000C2CA7" w:rsidRDefault="004C2E68" w:rsidP="00DA524F">
      <w:pPr>
        <w:spacing w:after="0" w:line="240" w:lineRule="auto"/>
        <w:rPr>
          <w:rFonts w:ascii="Times New Roman" w:hAnsi="Times New Roman" w:cs="Times New Roman"/>
          <w:b/>
          <w:color w:val="FF0000"/>
          <w:sz w:val="24"/>
          <w:szCs w:val="20"/>
        </w:rPr>
      </w:pPr>
      <w:r w:rsidRPr="000C2CA7">
        <w:rPr>
          <w:rFonts w:ascii="Times New Roman" w:hAnsi="Times New Roman" w:cs="Times New Roman"/>
          <w:b/>
          <w:bCs/>
          <w:color w:val="FF0000"/>
          <w:sz w:val="24"/>
          <w:szCs w:val="26"/>
        </w:rPr>
        <w:t xml:space="preserve">Example of </w:t>
      </w:r>
      <w:r w:rsidRPr="000C2CA7">
        <w:rPr>
          <w:rFonts w:ascii="Times New Roman" w:hAnsi="Times New Roman" w:cs="Times New Roman"/>
          <w:b/>
          <w:color w:val="FF0000"/>
          <w:sz w:val="24"/>
          <w:szCs w:val="20"/>
        </w:rPr>
        <w:t>Customer Satisfaction Reporting</w:t>
      </w:r>
    </w:p>
    <w:p w:rsidR="000C2CA7" w:rsidRDefault="000C2CA7" w:rsidP="00DA524F">
      <w:pPr>
        <w:spacing w:after="0" w:line="240" w:lineRule="auto"/>
        <w:rPr>
          <w:rFonts w:ascii="Times New Roman" w:hAnsi="Times New Roman" w:cs="Times New Roman"/>
          <w:b/>
          <w:sz w:val="24"/>
          <w:szCs w:val="20"/>
        </w:rPr>
      </w:pPr>
    </w:p>
    <w:p w:rsidR="004C2E68" w:rsidRDefault="000C2CA7" w:rsidP="00DA524F">
      <w:pPr>
        <w:spacing w:after="0" w:line="240" w:lineRule="auto"/>
        <w:rPr>
          <w:rFonts w:ascii="Times New Roman" w:hAnsi="Times New Roman"/>
          <w:b/>
          <w:sz w:val="24"/>
        </w:rPr>
      </w:pPr>
      <w:r>
        <w:rPr>
          <w:rFonts w:ascii="Times New Roman" w:hAnsi="Times New Roman"/>
          <w:b/>
          <w:sz w:val="24"/>
        </w:rPr>
        <w:t>3.04.1</w:t>
      </w:r>
      <w:r>
        <w:rPr>
          <w:rFonts w:ascii="Times New Roman" w:hAnsi="Times New Roman"/>
          <w:b/>
          <w:sz w:val="24"/>
        </w:rPr>
        <w:tab/>
      </w:r>
      <w:r w:rsidR="004C2E68">
        <w:rPr>
          <w:rFonts w:ascii="Times New Roman" w:hAnsi="Times New Roman"/>
          <w:b/>
          <w:sz w:val="24"/>
        </w:rPr>
        <w:t>Handling and Controlling Customer Evaluation Reports (Form A-038)</w:t>
      </w:r>
    </w:p>
    <w:p w:rsidR="000C2CA7" w:rsidRDefault="000C2CA7" w:rsidP="00DA524F">
      <w:pPr>
        <w:spacing w:after="0" w:line="240" w:lineRule="auto"/>
        <w:rPr>
          <w:rFonts w:ascii="Times New Roman" w:hAnsi="Times New Roman"/>
          <w:b/>
          <w:sz w:val="24"/>
        </w:rPr>
      </w:pPr>
    </w:p>
    <w:p w:rsidR="004C2E68" w:rsidRDefault="004C2E68" w:rsidP="00DA524F">
      <w:pPr>
        <w:spacing w:after="0" w:line="240" w:lineRule="auto"/>
        <w:rPr>
          <w:rFonts w:ascii="Times New Roman" w:hAnsi="Times New Roman"/>
          <w:b/>
          <w:sz w:val="24"/>
        </w:rPr>
      </w:pPr>
      <w:r>
        <w:rPr>
          <w:rFonts w:ascii="Times New Roman" w:hAnsi="Times New Roman"/>
          <w:b/>
          <w:sz w:val="24"/>
        </w:rPr>
        <w:t>3.04.1</w:t>
      </w:r>
      <w:r w:rsidR="000C2CA7">
        <w:rPr>
          <w:rFonts w:ascii="Times New Roman" w:hAnsi="Times New Roman"/>
          <w:b/>
          <w:sz w:val="24"/>
        </w:rPr>
        <w:t xml:space="preserve">.1 </w:t>
      </w:r>
      <w:r>
        <w:rPr>
          <w:rFonts w:ascii="Times New Roman" w:hAnsi="Times New Roman"/>
          <w:b/>
          <w:sz w:val="24"/>
        </w:rPr>
        <w:t>The Final Inspector shall:</w:t>
      </w:r>
    </w:p>
    <w:p w:rsidR="000C2CA7" w:rsidRDefault="000C2CA7" w:rsidP="00DA524F">
      <w:pPr>
        <w:spacing w:after="0" w:line="240" w:lineRule="auto"/>
        <w:rPr>
          <w:rFonts w:ascii="Times New Roman" w:hAnsi="Times New Roman"/>
          <w:b/>
          <w:sz w:val="24"/>
        </w:rPr>
      </w:pPr>
    </w:p>
    <w:p w:rsidR="004C2E68" w:rsidRPr="00EA62ED" w:rsidRDefault="004C2E68" w:rsidP="00DA524F">
      <w:pPr>
        <w:pStyle w:val="ListParagraph"/>
        <w:numPr>
          <w:ilvl w:val="0"/>
          <w:numId w:val="51"/>
        </w:numPr>
        <w:spacing w:after="0" w:line="240" w:lineRule="auto"/>
        <w:ind w:left="1080"/>
        <w:rPr>
          <w:rFonts w:ascii="Times New Roman" w:hAnsi="Times New Roman"/>
          <w:b/>
          <w:sz w:val="24"/>
        </w:rPr>
      </w:pPr>
      <w:r>
        <w:rPr>
          <w:rFonts w:ascii="Times New Roman" w:hAnsi="Times New Roman"/>
          <w:sz w:val="24"/>
        </w:rPr>
        <w:t>After final inspection, obtain a new Form A-038</w:t>
      </w:r>
    </w:p>
    <w:p w:rsidR="004C2E68" w:rsidRPr="000C2CA7" w:rsidRDefault="004C2E68" w:rsidP="00DA524F">
      <w:pPr>
        <w:pStyle w:val="ListParagraph"/>
        <w:numPr>
          <w:ilvl w:val="0"/>
          <w:numId w:val="51"/>
        </w:numPr>
        <w:spacing w:after="0" w:line="240" w:lineRule="auto"/>
        <w:ind w:left="1080"/>
        <w:rPr>
          <w:rFonts w:ascii="Times New Roman" w:hAnsi="Times New Roman"/>
          <w:b/>
          <w:sz w:val="24"/>
        </w:rPr>
      </w:pPr>
      <w:r>
        <w:rPr>
          <w:rFonts w:ascii="Times New Roman" w:hAnsi="Times New Roman"/>
          <w:sz w:val="24"/>
        </w:rPr>
        <w:t>Add in the shipping documents to the “Documents Enclosed” envelop for the customer</w:t>
      </w:r>
    </w:p>
    <w:p w:rsidR="000C2CA7" w:rsidRPr="00EA62ED" w:rsidRDefault="000C2CA7" w:rsidP="000C2CA7">
      <w:pPr>
        <w:pStyle w:val="ListParagraph"/>
        <w:spacing w:after="0" w:line="240" w:lineRule="auto"/>
        <w:ind w:left="1080"/>
        <w:rPr>
          <w:rFonts w:ascii="Times New Roman" w:hAnsi="Times New Roman"/>
          <w:b/>
          <w:sz w:val="24"/>
        </w:rPr>
      </w:pPr>
    </w:p>
    <w:p w:rsidR="004C2E68" w:rsidRDefault="000C2CA7" w:rsidP="00DA524F">
      <w:pPr>
        <w:spacing w:after="0" w:line="240" w:lineRule="auto"/>
        <w:rPr>
          <w:rFonts w:ascii="Times New Roman" w:hAnsi="Times New Roman"/>
          <w:b/>
          <w:sz w:val="24"/>
        </w:rPr>
      </w:pPr>
      <w:r>
        <w:rPr>
          <w:rFonts w:ascii="Times New Roman" w:hAnsi="Times New Roman"/>
          <w:b/>
          <w:sz w:val="24"/>
        </w:rPr>
        <w:t xml:space="preserve">3.04.1.2 </w:t>
      </w:r>
      <w:r w:rsidR="004C2E68">
        <w:rPr>
          <w:rFonts w:ascii="Times New Roman" w:hAnsi="Times New Roman"/>
          <w:b/>
          <w:sz w:val="24"/>
        </w:rPr>
        <w:t>The Management Representative shall:</w:t>
      </w:r>
    </w:p>
    <w:p w:rsidR="000C2CA7" w:rsidRDefault="000C2CA7" w:rsidP="00DA524F">
      <w:pPr>
        <w:spacing w:after="0" w:line="240" w:lineRule="auto"/>
        <w:rPr>
          <w:rFonts w:ascii="Times New Roman" w:hAnsi="Times New Roman"/>
          <w:b/>
          <w:sz w:val="24"/>
        </w:rPr>
      </w:pPr>
    </w:p>
    <w:p w:rsidR="004C2E68" w:rsidRPr="00370F60" w:rsidRDefault="004C2E68" w:rsidP="00DA524F">
      <w:pPr>
        <w:pStyle w:val="ListParagraph"/>
        <w:numPr>
          <w:ilvl w:val="0"/>
          <w:numId w:val="52"/>
        </w:numPr>
        <w:spacing w:after="0" w:line="240" w:lineRule="auto"/>
        <w:ind w:left="1080"/>
        <w:rPr>
          <w:rFonts w:ascii="Times New Roman" w:hAnsi="Times New Roman"/>
          <w:b/>
          <w:sz w:val="24"/>
        </w:rPr>
      </w:pPr>
      <w:r>
        <w:rPr>
          <w:rFonts w:ascii="Times New Roman" w:hAnsi="Times New Roman"/>
          <w:sz w:val="24"/>
        </w:rPr>
        <w:t>Review customer responded Evaluation Report (Form A-038)</w:t>
      </w:r>
    </w:p>
    <w:p w:rsidR="004C2E68" w:rsidRPr="00370F60" w:rsidRDefault="004C2E68" w:rsidP="00DA524F">
      <w:pPr>
        <w:pStyle w:val="ListParagraph"/>
        <w:numPr>
          <w:ilvl w:val="0"/>
          <w:numId w:val="52"/>
        </w:numPr>
        <w:spacing w:after="0" w:line="240" w:lineRule="auto"/>
        <w:ind w:left="1080"/>
        <w:rPr>
          <w:rFonts w:ascii="Times New Roman" w:hAnsi="Times New Roman"/>
          <w:b/>
          <w:sz w:val="24"/>
        </w:rPr>
      </w:pPr>
      <w:r>
        <w:rPr>
          <w:rFonts w:ascii="Times New Roman" w:hAnsi="Times New Roman"/>
          <w:sz w:val="24"/>
        </w:rPr>
        <w:t>Decide the importance of quality of the product</w:t>
      </w:r>
    </w:p>
    <w:p w:rsidR="004C2E68" w:rsidRPr="00370F60" w:rsidRDefault="004C2E68" w:rsidP="00DA524F">
      <w:pPr>
        <w:pStyle w:val="ListParagraph"/>
        <w:numPr>
          <w:ilvl w:val="0"/>
          <w:numId w:val="52"/>
        </w:numPr>
        <w:spacing w:after="0" w:line="240" w:lineRule="auto"/>
        <w:ind w:left="1080"/>
        <w:rPr>
          <w:rFonts w:ascii="Times New Roman" w:hAnsi="Times New Roman"/>
          <w:b/>
          <w:sz w:val="24"/>
        </w:rPr>
      </w:pPr>
      <w:r>
        <w:rPr>
          <w:rFonts w:ascii="Times New Roman" w:hAnsi="Times New Roman"/>
          <w:sz w:val="24"/>
        </w:rPr>
        <w:t>Start corrective action as stated earlier in QOP 009, section 2.</w:t>
      </w:r>
    </w:p>
    <w:p w:rsidR="004C2E68" w:rsidRPr="00370F60" w:rsidRDefault="004C2E68" w:rsidP="00DA524F">
      <w:pPr>
        <w:pStyle w:val="ListParagraph"/>
        <w:numPr>
          <w:ilvl w:val="0"/>
          <w:numId w:val="52"/>
        </w:numPr>
        <w:spacing w:after="0" w:line="240" w:lineRule="auto"/>
        <w:ind w:left="1080"/>
        <w:rPr>
          <w:rFonts w:ascii="Times New Roman" w:hAnsi="Times New Roman"/>
          <w:b/>
          <w:sz w:val="24"/>
        </w:rPr>
      </w:pPr>
      <w:r>
        <w:rPr>
          <w:rFonts w:ascii="Times New Roman" w:hAnsi="Times New Roman"/>
          <w:sz w:val="24"/>
        </w:rPr>
        <w:t>Report the “Customer Satisfaction Measurement” at the Management Review</w:t>
      </w:r>
    </w:p>
    <w:p w:rsidR="007C59BA" w:rsidRPr="00146A70" w:rsidRDefault="004C2E68" w:rsidP="00146A70">
      <w:pPr>
        <w:pStyle w:val="ListParagraph"/>
        <w:numPr>
          <w:ilvl w:val="0"/>
          <w:numId w:val="52"/>
        </w:numPr>
        <w:spacing w:after="0" w:line="240" w:lineRule="auto"/>
        <w:ind w:left="1080"/>
        <w:rPr>
          <w:rFonts w:ascii="Times New Roman" w:hAnsi="Times New Roman"/>
          <w:b/>
          <w:sz w:val="24"/>
        </w:rPr>
      </w:pPr>
      <w:r>
        <w:rPr>
          <w:rFonts w:ascii="Times New Roman" w:hAnsi="Times New Roman"/>
          <w:sz w:val="24"/>
        </w:rPr>
        <w:t>Update and control the documents in the Customer Complaint Folder.</w:t>
      </w:r>
    </w:p>
    <w:p w:rsidR="007C59BA" w:rsidRDefault="007C59BA" w:rsidP="00DA524F">
      <w:pPr>
        <w:spacing w:after="0" w:line="240" w:lineRule="auto"/>
        <w:ind w:left="720"/>
        <w:rPr>
          <w:rFonts w:ascii="Times New Roman" w:hAnsi="Times New Roman"/>
          <w:b/>
          <w:sz w:val="24"/>
        </w:rPr>
        <w:sectPr w:rsidR="007C59BA" w:rsidSect="00EC7B19">
          <w:headerReference w:type="default" r:id="rId35"/>
          <w:footerReference w:type="default" r:id="rId36"/>
          <w:pgSz w:w="12240" w:h="15840"/>
          <w:pgMar w:top="2700" w:right="1800" w:bottom="1440" w:left="1800" w:header="864" w:footer="720" w:gutter="0"/>
          <w:cols w:space="720"/>
        </w:sectPr>
      </w:pPr>
    </w:p>
    <w:p w:rsidR="007C59BA" w:rsidRPr="00A52A2F" w:rsidRDefault="007C59BA" w:rsidP="00DA524F">
      <w:pPr>
        <w:pStyle w:val="Heading1"/>
        <w:spacing w:line="240" w:lineRule="auto"/>
      </w:pPr>
      <w:bookmarkStart w:id="36" w:name="_Ref382304875"/>
      <w:r w:rsidRPr="00A52A2F">
        <w:lastRenderedPageBreak/>
        <w:t>Quali</w:t>
      </w:r>
      <w:r w:rsidR="006265D3">
        <w:t>ty Operating Procedure (QOP) 010</w:t>
      </w:r>
      <w:bookmarkEnd w:id="36"/>
    </w:p>
    <w:p w:rsidR="007C59BA" w:rsidRDefault="006265D3"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Internal Quality Audit</w:t>
      </w:r>
    </w:p>
    <w:p w:rsidR="007C59BA" w:rsidRPr="00A52A2F" w:rsidRDefault="007C59BA" w:rsidP="00DA524F">
      <w:pPr>
        <w:spacing w:after="0" w:line="240" w:lineRule="auto"/>
        <w:jc w:val="center"/>
        <w:rPr>
          <w:rFonts w:ascii="Times New Roman" w:hAnsi="Times New Roman" w:cs="Times New Roman"/>
          <w:sz w:val="24"/>
          <w:szCs w:val="24"/>
        </w:rPr>
      </w:pPr>
    </w:p>
    <w:p w:rsidR="00AF2EF9" w:rsidRDefault="00AF2EF9" w:rsidP="00AF2EF9">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AF2EF9" w:rsidRPr="00A52A2F" w:rsidRDefault="00AF2EF9" w:rsidP="00AF2EF9">
      <w:pPr>
        <w:spacing w:after="0" w:line="240" w:lineRule="auto"/>
        <w:rPr>
          <w:rFonts w:ascii="Times New Roman" w:hAnsi="Times New Roman" w:cs="Times New Roman"/>
          <w:b/>
          <w:sz w:val="24"/>
          <w:szCs w:val="24"/>
        </w:rPr>
      </w:pPr>
    </w:p>
    <w:p w:rsidR="00AF2EF9" w:rsidRPr="00A52A2F" w:rsidRDefault="00AF2EF9" w:rsidP="00AF2EF9">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r>
      <w:r w:rsidRPr="00300AFE">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347607">
        <w:rPr>
          <w:rFonts w:ascii="Times New Roman" w:hAnsi="Times New Roman" w:cs="Times New Roman"/>
          <w:b/>
          <w:sz w:val="24"/>
          <w:szCs w:val="24"/>
          <w:u w:val="single"/>
        </w:rPr>
        <w:tab/>
      </w:r>
      <w:r w:rsidR="00347607">
        <w:rPr>
          <w:rFonts w:ascii="Times New Roman" w:hAnsi="Times New Roman" w:cs="Times New Roman"/>
          <w:b/>
          <w:sz w:val="24"/>
          <w:szCs w:val="24"/>
          <w:u w:val="single"/>
        </w:rPr>
        <w:tab/>
      </w:r>
      <w:r w:rsidR="00347607">
        <w:rPr>
          <w:rFonts w:ascii="Times New Roman" w:hAnsi="Times New Roman" w:cs="Times New Roman"/>
          <w:b/>
          <w:sz w:val="24"/>
          <w:szCs w:val="24"/>
          <w:u w:val="single"/>
        </w:rPr>
        <w:tab/>
      </w:r>
      <w:r w:rsidR="00347607">
        <w:rPr>
          <w:rFonts w:ascii="Times New Roman" w:hAnsi="Times New Roman" w:cs="Times New Roman"/>
          <w:b/>
          <w:sz w:val="24"/>
          <w:szCs w:val="24"/>
          <w:u w:val="single"/>
        </w:rPr>
        <w:tab/>
      </w:r>
      <w:r w:rsidR="00347607" w:rsidRPr="00347607">
        <w:rPr>
          <w:rFonts w:ascii="Times New Roman" w:hAnsi="Times New Roman" w:cs="Times New Roman"/>
          <w:b/>
          <w:sz w:val="24"/>
          <w:szCs w:val="24"/>
        </w:rPr>
        <w:fldChar w:fldCharType="begin"/>
      </w:r>
      <w:r w:rsidR="00347607" w:rsidRPr="00347607">
        <w:rPr>
          <w:rFonts w:ascii="Times New Roman" w:hAnsi="Times New Roman" w:cs="Times New Roman"/>
          <w:b/>
          <w:sz w:val="24"/>
          <w:szCs w:val="24"/>
        </w:rPr>
        <w:instrText xml:space="preserve"> PAGEREF _Ref382310901 \h </w:instrText>
      </w:r>
      <w:r w:rsidR="00347607" w:rsidRPr="00347607">
        <w:rPr>
          <w:rFonts w:ascii="Times New Roman" w:hAnsi="Times New Roman" w:cs="Times New Roman"/>
          <w:b/>
          <w:sz w:val="24"/>
          <w:szCs w:val="24"/>
        </w:rPr>
      </w:r>
      <w:r w:rsidR="00347607" w:rsidRPr="00347607">
        <w:rPr>
          <w:rFonts w:ascii="Times New Roman" w:hAnsi="Times New Roman" w:cs="Times New Roman"/>
          <w:b/>
          <w:sz w:val="24"/>
          <w:szCs w:val="24"/>
        </w:rPr>
        <w:fldChar w:fldCharType="separate"/>
      </w:r>
      <w:r w:rsidR="00047685">
        <w:rPr>
          <w:rFonts w:ascii="Times New Roman" w:hAnsi="Times New Roman" w:cs="Times New Roman"/>
          <w:b/>
          <w:noProof/>
          <w:sz w:val="24"/>
          <w:szCs w:val="24"/>
        </w:rPr>
        <w:t>69</w:t>
      </w:r>
      <w:r w:rsidR="00347607" w:rsidRPr="00347607">
        <w:rPr>
          <w:rFonts w:ascii="Times New Roman" w:hAnsi="Times New Roman" w:cs="Times New Roman"/>
          <w:b/>
          <w:sz w:val="24"/>
          <w:szCs w:val="24"/>
        </w:rPr>
        <w:fldChar w:fldCharType="end"/>
      </w:r>
    </w:p>
    <w:p w:rsidR="00AF2EF9" w:rsidRPr="00A52A2F" w:rsidRDefault="00AF2EF9" w:rsidP="00AF2E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Pr="00A52A2F">
        <w:rPr>
          <w:rFonts w:ascii="Times New Roman" w:hAnsi="Times New Roman" w:cs="Times New Roman"/>
          <w:sz w:val="24"/>
          <w:szCs w:val="24"/>
        </w:rPr>
        <w:t>References</w:t>
      </w:r>
    </w:p>
    <w:p w:rsidR="00AF2EF9" w:rsidRDefault="00AF2EF9" w:rsidP="00AF2EF9">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AF2EF9" w:rsidRDefault="00AF2EF9" w:rsidP="00AF2EF9">
      <w:pPr>
        <w:spacing w:after="0" w:line="240" w:lineRule="auto"/>
        <w:rPr>
          <w:rFonts w:ascii="Times New Roman" w:hAnsi="Times New Roman" w:cs="Times New Roman"/>
          <w:sz w:val="24"/>
          <w:szCs w:val="24"/>
        </w:rPr>
      </w:pPr>
      <w:r>
        <w:rPr>
          <w:rFonts w:ascii="Times New Roman" w:hAnsi="Times New Roman" w:cs="Times New Roman"/>
          <w:sz w:val="24"/>
          <w:szCs w:val="24"/>
        </w:rPr>
        <w:t>Performance Requirement</w:t>
      </w:r>
    </w:p>
    <w:p w:rsidR="00AF2EF9" w:rsidRDefault="00AF2EF9" w:rsidP="00AF2EF9">
      <w:pPr>
        <w:spacing w:after="0" w:line="240" w:lineRule="auto"/>
        <w:rPr>
          <w:rFonts w:ascii="Times New Roman" w:hAnsi="Times New Roman" w:cs="Times New Roman"/>
          <w:sz w:val="24"/>
          <w:szCs w:val="24"/>
        </w:rPr>
      </w:pPr>
      <w:r>
        <w:rPr>
          <w:rFonts w:ascii="Times New Roman" w:hAnsi="Times New Roman" w:cs="Times New Roman"/>
          <w:sz w:val="24"/>
          <w:szCs w:val="24"/>
        </w:rPr>
        <w:t>Checklist Guidance</w:t>
      </w:r>
    </w:p>
    <w:p w:rsidR="00AF2EF9" w:rsidRDefault="00AF2EF9" w:rsidP="00AF2EF9">
      <w:pPr>
        <w:spacing w:after="0" w:line="240" w:lineRule="auto"/>
        <w:rPr>
          <w:rFonts w:ascii="Times New Roman" w:hAnsi="Times New Roman" w:cs="Times New Roman"/>
          <w:sz w:val="24"/>
          <w:szCs w:val="24"/>
        </w:rPr>
      </w:pPr>
      <w:r>
        <w:rPr>
          <w:rFonts w:ascii="Times New Roman" w:hAnsi="Times New Roman" w:cs="Times New Roman"/>
          <w:sz w:val="24"/>
          <w:szCs w:val="24"/>
        </w:rPr>
        <w:t>Doing the Audit</w:t>
      </w:r>
    </w:p>
    <w:p w:rsidR="00AF2EF9" w:rsidRDefault="00AF2EF9" w:rsidP="00AF2EF9">
      <w:pPr>
        <w:spacing w:after="0" w:line="240" w:lineRule="auto"/>
        <w:rPr>
          <w:rFonts w:ascii="Times New Roman" w:hAnsi="Times New Roman"/>
          <w:b/>
          <w:sz w:val="24"/>
        </w:rPr>
      </w:pPr>
      <w:r>
        <w:rPr>
          <w:rFonts w:ascii="Times New Roman" w:hAnsi="Times New Roman" w:cs="Times New Roman"/>
          <w:sz w:val="24"/>
          <w:szCs w:val="24"/>
        </w:rPr>
        <w:t>Reviewing the Audit Plan “Reporting”</w:t>
      </w:r>
    </w:p>
    <w:p w:rsidR="007C59BA" w:rsidRPr="00AF2EF9" w:rsidRDefault="00AF2EF9" w:rsidP="00AF2EF9">
      <w:pPr>
        <w:spacing w:after="0" w:line="240" w:lineRule="auto"/>
        <w:rPr>
          <w:rFonts w:ascii="Times New Roman" w:hAnsi="Times New Roman"/>
          <w:sz w:val="24"/>
        </w:rPr>
      </w:pPr>
      <w:r w:rsidRPr="00AF2EF9">
        <w:rPr>
          <w:rFonts w:ascii="Times New Roman" w:hAnsi="Times New Roman"/>
          <w:sz w:val="24"/>
        </w:rPr>
        <w:t>Reporting Audit Results to Upper Management</w:t>
      </w: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ind w:left="720"/>
        <w:rPr>
          <w:rFonts w:ascii="Times New Roman" w:hAnsi="Times New Roman"/>
          <w:b/>
          <w:sz w:val="24"/>
        </w:rPr>
      </w:pPr>
    </w:p>
    <w:p w:rsidR="007C59BA" w:rsidRDefault="007C59BA" w:rsidP="00DA524F">
      <w:pPr>
        <w:spacing w:after="0" w:line="240" w:lineRule="auto"/>
        <w:rPr>
          <w:rFonts w:ascii="Times New Roman" w:hAnsi="Times New Roman"/>
          <w:b/>
          <w:sz w:val="24"/>
        </w:rPr>
      </w:pPr>
      <w:r>
        <w:rPr>
          <w:rFonts w:ascii="Times New Roman" w:hAnsi="Times New Roman"/>
          <w:b/>
          <w:sz w:val="24"/>
        </w:rPr>
        <w:br w:type="page"/>
      </w:r>
    </w:p>
    <w:tbl>
      <w:tblPr>
        <w:tblpPr w:leftFromText="180" w:rightFromText="180" w:vertAnchor="text" w:horzAnchor="margin" w:tblpY="-61"/>
        <w:tblW w:w="8421" w:type="dxa"/>
        <w:tblLook w:val="04A0" w:firstRow="1" w:lastRow="0" w:firstColumn="1" w:lastColumn="0" w:noHBand="0" w:noVBand="1"/>
      </w:tblPr>
      <w:tblGrid>
        <w:gridCol w:w="1662"/>
        <w:gridCol w:w="1869"/>
        <w:gridCol w:w="3485"/>
        <w:gridCol w:w="1405"/>
      </w:tblGrid>
      <w:tr w:rsidR="007C59BA" w:rsidRPr="00A138DD" w:rsidTr="007C59BA">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7C59BA" w:rsidRPr="00A138DD" w:rsidRDefault="007C59BA"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lastRenderedPageBreak/>
              <w:t>Revision History</w:t>
            </w:r>
          </w:p>
        </w:tc>
      </w:tr>
      <w:tr w:rsidR="007C59BA" w:rsidRPr="00A138DD" w:rsidTr="007C59BA">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30"/>
                <w:szCs w:val="30"/>
              </w:rPr>
            </w:pPr>
          </w:p>
        </w:tc>
      </w:tr>
      <w:tr w:rsidR="007C59BA" w:rsidRPr="00A138DD" w:rsidTr="007C59BA">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r w:rsidR="007C59BA" w:rsidRPr="00A138DD" w:rsidTr="007C59BA">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9BA" w:rsidRPr="00A138DD" w:rsidRDefault="007C59BA"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7C59BA" w:rsidRPr="00A138DD" w:rsidTr="007C59BA">
        <w:trPr>
          <w:trHeight w:val="300"/>
        </w:trPr>
        <w:tc>
          <w:tcPr>
            <w:tcW w:w="1662" w:type="dxa"/>
            <w:vMerge/>
            <w:tcBorders>
              <w:top w:val="nil"/>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7C59BA" w:rsidRPr="00A138DD" w:rsidRDefault="007C59BA" w:rsidP="00DA524F">
            <w:pPr>
              <w:spacing w:after="0" w:line="240" w:lineRule="auto"/>
              <w:rPr>
                <w:rFonts w:ascii="Times New Roman" w:eastAsia="Times New Roman" w:hAnsi="Times New Roman" w:cs="Times New Roman"/>
                <w:color w:val="000000"/>
                <w:sz w:val="24"/>
                <w:szCs w:val="24"/>
              </w:rPr>
            </w:pPr>
          </w:p>
        </w:tc>
      </w:tr>
    </w:tbl>
    <w:p w:rsidR="00830200" w:rsidRDefault="00347607" w:rsidP="00347607">
      <w:pPr>
        <w:pStyle w:val="Heading2"/>
      </w:pPr>
      <w:bookmarkStart w:id="37" w:name="_Ref382310901"/>
      <w:r>
        <w:lastRenderedPageBreak/>
        <w:t>Section I</w:t>
      </w:r>
      <w:bookmarkEnd w:id="37"/>
    </w:p>
    <w:p w:rsidR="00347607" w:rsidRDefault="00347607"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6265D3" w:rsidRDefault="006265D3" w:rsidP="00DA524F">
      <w:pPr>
        <w:spacing w:after="0" w:line="240" w:lineRule="auto"/>
        <w:rPr>
          <w:rFonts w:ascii="Times New Roman" w:hAnsi="Times New Roman"/>
          <w:b/>
          <w:sz w:val="24"/>
        </w:rPr>
        <w:sectPr w:rsidR="006265D3" w:rsidSect="00EC7B19">
          <w:headerReference w:type="default" r:id="rId37"/>
          <w:footerReference w:type="default" r:id="rId38"/>
          <w:pgSz w:w="12240" w:h="15840"/>
          <w:pgMar w:top="2700" w:right="1800" w:bottom="1440" w:left="1800" w:header="864" w:footer="720" w:gutter="0"/>
          <w:cols w:space="720"/>
        </w:sectPr>
      </w:pPr>
    </w:p>
    <w:p w:rsidR="00830200" w:rsidRPr="00A52A2F" w:rsidRDefault="00830200" w:rsidP="00DA524F">
      <w:pPr>
        <w:pStyle w:val="Heading1"/>
        <w:spacing w:line="240" w:lineRule="auto"/>
      </w:pPr>
      <w:bookmarkStart w:id="38" w:name="_Ref382304879"/>
      <w:r w:rsidRPr="00A52A2F">
        <w:lastRenderedPageBreak/>
        <w:t>Quali</w:t>
      </w:r>
      <w:r>
        <w:t>ty Operating Procedure (QOP) 011</w:t>
      </w:r>
      <w:bookmarkEnd w:id="38"/>
    </w:p>
    <w:p w:rsidR="00830200" w:rsidRDefault="00830200"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Management Review</w:t>
      </w:r>
    </w:p>
    <w:p w:rsidR="00830200" w:rsidRPr="00A52A2F" w:rsidRDefault="00830200"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6265D3" w:rsidRDefault="006265D3" w:rsidP="00DA524F">
      <w:pPr>
        <w:spacing w:after="0" w:line="240" w:lineRule="auto"/>
        <w:rPr>
          <w:rFonts w:ascii="Times New Roman" w:hAnsi="Times New Roman"/>
          <w:b/>
          <w:sz w:val="24"/>
        </w:rPr>
      </w:pPr>
    </w:p>
    <w:p w:rsidR="00F01F5B" w:rsidRPr="00F01F5B" w:rsidRDefault="00F01F5B" w:rsidP="00F01F5B">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Pr="00A52A2F">
        <w:rPr>
          <w:rFonts w:ascii="Times New Roman" w:hAnsi="Times New Roman" w:cs="Times New Roman"/>
          <w:b/>
          <w:sz w:val="24"/>
          <w:szCs w:val="24"/>
        </w:rPr>
        <w:tab/>
      </w:r>
      <w:r w:rsidRPr="00300AFE">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sidRPr="0065019F">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F01F5B">
        <w:rPr>
          <w:rFonts w:ascii="Times New Roman" w:hAnsi="Times New Roman" w:cs="Times New Roman"/>
          <w:b/>
          <w:sz w:val="24"/>
          <w:szCs w:val="24"/>
        </w:rPr>
        <w:fldChar w:fldCharType="begin"/>
      </w:r>
      <w:r w:rsidRPr="00F01F5B">
        <w:rPr>
          <w:rFonts w:ascii="Times New Roman" w:hAnsi="Times New Roman" w:cs="Times New Roman"/>
          <w:b/>
          <w:sz w:val="24"/>
          <w:szCs w:val="24"/>
        </w:rPr>
        <w:instrText xml:space="preserve"> PAGEREF _Ref382310948 \h </w:instrText>
      </w:r>
      <w:r w:rsidRPr="00F01F5B">
        <w:rPr>
          <w:rFonts w:ascii="Times New Roman" w:hAnsi="Times New Roman" w:cs="Times New Roman"/>
          <w:b/>
          <w:sz w:val="24"/>
          <w:szCs w:val="24"/>
        </w:rPr>
      </w:r>
      <w:r w:rsidRPr="00F01F5B">
        <w:rPr>
          <w:rFonts w:ascii="Times New Roman" w:hAnsi="Times New Roman" w:cs="Times New Roman"/>
          <w:b/>
          <w:sz w:val="24"/>
          <w:szCs w:val="24"/>
        </w:rPr>
        <w:fldChar w:fldCharType="separate"/>
      </w:r>
      <w:r w:rsidR="00047685">
        <w:rPr>
          <w:rFonts w:ascii="Times New Roman" w:hAnsi="Times New Roman" w:cs="Times New Roman"/>
          <w:b/>
          <w:noProof/>
          <w:sz w:val="24"/>
          <w:szCs w:val="24"/>
        </w:rPr>
        <w:t>72</w:t>
      </w:r>
      <w:r w:rsidRPr="00F01F5B">
        <w:rPr>
          <w:rFonts w:ascii="Times New Roman" w:hAnsi="Times New Roman" w:cs="Times New Roman"/>
          <w:b/>
          <w:sz w:val="24"/>
          <w:szCs w:val="24"/>
        </w:rPr>
        <w:fldChar w:fldCharType="end"/>
      </w:r>
    </w:p>
    <w:p w:rsidR="00F01F5B" w:rsidRPr="00A52A2F" w:rsidRDefault="00F01F5B" w:rsidP="00F01F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Pr="00A52A2F">
        <w:rPr>
          <w:rFonts w:ascii="Times New Roman" w:hAnsi="Times New Roman" w:cs="Times New Roman"/>
          <w:sz w:val="24"/>
          <w:szCs w:val="24"/>
        </w:rPr>
        <w:t>References</w:t>
      </w:r>
    </w:p>
    <w:p w:rsidR="00F01F5B" w:rsidRDefault="00F01F5B" w:rsidP="00F01F5B">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F01F5B" w:rsidRDefault="00F01F5B" w:rsidP="00F01F5B">
      <w:pPr>
        <w:spacing w:after="0" w:line="240" w:lineRule="auto"/>
        <w:rPr>
          <w:rFonts w:ascii="Times New Roman" w:hAnsi="Times New Roman" w:cs="Times New Roman"/>
          <w:sz w:val="24"/>
          <w:szCs w:val="24"/>
        </w:rPr>
      </w:pPr>
      <w:r>
        <w:rPr>
          <w:rFonts w:ascii="Times New Roman" w:hAnsi="Times New Roman" w:cs="Times New Roman"/>
          <w:sz w:val="24"/>
          <w:szCs w:val="24"/>
        </w:rPr>
        <w:t>Preparation for Management Review</w:t>
      </w:r>
    </w:p>
    <w:p w:rsidR="00F01F5B" w:rsidRPr="00AF2EF9" w:rsidRDefault="00F01F5B" w:rsidP="00F01F5B">
      <w:pPr>
        <w:spacing w:after="0" w:line="240" w:lineRule="auto"/>
        <w:rPr>
          <w:rFonts w:ascii="Times New Roman" w:hAnsi="Times New Roman"/>
          <w:sz w:val="24"/>
        </w:rPr>
      </w:pPr>
      <w:r>
        <w:rPr>
          <w:rFonts w:ascii="Times New Roman" w:hAnsi="Times New Roman" w:cs="Times New Roman"/>
          <w:sz w:val="24"/>
          <w:szCs w:val="24"/>
        </w:rPr>
        <w:t>Conclusion of Management Review</w:t>
      </w:r>
    </w:p>
    <w:p w:rsidR="006265D3" w:rsidRPr="00F01F5B" w:rsidRDefault="00F01F5B" w:rsidP="00DA524F">
      <w:pPr>
        <w:spacing w:after="0" w:line="240" w:lineRule="auto"/>
        <w:rPr>
          <w:rFonts w:ascii="Times New Roman" w:hAnsi="Times New Roman"/>
          <w:sz w:val="24"/>
        </w:rPr>
      </w:pPr>
      <w:r w:rsidRPr="00F01F5B">
        <w:rPr>
          <w:rFonts w:ascii="Times New Roman" w:hAnsi="Times New Roman"/>
          <w:sz w:val="24"/>
        </w:rPr>
        <w:t>Implementation of Corrective/Preventive Action</w:t>
      </w:r>
    </w:p>
    <w:p w:rsidR="00F01F5B" w:rsidRPr="00F01F5B" w:rsidRDefault="00F01F5B" w:rsidP="00DA524F">
      <w:pPr>
        <w:spacing w:after="0" w:line="240" w:lineRule="auto"/>
        <w:rPr>
          <w:rFonts w:ascii="Times New Roman" w:hAnsi="Times New Roman"/>
          <w:sz w:val="24"/>
        </w:rPr>
      </w:pPr>
      <w:r w:rsidRPr="00F01F5B">
        <w:rPr>
          <w:rFonts w:ascii="Times New Roman" w:hAnsi="Times New Roman"/>
          <w:sz w:val="24"/>
        </w:rPr>
        <w:t>Follow up the Implementation of Corrective Action</w:t>
      </w:r>
    </w:p>
    <w:p w:rsidR="00830200" w:rsidRPr="00F01F5B" w:rsidRDefault="00830200" w:rsidP="00DA524F">
      <w:pPr>
        <w:spacing w:after="0" w:line="240" w:lineRule="auto"/>
        <w:rPr>
          <w:rFonts w:ascii="Times New Roman" w:hAnsi="Times New Roman"/>
          <w:sz w:val="24"/>
        </w:rPr>
      </w:pPr>
    </w:p>
    <w:p w:rsidR="00830200" w:rsidRPr="00F01F5B" w:rsidRDefault="00830200" w:rsidP="00DA524F">
      <w:pPr>
        <w:spacing w:after="0" w:line="240" w:lineRule="auto"/>
        <w:rPr>
          <w:rFonts w:ascii="Times New Roman" w:hAnsi="Times New Roman"/>
          <w:sz w:val="24"/>
        </w:rPr>
      </w:pPr>
    </w:p>
    <w:p w:rsidR="00830200" w:rsidRPr="00F01F5B" w:rsidRDefault="00830200" w:rsidP="00DA524F">
      <w:pPr>
        <w:spacing w:after="0" w:line="240" w:lineRule="auto"/>
        <w:rPr>
          <w:rFonts w:ascii="Times New Roman" w:hAnsi="Times New Roman"/>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r>
        <w:rPr>
          <w:rFonts w:ascii="Times New Roman" w:hAnsi="Times New Roman"/>
          <w:b/>
          <w:sz w:val="24"/>
        </w:rPr>
        <w:br w:type="page"/>
      </w:r>
    </w:p>
    <w:tbl>
      <w:tblPr>
        <w:tblpPr w:leftFromText="180" w:rightFromText="180" w:vertAnchor="text" w:horzAnchor="margin" w:tblpY="-61"/>
        <w:tblW w:w="8421" w:type="dxa"/>
        <w:tblLook w:val="04A0" w:firstRow="1" w:lastRow="0" w:firstColumn="1" w:lastColumn="0" w:noHBand="0" w:noVBand="1"/>
      </w:tblPr>
      <w:tblGrid>
        <w:gridCol w:w="1662"/>
        <w:gridCol w:w="1869"/>
        <w:gridCol w:w="3485"/>
        <w:gridCol w:w="1405"/>
      </w:tblGrid>
      <w:tr w:rsidR="00830200" w:rsidRPr="00A138DD" w:rsidTr="00A02AA1">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830200" w:rsidRPr="00A138DD" w:rsidRDefault="00830200"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830200" w:rsidRPr="00A138DD" w:rsidTr="00A02AA1">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30"/>
                <w:szCs w:val="30"/>
              </w:rPr>
            </w:pPr>
          </w:p>
        </w:tc>
      </w:tr>
      <w:tr w:rsidR="00830200" w:rsidRPr="00A138DD" w:rsidTr="00A02AA1">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bl>
    <w:p w:rsidR="00830200" w:rsidRDefault="00F01F5B" w:rsidP="00F01F5B">
      <w:pPr>
        <w:pStyle w:val="Heading2"/>
      </w:pPr>
      <w:bookmarkStart w:id="39" w:name="_Ref382310948"/>
      <w:r>
        <w:t>Section I</w:t>
      </w:r>
      <w:bookmarkEnd w:id="39"/>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sectPr w:rsidR="00830200" w:rsidSect="00EC7B19">
          <w:headerReference w:type="default" r:id="rId39"/>
          <w:footerReference w:type="default" r:id="rId40"/>
          <w:pgSz w:w="12240" w:h="15840"/>
          <w:pgMar w:top="2700" w:right="1800" w:bottom="1440" w:left="1800" w:header="864" w:footer="720" w:gutter="0"/>
          <w:cols w:space="720"/>
        </w:sectPr>
      </w:pPr>
    </w:p>
    <w:p w:rsidR="00830200" w:rsidRPr="00A52A2F" w:rsidRDefault="00830200" w:rsidP="00DA524F">
      <w:pPr>
        <w:pStyle w:val="Heading1"/>
        <w:spacing w:line="240" w:lineRule="auto"/>
      </w:pPr>
      <w:bookmarkStart w:id="40" w:name="_Ref382304883"/>
      <w:r w:rsidRPr="00A52A2F">
        <w:t>Quali</w:t>
      </w:r>
      <w:r>
        <w:t>ty Operating Procedure (QOP) 012</w:t>
      </w:r>
      <w:bookmarkEnd w:id="40"/>
    </w:p>
    <w:p w:rsidR="00830200" w:rsidRDefault="00830200" w:rsidP="00DA52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Performance Standard, Processing Control</w:t>
      </w:r>
    </w:p>
    <w:p w:rsidR="00830200" w:rsidRPr="00A52A2F" w:rsidRDefault="00830200" w:rsidP="00DA524F">
      <w:pPr>
        <w:spacing w:after="0" w:line="240" w:lineRule="auto"/>
        <w:jc w:val="center"/>
        <w:rPr>
          <w:rFonts w:ascii="Times New Roman" w:hAnsi="Times New Roman" w:cs="Times New Roman"/>
          <w:sz w:val="24"/>
          <w:szCs w:val="24"/>
        </w:rPr>
      </w:pPr>
    </w:p>
    <w:p w:rsidR="00BC3B75" w:rsidRDefault="00BC3B75" w:rsidP="00BC3B75">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Contents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Page</w:t>
      </w:r>
    </w:p>
    <w:p w:rsidR="00830200" w:rsidRDefault="00830200" w:rsidP="00DA524F">
      <w:pPr>
        <w:spacing w:after="0" w:line="240" w:lineRule="auto"/>
        <w:rPr>
          <w:rFonts w:ascii="Times New Roman" w:hAnsi="Times New Roman"/>
          <w:b/>
          <w:sz w:val="24"/>
        </w:rPr>
      </w:pPr>
    </w:p>
    <w:p w:rsidR="00D72860" w:rsidRPr="00F01F5B" w:rsidRDefault="00D72860" w:rsidP="00D72860">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00CF6395">
        <w:rPr>
          <w:rFonts w:ascii="Times New Roman" w:hAnsi="Times New Roman" w:cs="Times New Roman"/>
          <w:b/>
          <w:sz w:val="24"/>
          <w:szCs w:val="24"/>
        </w:rPr>
        <w:t xml:space="preserve"> Processing Control</w:t>
      </w:r>
      <w:r w:rsidRPr="0065019F">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D72860">
        <w:rPr>
          <w:rFonts w:ascii="Times New Roman" w:hAnsi="Times New Roman" w:cs="Times New Roman"/>
          <w:b/>
          <w:sz w:val="24"/>
          <w:szCs w:val="24"/>
        </w:rPr>
        <w:fldChar w:fldCharType="begin"/>
      </w:r>
      <w:r w:rsidRPr="00D72860">
        <w:rPr>
          <w:rFonts w:ascii="Times New Roman" w:hAnsi="Times New Roman" w:cs="Times New Roman"/>
          <w:b/>
          <w:sz w:val="24"/>
          <w:szCs w:val="24"/>
        </w:rPr>
        <w:instrText xml:space="preserve"> PAGEREF _Ref382311421 \h </w:instrText>
      </w:r>
      <w:r w:rsidRPr="00D72860">
        <w:rPr>
          <w:rFonts w:ascii="Times New Roman" w:hAnsi="Times New Roman" w:cs="Times New Roman"/>
          <w:b/>
          <w:sz w:val="24"/>
          <w:szCs w:val="24"/>
        </w:rPr>
      </w:r>
      <w:r w:rsidRPr="00D7286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75</w:t>
      </w:r>
      <w:r w:rsidRPr="00D72860">
        <w:rPr>
          <w:rFonts w:ascii="Times New Roman" w:hAnsi="Times New Roman" w:cs="Times New Roman"/>
          <w:b/>
          <w:sz w:val="24"/>
          <w:szCs w:val="24"/>
        </w:rPr>
        <w:fldChar w:fldCharType="end"/>
      </w:r>
    </w:p>
    <w:p w:rsidR="00D72860" w:rsidRPr="00A52A2F"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Pr="00A52A2F">
        <w:rPr>
          <w:rFonts w:ascii="Times New Roman" w:hAnsi="Times New Roman" w:cs="Times New Roman"/>
          <w:sz w:val="24"/>
          <w:szCs w:val="24"/>
        </w:rPr>
        <w:t>References</w:t>
      </w:r>
    </w:p>
    <w:p w:rsidR="00D72860"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830200" w:rsidRDefault="00F50232" w:rsidP="00DA524F">
      <w:pPr>
        <w:spacing w:after="0" w:line="240" w:lineRule="auto"/>
        <w:rPr>
          <w:rFonts w:ascii="Times New Roman" w:hAnsi="Times New Roman"/>
          <w:sz w:val="24"/>
        </w:rPr>
      </w:pPr>
      <w:r>
        <w:rPr>
          <w:rFonts w:ascii="Times New Roman" w:hAnsi="Times New Roman"/>
          <w:sz w:val="24"/>
        </w:rPr>
        <w:t>Planning the Product Realization Process</w:t>
      </w:r>
    </w:p>
    <w:p w:rsidR="00F50232" w:rsidRDefault="00F50232" w:rsidP="00DA524F">
      <w:pPr>
        <w:spacing w:after="0" w:line="240" w:lineRule="auto"/>
        <w:rPr>
          <w:rFonts w:ascii="Times New Roman" w:hAnsi="Times New Roman"/>
          <w:sz w:val="24"/>
        </w:rPr>
      </w:pPr>
      <w:r>
        <w:rPr>
          <w:rFonts w:ascii="Times New Roman" w:hAnsi="Times New Roman"/>
          <w:sz w:val="24"/>
        </w:rPr>
        <w:t>Enacting the Planning Provisions for the Product Realization Process</w:t>
      </w:r>
    </w:p>
    <w:p w:rsidR="00F50232" w:rsidRDefault="00F50232" w:rsidP="00DA524F">
      <w:pPr>
        <w:spacing w:after="0" w:line="240" w:lineRule="auto"/>
        <w:rPr>
          <w:rFonts w:ascii="Times New Roman" w:hAnsi="Times New Roman"/>
          <w:sz w:val="24"/>
        </w:rPr>
      </w:pPr>
      <w:r>
        <w:rPr>
          <w:rFonts w:ascii="Times New Roman" w:hAnsi="Times New Roman"/>
          <w:sz w:val="24"/>
        </w:rPr>
        <w:t>The Product Realization Process</w:t>
      </w:r>
    </w:p>
    <w:p w:rsidR="00F50232" w:rsidRPr="00F50232" w:rsidRDefault="00F50232" w:rsidP="00DA524F">
      <w:pPr>
        <w:spacing w:after="0" w:line="240" w:lineRule="auto"/>
        <w:rPr>
          <w:rFonts w:ascii="Times New Roman" w:hAnsi="Times New Roman"/>
          <w:sz w:val="24"/>
        </w:rPr>
      </w:pPr>
      <w:r>
        <w:rPr>
          <w:rFonts w:ascii="Times New Roman" w:hAnsi="Times New Roman"/>
          <w:sz w:val="24"/>
        </w:rPr>
        <w:t>Final Inspection, Product Release and Delivery</w:t>
      </w:r>
    </w:p>
    <w:p w:rsidR="00F50232" w:rsidRPr="00F50232" w:rsidRDefault="00F50232" w:rsidP="00DA524F">
      <w:pPr>
        <w:spacing w:after="0" w:line="240" w:lineRule="auto"/>
        <w:rPr>
          <w:rFonts w:ascii="Times New Roman" w:hAnsi="Times New Roman"/>
          <w:sz w:val="24"/>
        </w:rPr>
      </w:pPr>
    </w:p>
    <w:p w:rsidR="00D72860" w:rsidRPr="00F01F5B" w:rsidRDefault="00D72860" w:rsidP="00D72860">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00CF6395">
        <w:rPr>
          <w:rFonts w:ascii="Times New Roman" w:hAnsi="Times New Roman" w:cs="Times New Roman"/>
          <w:b/>
          <w:sz w:val="24"/>
          <w:szCs w:val="24"/>
        </w:rPr>
        <w:t>I Handling Non-conformities in the Process Cycle</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D72860">
        <w:rPr>
          <w:rFonts w:ascii="Times New Roman" w:hAnsi="Times New Roman" w:cs="Times New Roman"/>
          <w:b/>
          <w:sz w:val="24"/>
          <w:szCs w:val="24"/>
        </w:rPr>
        <w:fldChar w:fldCharType="begin"/>
      </w:r>
      <w:r w:rsidRPr="00D72860">
        <w:rPr>
          <w:rFonts w:ascii="Times New Roman" w:hAnsi="Times New Roman" w:cs="Times New Roman"/>
          <w:b/>
          <w:sz w:val="24"/>
          <w:szCs w:val="24"/>
        </w:rPr>
        <w:instrText xml:space="preserve"> PAGEREF _Ref382311442 \h </w:instrText>
      </w:r>
      <w:r w:rsidRPr="00D72860">
        <w:rPr>
          <w:rFonts w:ascii="Times New Roman" w:hAnsi="Times New Roman" w:cs="Times New Roman"/>
          <w:b/>
          <w:sz w:val="24"/>
          <w:szCs w:val="24"/>
        </w:rPr>
      </w:r>
      <w:r w:rsidRPr="00D7286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78</w:t>
      </w:r>
      <w:r w:rsidRPr="00D72860">
        <w:rPr>
          <w:rFonts w:ascii="Times New Roman" w:hAnsi="Times New Roman" w:cs="Times New Roman"/>
          <w:b/>
          <w:sz w:val="24"/>
          <w:szCs w:val="24"/>
        </w:rPr>
        <w:fldChar w:fldCharType="end"/>
      </w:r>
    </w:p>
    <w:p w:rsidR="00D72860" w:rsidRPr="00A52A2F"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Pr="00A52A2F">
        <w:rPr>
          <w:rFonts w:ascii="Times New Roman" w:hAnsi="Times New Roman" w:cs="Times New Roman"/>
          <w:sz w:val="24"/>
          <w:szCs w:val="24"/>
        </w:rPr>
        <w:t>References</w:t>
      </w:r>
    </w:p>
    <w:p w:rsidR="00D72860"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830200" w:rsidRPr="00F50232" w:rsidRDefault="00830200" w:rsidP="00DA524F">
      <w:pPr>
        <w:spacing w:after="0" w:line="240" w:lineRule="auto"/>
        <w:rPr>
          <w:rFonts w:ascii="Times New Roman" w:hAnsi="Times New Roman"/>
          <w:sz w:val="24"/>
        </w:rPr>
      </w:pPr>
    </w:p>
    <w:p w:rsidR="00F50232" w:rsidRPr="00F50232" w:rsidRDefault="00F50232" w:rsidP="00DA524F">
      <w:pPr>
        <w:spacing w:after="0" w:line="240" w:lineRule="auto"/>
        <w:rPr>
          <w:rFonts w:ascii="Times New Roman" w:hAnsi="Times New Roman"/>
          <w:sz w:val="24"/>
        </w:rPr>
      </w:pPr>
    </w:p>
    <w:p w:rsidR="00F50232" w:rsidRDefault="00F50232" w:rsidP="00DA524F">
      <w:pPr>
        <w:spacing w:after="0" w:line="240" w:lineRule="auto"/>
        <w:rPr>
          <w:rFonts w:ascii="Times New Roman" w:hAnsi="Times New Roman"/>
          <w:b/>
          <w:sz w:val="24"/>
        </w:rPr>
      </w:pPr>
    </w:p>
    <w:p w:rsidR="00D72860" w:rsidRPr="00F01F5B" w:rsidRDefault="00D72860" w:rsidP="00D72860">
      <w:pPr>
        <w:spacing w:after="0" w:line="240" w:lineRule="auto"/>
        <w:rPr>
          <w:rFonts w:ascii="Times New Roman" w:hAnsi="Times New Roman" w:cs="Times New Roman"/>
          <w:b/>
          <w:sz w:val="24"/>
          <w:szCs w:val="24"/>
        </w:rPr>
      </w:pPr>
      <w:r w:rsidRPr="00A52A2F">
        <w:rPr>
          <w:rFonts w:ascii="Times New Roman" w:hAnsi="Times New Roman" w:cs="Times New Roman"/>
          <w:b/>
          <w:sz w:val="24"/>
          <w:szCs w:val="24"/>
        </w:rPr>
        <w:t>S</w:t>
      </w:r>
      <w:r>
        <w:rPr>
          <w:rFonts w:ascii="Times New Roman" w:hAnsi="Times New Roman" w:cs="Times New Roman"/>
          <w:b/>
          <w:sz w:val="24"/>
          <w:szCs w:val="24"/>
        </w:rPr>
        <w:t>ection</w:t>
      </w:r>
      <w:r w:rsidRPr="00A52A2F">
        <w:rPr>
          <w:rFonts w:ascii="Times New Roman" w:hAnsi="Times New Roman" w:cs="Times New Roman"/>
          <w:b/>
          <w:sz w:val="24"/>
          <w:szCs w:val="24"/>
        </w:rPr>
        <w:t xml:space="preserve"> I</w:t>
      </w:r>
      <w:r w:rsidR="00CF6395">
        <w:rPr>
          <w:rFonts w:ascii="Times New Roman" w:hAnsi="Times New Roman" w:cs="Times New Roman"/>
          <w:b/>
          <w:sz w:val="24"/>
          <w:szCs w:val="24"/>
        </w:rPr>
        <w:t xml:space="preserve"> Processing Control for New Jobs</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D72860">
        <w:rPr>
          <w:rFonts w:ascii="Times New Roman" w:hAnsi="Times New Roman" w:cs="Times New Roman"/>
          <w:b/>
          <w:sz w:val="24"/>
          <w:szCs w:val="24"/>
        </w:rPr>
        <w:fldChar w:fldCharType="begin"/>
      </w:r>
      <w:r w:rsidRPr="00D72860">
        <w:rPr>
          <w:rFonts w:ascii="Times New Roman" w:hAnsi="Times New Roman" w:cs="Times New Roman"/>
          <w:b/>
          <w:sz w:val="24"/>
          <w:szCs w:val="24"/>
        </w:rPr>
        <w:instrText xml:space="preserve"> PAGEREF _Ref382311447 \h </w:instrText>
      </w:r>
      <w:r w:rsidRPr="00D72860">
        <w:rPr>
          <w:rFonts w:ascii="Times New Roman" w:hAnsi="Times New Roman" w:cs="Times New Roman"/>
          <w:b/>
          <w:sz w:val="24"/>
          <w:szCs w:val="24"/>
        </w:rPr>
      </w:r>
      <w:r w:rsidRPr="00D72860">
        <w:rPr>
          <w:rFonts w:ascii="Times New Roman" w:hAnsi="Times New Roman" w:cs="Times New Roman"/>
          <w:b/>
          <w:sz w:val="24"/>
          <w:szCs w:val="24"/>
        </w:rPr>
        <w:fldChar w:fldCharType="separate"/>
      </w:r>
      <w:r w:rsidR="00047685">
        <w:rPr>
          <w:rFonts w:ascii="Times New Roman" w:hAnsi="Times New Roman" w:cs="Times New Roman"/>
          <w:b/>
          <w:noProof/>
          <w:sz w:val="24"/>
          <w:szCs w:val="24"/>
        </w:rPr>
        <w:t>83</w:t>
      </w:r>
      <w:r w:rsidRPr="00D72860">
        <w:rPr>
          <w:rFonts w:ascii="Times New Roman" w:hAnsi="Times New Roman" w:cs="Times New Roman"/>
          <w:b/>
          <w:sz w:val="24"/>
          <w:szCs w:val="24"/>
        </w:rPr>
        <w:fldChar w:fldCharType="end"/>
      </w:r>
    </w:p>
    <w:p w:rsidR="00D72860" w:rsidRPr="00A52A2F"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Purpose / </w:t>
      </w:r>
      <w:r w:rsidRPr="00A52A2F">
        <w:rPr>
          <w:rFonts w:ascii="Times New Roman" w:hAnsi="Times New Roman" w:cs="Times New Roman"/>
          <w:sz w:val="24"/>
          <w:szCs w:val="24"/>
        </w:rPr>
        <w:t>References</w:t>
      </w:r>
    </w:p>
    <w:p w:rsidR="00D72860" w:rsidRDefault="00D72860" w:rsidP="00D72860">
      <w:pPr>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p>
    <w:p w:rsidR="00830200" w:rsidRDefault="00830200" w:rsidP="00DA524F">
      <w:pPr>
        <w:spacing w:after="0" w:line="240" w:lineRule="auto"/>
        <w:rPr>
          <w:rFonts w:ascii="Times New Roman" w:hAnsi="Times New Roman"/>
          <w:b/>
          <w:sz w:val="24"/>
        </w:rPr>
      </w:pPr>
      <w:r>
        <w:rPr>
          <w:rFonts w:ascii="Times New Roman" w:hAnsi="Times New Roman"/>
          <w:b/>
          <w:sz w:val="24"/>
        </w:rPr>
        <w:br w:type="page"/>
      </w:r>
    </w:p>
    <w:tbl>
      <w:tblPr>
        <w:tblpPr w:leftFromText="180" w:rightFromText="180" w:vertAnchor="text" w:horzAnchor="margin" w:tblpY="-61"/>
        <w:tblW w:w="8421" w:type="dxa"/>
        <w:tblLook w:val="04A0" w:firstRow="1" w:lastRow="0" w:firstColumn="1" w:lastColumn="0" w:noHBand="0" w:noVBand="1"/>
      </w:tblPr>
      <w:tblGrid>
        <w:gridCol w:w="1662"/>
        <w:gridCol w:w="1869"/>
        <w:gridCol w:w="3485"/>
        <w:gridCol w:w="1405"/>
      </w:tblGrid>
      <w:tr w:rsidR="00830200" w:rsidRPr="00A138DD" w:rsidTr="00A02AA1">
        <w:trPr>
          <w:trHeight w:val="345"/>
        </w:trPr>
        <w:tc>
          <w:tcPr>
            <w:tcW w:w="8421"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830200" w:rsidRPr="00A138DD" w:rsidRDefault="00830200" w:rsidP="00DA524F">
            <w:pPr>
              <w:spacing w:after="0" w:line="240" w:lineRule="auto"/>
              <w:jc w:val="center"/>
              <w:rPr>
                <w:rFonts w:ascii="Times New Roman" w:eastAsia="Times New Roman" w:hAnsi="Times New Roman" w:cs="Times New Roman"/>
                <w:color w:val="000000"/>
                <w:sz w:val="30"/>
                <w:szCs w:val="30"/>
              </w:rPr>
            </w:pPr>
            <w:r w:rsidRPr="00A138DD">
              <w:rPr>
                <w:rFonts w:ascii="Times New Roman" w:eastAsia="Times New Roman" w:hAnsi="Times New Roman" w:cs="Times New Roman"/>
                <w:color w:val="000000"/>
                <w:sz w:val="30"/>
                <w:szCs w:val="30"/>
              </w:rPr>
              <w:t>Revision History</w:t>
            </w:r>
          </w:p>
        </w:tc>
      </w:tr>
      <w:tr w:rsidR="00830200" w:rsidRPr="00A138DD" w:rsidTr="00A02AA1">
        <w:trPr>
          <w:trHeight w:val="345"/>
        </w:trPr>
        <w:tc>
          <w:tcPr>
            <w:tcW w:w="8421" w:type="dxa"/>
            <w:gridSpan w:val="4"/>
            <w:vMerge/>
            <w:tcBorders>
              <w:top w:val="single" w:sz="4" w:space="0" w:color="auto"/>
              <w:left w:val="single" w:sz="4" w:space="0" w:color="auto"/>
              <w:bottom w:val="single" w:sz="4" w:space="0" w:color="000000"/>
              <w:right w:val="single" w:sz="4" w:space="0" w:color="000000"/>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30"/>
                <w:szCs w:val="30"/>
              </w:rPr>
            </w:pPr>
          </w:p>
        </w:tc>
      </w:tr>
      <w:tr w:rsidR="00830200" w:rsidRPr="00A138DD" w:rsidTr="00A02AA1">
        <w:trPr>
          <w:trHeight w:val="300"/>
        </w:trPr>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Date</w:t>
            </w:r>
          </w:p>
        </w:tc>
        <w:tc>
          <w:tcPr>
            <w:tcW w:w="1869"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Rev Number</w:t>
            </w:r>
          </w:p>
        </w:tc>
        <w:tc>
          <w:tcPr>
            <w:tcW w:w="348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Description of Change</w:t>
            </w:r>
          </w:p>
        </w:tc>
        <w:tc>
          <w:tcPr>
            <w:tcW w:w="1405" w:type="dxa"/>
            <w:tcBorders>
              <w:top w:val="single" w:sz="4" w:space="0" w:color="auto"/>
              <w:left w:val="nil"/>
              <w:bottom w:val="single" w:sz="4" w:space="0" w:color="auto"/>
              <w:right w:val="single" w:sz="4" w:space="0" w:color="000000"/>
            </w:tcBorders>
            <w:shd w:val="clear" w:color="auto" w:fill="auto"/>
            <w:noWrap/>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Signature</w:t>
            </w: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12/12/2013</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0</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Initiation of this Section</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RK</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r w:rsidR="00830200" w:rsidRPr="00A138DD" w:rsidTr="00A02AA1">
        <w:trPr>
          <w:trHeight w:val="300"/>
        </w:trPr>
        <w:tc>
          <w:tcPr>
            <w:tcW w:w="16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200" w:rsidRPr="00A138DD" w:rsidRDefault="00830200" w:rsidP="00DA524F">
            <w:pPr>
              <w:spacing w:after="0" w:line="240" w:lineRule="auto"/>
              <w:jc w:val="center"/>
              <w:rPr>
                <w:rFonts w:ascii="Times New Roman" w:eastAsia="Times New Roman" w:hAnsi="Times New Roman" w:cs="Times New Roman"/>
                <w:color w:val="000000"/>
                <w:sz w:val="24"/>
                <w:szCs w:val="24"/>
              </w:rPr>
            </w:pPr>
            <w:r w:rsidRPr="00A138DD">
              <w:rPr>
                <w:rFonts w:ascii="Times New Roman" w:eastAsia="Times New Roman" w:hAnsi="Times New Roman" w:cs="Times New Roman"/>
                <w:color w:val="000000"/>
                <w:sz w:val="24"/>
                <w:szCs w:val="24"/>
              </w:rPr>
              <w:t> </w:t>
            </w:r>
          </w:p>
        </w:tc>
      </w:tr>
      <w:tr w:rsidR="00830200" w:rsidRPr="00A138DD" w:rsidTr="00A02AA1">
        <w:trPr>
          <w:trHeight w:val="300"/>
        </w:trPr>
        <w:tc>
          <w:tcPr>
            <w:tcW w:w="1662" w:type="dxa"/>
            <w:vMerge/>
            <w:tcBorders>
              <w:top w:val="nil"/>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830200" w:rsidRPr="00A138DD" w:rsidRDefault="00830200" w:rsidP="00DA524F">
            <w:pPr>
              <w:spacing w:after="0" w:line="240" w:lineRule="auto"/>
              <w:rPr>
                <w:rFonts w:ascii="Times New Roman" w:eastAsia="Times New Roman" w:hAnsi="Times New Roman" w:cs="Times New Roman"/>
                <w:color w:val="000000"/>
                <w:sz w:val="24"/>
                <w:szCs w:val="24"/>
              </w:rPr>
            </w:pPr>
          </w:p>
        </w:tc>
      </w:tr>
    </w:tbl>
    <w:p w:rsidR="00830200" w:rsidRDefault="00D72860" w:rsidP="00D72860">
      <w:pPr>
        <w:pStyle w:val="Heading2"/>
      </w:pPr>
      <w:bookmarkStart w:id="41" w:name="_Ref382311421"/>
      <w:r>
        <w:t>Section I</w:t>
      </w:r>
      <w:bookmarkEnd w:id="41"/>
    </w:p>
    <w:p w:rsidR="00830200" w:rsidRPr="001536BF" w:rsidRDefault="00D72860" w:rsidP="001536BF">
      <w:pPr>
        <w:spacing w:after="0" w:line="240" w:lineRule="auto"/>
        <w:rPr>
          <w:i/>
          <w:color w:val="FF0000"/>
        </w:rPr>
      </w:pPr>
      <w:r w:rsidRPr="001536BF">
        <w:rPr>
          <w:i/>
          <w:color w:val="FF0000"/>
        </w:rPr>
        <w:t>Processing Control</w:t>
      </w:r>
    </w:p>
    <w:p w:rsidR="001536BF" w:rsidRPr="001536BF" w:rsidRDefault="001536BF" w:rsidP="001536BF">
      <w:pPr>
        <w:spacing w:after="0" w:line="240" w:lineRule="auto"/>
        <w:rPr>
          <w:i/>
          <w:color w:val="FF0000"/>
        </w:rPr>
      </w:pPr>
      <w:r w:rsidRPr="001536BF">
        <w:rPr>
          <w:i/>
          <w:color w:val="FF0000"/>
        </w:rPr>
        <w:t xml:space="preserve">This section requires documenting the methods used to determine what the process steps are to create a quality part. What sources are drawn from? As an example, who plans the layout? What operations come first, second, third </w:t>
      </w:r>
      <w:proofErr w:type="gramStart"/>
      <w:r w:rsidRPr="001536BF">
        <w:rPr>
          <w:i/>
          <w:color w:val="FF0000"/>
        </w:rPr>
        <w:t>etc.</w:t>
      </w:r>
      <w:proofErr w:type="gramEnd"/>
      <w:r w:rsidRPr="001536BF">
        <w:rPr>
          <w:i/>
          <w:color w:val="FF0000"/>
        </w:rPr>
        <w:t xml:space="preserve"> Example:</w:t>
      </w:r>
    </w:p>
    <w:p w:rsidR="00E92E3C" w:rsidRDefault="00E92E3C" w:rsidP="00E92E3C">
      <w:pPr>
        <w:spacing w:after="0" w:line="240" w:lineRule="auto"/>
        <w:rPr>
          <w:rFonts w:ascii="Times New Roman" w:hAnsi="Times New Roman" w:cs="Times New Roman"/>
          <w:b/>
          <w:sz w:val="24"/>
          <w:szCs w:val="24"/>
        </w:rPr>
      </w:pPr>
    </w:p>
    <w:p w:rsidR="00E92E3C" w:rsidRPr="00E92E3C" w:rsidRDefault="00E92E3C" w:rsidP="00E92E3C">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b/>
          <w:sz w:val="24"/>
          <w:szCs w:val="24"/>
        </w:rPr>
        <w:tab/>
      </w:r>
      <w:r w:rsidRPr="00E92E3C">
        <w:rPr>
          <w:rFonts w:ascii="Times New Roman" w:hAnsi="Times New Roman" w:cs="Times New Roman"/>
          <w:b/>
          <w:sz w:val="24"/>
          <w:szCs w:val="24"/>
        </w:rPr>
        <w:t>Purpose</w:t>
      </w:r>
    </w:p>
    <w:p w:rsidR="00E92E3C" w:rsidRDefault="00E92E3C" w:rsidP="00E92E3C">
      <w:pPr>
        <w:pStyle w:val="ListParagraph"/>
        <w:spacing w:after="0" w:line="240" w:lineRule="auto"/>
        <w:rPr>
          <w:rFonts w:ascii="Times New Roman" w:hAnsi="Times New Roman" w:cs="Times New Roman"/>
          <w:b/>
          <w:sz w:val="24"/>
          <w:szCs w:val="24"/>
        </w:rPr>
      </w:pPr>
    </w:p>
    <w:p w:rsidR="00E92E3C" w:rsidRDefault="00E92E3C" w:rsidP="00E92E3C">
      <w:pPr>
        <w:pStyle w:val="ListParagraph"/>
        <w:spacing w:after="0" w:line="240" w:lineRule="auto"/>
        <w:rPr>
          <w:rFonts w:ascii="Times New Roman" w:hAnsi="Times New Roman" w:cs="Times New Roman"/>
          <w:sz w:val="24"/>
          <w:szCs w:val="24"/>
        </w:rPr>
      </w:pPr>
      <w:r w:rsidRPr="005C7954">
        <w:rPr>
          <w:rFonts w:ascii="Times New Roman" w:hAnsi="Times New Roman" w:cs="Times New Roman"/>
          <w:sz w:val="24"/>
          <w:szCs w:val="24"/>
        </w:rPr>
        <w:t>Evaluate “Request for Quote” (RFQ) in order to determine cost and capability.</w:t>
      </w:r>
    </w:p>
    <w:p w:rsidR="00E92E3C" w:rsidRPr="005C7954" w:rsidRDefault="00E92E3C" w:rsidP="00E92E3C">
      <w:pPr>
        <w:pStyle w:val="ListParagraph"/>
        <w:spacing w:after="0" w:line="240" w:lineRule="auto"/>
        <w:rPr>
          <w:rFonts w:ascii="Times New Roman" w:hAnsi="Times New Roman" w:cs="Times New Roman"/>
          <w:sz w:val="24"/>
          <w:szCs w:val="24"/>
        </w:rPr>
      </w:pPr>
    </w:p>
    <w:p w:rsidR="00E92E3C" w:rsidRPr="00E92E3C" w:rsidRDefault="00E92E3C" w:rsidP="00E92E3C">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r>
        <w:rPr>
          <w:rFonts w:ascii="Times New Roman" w:hAnsi="Times New Roman" w:cs="Times New Roman"/>
          <w:b/>
          <w:sz w:val="24"/>
          <w:szCs w:val="24"/>
        </w:rPr>
        <w:tab/>
      </w:r>
      <w:r w:rsidRPr="00E92E3C">
        <w:rPr>
          <w:rFonts w:ascii="Times New Roman" w:hAnsi="Times New Roman" w:cs="Times New Roman"/>
          <w:b/>
          <w:sz w:val="24"/>
          <w:szCs w:val="24"/>
        </w:rPr>
        <w:t>References</w:t>
      </w:r>
    </w:p>
    <w:p w:rsidR="00E92E3C" w:rsidRPr="005C7954" w:rsidRDefault="00E92E3C" w:rsidP="00E92E3C">
      <w:pPr>
        <w:pStyle w:val="ListParagraph"/>
        <w:spacing w:after="0" w:line="240" w:lineRule="auto"/>
        <w:rPr>
          <w:rFonts w:ascii="Times New Roman" w:hAnsi="Times New Roman" w:cs="Times New Roman"/>
          <w:b/>
          <w:sz w:val="24"/>
          <w:szCs w:val="24"/>
        </w:rPr>
      </w:pPr>
    </w:p>
    <w:p w:rsidR="00E92E3C" w:rsidRDefault="00E92E3C"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Maintenance Record – </w:t>
      </w:r>
      <w:r w:rsidRPr="00E92E3C">
        <w:rPr>
          <w:rFonts w:ascii="Times New Roman" w:hAnsi="Times New Roman" w:cs="Times New Roman"/>
          <w:i/>
          <w:color w:val="FF0000"/>
          <w:sz w:val="24"/>
          <w:szCs w:val="24"/>
        </w:rPr>
        <w:t>A-002</w:t>
      </w:r>
    </w:p>
    <w:p w:rsidR="00E92E3C" w:rsidRDefault="00E92E3C" w:rsidP="00E92E3C">
      <w:pPr>
        <w:spacing w:after="0" w:line="240" w:lineRule="auto"/>
        <w:ind w:firstLine="720"/>
        <w:rPr>
          <w:rFonts w:ascii="Times New Roman" w:hAnsi="Times New Roman" w:cs="Times New Roman"/>
          <w:sz w:val="24"/>
          <w:szCs w:val="24"/>
        </w:rPr>
      </w:pPr>
      <w:r w:rsidRPr="00C3573C">
        <w:rPr>
          <w:rFonts w:ascii="Times New Roman" w:hAnsi="Times New Roman" w:cs="Times New Roman"/>
          <w:sz w:val="24"/>
          <w:szCs w:val="24"/>
        </w:rPr>
        <w:t>Contract Review</w:t>
      </w:r>
      <w:r>
        <w:rPr>
          <w:rFonts w:ascii="Times New Roman" w:hAnsi="Times New Roman" w:cs="Times New Roman"/>
          <w:sz w:val="24"/>
          <w:szCs w:val="24"/>
        </w:rPr>
        <w:t xml:space="preserve"> – QOP </w:t>
      </w:r>
      <w:r w:rsidRPr="00C3573C">
        <w:rPr>
          <w:rFonts w:ascii="Times New Roman" w:hAnsi="Times New Roman" w:cs="Times New Roman"/>
          <w:sz w:val="24"/>
          <w:szCs w:val="24"/>
        </w:rPr>
        <w:t>001</w:t>
      </w:r>
    </w:p>
    <w:p w:rsidR="00E92E3C" w:rsidRDefault="00E92E3C" w:rsidP="00E92E3C">
      <w:pPr>
        <w:spacing w:after="0" w:line="240" w:lineRule="auto"/>
        <w:ind w:firstLine="720"/>
        <w:rPr>
          <w:rFonts w:ascii="Times New Roman" w:hAnsi="Times New Roman" w:cs="Times New Roman"/>
          <w:sz w:val="24"/>
          <w:szCs w:val="24"/>
        </w:rPr>
      </w:pPr>
      <w:r w:rsidRPr="00C3573C">
        <w:rPr>
          <w:rFonts w:ascii="Times New Roman" w:hAnsi="Times New Roman" w:cs="Times New Roman"/>
          <w:sz w:val="24"/>
          <w:szCs w:val="24"/>
        </w:rPr>
        <w:t>Control of Purchases (Internal)</w:t>
      </w:r>
      <w:r>
        <w:rPr>
          <w:rFonts w:ascii="Times New Roman" w:hAnsi="Times New Roman" w:cs="Times New Roman"/>
          <w:sz w:val="24"/>
          <w:szCs w:val="24"/>
        </w:rPr>
        <w:t xml:space="preserve"> – </w:t>
      </w:r>
      <w:r w:rsidRPr="00C3573C">
        <w:rPr>
          <w:rFonts w:ascii="Times New Roman" w:hAnsi="Times New Roman" w:cs="Times New Roman"/>
          <w:sz w:val="24"/>
          <w:szCs w:val="24"/>
        </w:rPr>
        <w:t>QOP 003</w:t>
      </w:r>
    </w:p>
    <w:p w:rsidR="00E92E3C" w:rsidRDefault="00E92E3C" w:rsidP="00E92E3C">
      <w:pPr>
        <w:spacing w:after="0" w:line="240" w:lineRule="auto"/>
        <w:ind w:firstLine="720"/>
        <w:rPr>
          <w:rFonts w:ascii="Times New Roman" w:hAnsi="Times New Roman" w:cs="Times New Roman"/>
          <w:sz w:val="24"/>
          <w:szCs w:val="24"/>
        </w:rPr>
      </w:pPr>
      <w:r w:rsidRPr="00C3573C">
        <w:rPr>
          <w:rFonts w:ascii="Times New Roman" w:hAnsi="Times New Roman" w:cs="Times New Roman"/>
          <w:sz w:val="24"/>
          <w:szCs w:val="24"/>
        </w:rPr>
        <w:t>Inspection and Test Control</w:t>
      </w:r>
      <w:r>
        <w:rPr>
          <w:rFonts w:ascii="Times New Roman" w:hAnsi="Times New Roman" w:cs="Times New Roman"/>
          <w:sz w:val="24"/>
          <w:szCs w:val="24"/>
        </w:rPr>
        <w:t xml:space="preserve"> – </w:t>
      </w:r>
      <w:r w:rsidRPr="00C3573C">
        <w:rPr>
          <w:rFonts w:ascii="Times New Roman" w:hAnsi="Times New Roman" w:cs="Times New Roman"/>
          <w:sz w:val="24"/>
          <w:szCs w:val="24"/>
        </w:rPr>
        <w:t>QOP 006</w:t>
      </w:r>
    </w:p>
    <w:p w:rsidR="00E92E3C" w:rsidRPr="00E92E3C" w:rsidRDefault="00E92E3C" w:rsidP="00E92E3C">
      <w:pPr>
        <w:spacing w:after="0" w:line="240" w:lineRule="auto"/>
        <w:ind w:firstLine="720"/>
        <w:rPr>
          <w:rFonts w:ascii="Times New Roman" w:hAnsi="Times New Roman" w:cs="Times New Roman"/>
          <w:sz w:val="24"/>
          <w:szCs w:val="24"/>
        </w:rPr>
      </w:pPr>
      <w:r w:rsidRPr="00C3573C">
        <w:rPr>
          <w:rFonts w:ascii="Times New Roman" w:hAnsi="Times New Roman" w:cs="Times New Roman"/>
          <w:sz w:val="24"/>
          <w:szCs w:val="24"/>
        </w:rPr>
        <w:t>Control of Non-conforming Products</w:t>
      </w:r>
      <w:r>
        <w:rPr>
          <w:rFonts w:ascii="Times New Roman" w:hAnsi="Times New Roman" w:cs="Times New Roman"/>
          <w:sz w:val="24"/>
          <w:szCs w:val="24"/>
        </w:rPr>
        <w:t xml:space="preserve"> – </w:t>
      </w:r>
      <w:r w:rsidRPr="00C3573C">
        <w:rPr>
          <w:rFonts w:ascii="Times New Roman" w:hAnsi="Times New Roman" w:cs="Times New Roman"/>
          <w:sz w:val="24"/>
          <w:szCs w:val="24"/>
        </w:rPr>
        <w:t>QOP 009</w:t>
      </w:r>
    </w:p>
    <w:p w:rsidR="00E92E3C" w:rsidRDefault="00E92E3C" w:rsidP="00E92E3C">
      <w:pPr>
        <w:pStyle w:val="ListParagraph"/>
        <w:spacing w:after="0" w:line="240" w:lineRule="auto"/>
        <w:rPr>
          <w:rFonts w:ascii="Times New Roman" w:hAnsi="Times New Roman" w:cs="Times New Roman"/>
          <w:sz w:val="24"/>
          <w:szCs w:val="24"/>
        </w:rPr>
      </w:pPr>
    </w:p>
    <w:p w:rsidR="001536BF" w:rsidRPr="00F50232" w:rsidRDefault="00E92E3C" w:rsidP="001536BF">
      <w:pPr>
        <w:spacing w:after="0" w:line="240" w:lineRule="auto"/>
        <w:rPr>
          <w:rFonts w:ascii="Times New Roman" w:hAnsi="Times New Roman" w:cs="Times New Roman"/>
          <w:b/>
          <w:sz w:val="24"/>
          <w:szCs w:val="24"/>
        </w:rPr>
      </w:pPr>
      <w:r>
        <w:rPr>
          <w:rFonts w:ascii="Times New Roman" w:hAnsi="Times New Roman" w:cs="Times New Roman"/>
          <w:b/>
          <w:sz w:val="24"/>
          <w:szCs w:val="24"/>
        </w:rPr>
        <w:t>3.0</w:t>
      </w:r>
      <w:r>
        <w:rPr>
          <w:rFonts w:ascii="Times New Roman" w:hAnsi="Times New Roman" w:cs="Times New Roman"/>
          <w:b/>
          <w:sz w:val="24"/>
          <w:szCs w:val="24"/>
        </w:rPr>
        <w:tab/>
      </w:r>
      <w:r w:rsidRPr="00E92E3C">
        <w:rPr>
          <w:rFonts w:ascii="Times New Roman" w:hAnsi="Times New Roman" w:cs="Times New Roman"/>
          <w:b/>
          <w:sz w:val="24"/>
          <w:szCs w:val="24"/>
        </w:rPr>
        <w:t>Procedure</w:t>
      </w:r>
    </w:p>
    <w:p w:rsidR="001536BF" w:rsidRPr="001536BF" w:rsidRDefault="00E92E3C" w:rsidP="001536B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3.01</w:t>
      </w:r>
      <w:r>
        <w:rPr>
          <w:rFonts w:ascii="Times New Roman" w:eastAsia="Times New Roman" w:hAnsi="Times New Roman" w:cs="Times New Roman"/>
          <w:b/>
          <w:bCs/>
          <w:color w:val="000000"/>
          <w:sz w:val="24"/>
          <w:szCs w:val="24"/>
        </w:rPr>
        <w:tab/>
      </w:r>
      <w:r w:rsidR="001536BF" w:rsidRPr="001536BF">
        <w:rPr>
          <w:rFonts w:ascii="Times New Roman" w:eastAsia="Times New Roman" w:hAnsi="Times New Roman" w:cs="Times New Roman"/>
          <w:b/>
          <w:bCs/>
          <w:color w:val="000000"/>
          <w:sz w:val="24"/>
          <w:szCs w:val="24"/>
        </w:rPr>
        <w:t xml:space="preserve">The Administrative Secretary </w:t>
      </w:r>
      <w:r w:rsidR="001536BF">
        <w:rPr>
          <w:rFonts w:ascii="Times New Roman" w:eastAsia="Times New Roman" w:hAnsi="Times New Roman" w:cs="Times New Roman"/>
          <w:b/>
          <w:bCs/>
          <w:color w:val="000000"/>
          <w:sz w:val="24"/>
          <w:szCs w:val="24"/>
        </w:rPr>
        <w:t>shall</w:t>
      </w:r>
      <w:r w:rsidR="001536BF" w:rsidRPr="001536BF">
        <w:rPr>
          <w:rFonts w:ascii="Times New Roman" w:eastAsia="Times New Roman" w:hAnsi="Times New Roman" w:cs="Times New Roman"/>
          <w:b/>
          <w:bCs/>
          <w:color w:val="000000"/>
          <w:sz w:val="24"/>
          <w:szCs w:val="24"/>
        </w:rPr>
        <w:t>:</w:t>
      </w:r>
    </w:p>
    <w:p w:rsidR="001536BF" w:rsidRPr="001536BF" w:rsidRDefault="001536BF" w:rsidP="001536BF">
      <w:pPr>
        <w:spacing w:after="0" w:line="240" w:lineRule="auto"/>
        <w:rPr>
          <w:rFonts w:ascii="Times New Roman" w:eastAsia="Times New Roman" w:hAnsi="Times New Roman" w:cs="Times New Roman"/>
          <w:sz w:val="24"/>
          <w:szCs w:val="24"/>
        </w:rPr>
      </w:pPr>
    </w:p>
    <w:p w:rsidR="001536BF" w:rsidRPr="001536BF" w:rsidRDefault="001536BF" w:rsidP="001536BF">
      <w:pPr>
        <w:spacing w:after="0" w:line="240" w:lineRule="auto"/>
        <w:ind w:left="720"/>
        <w:rPr>
          <w:rFonts w:ascii="Times New Roman" w:eastAsia="Times New Roman" w:hAnsi="Times New Roman" w:cs="Times New Roman"/>
          <w:sz w:val="24"/>
          <w:szCs w:val="24"/>
        </w:rPr>
      </w:pPr>
      <w:r w:rsidRPr="001536BF">
        <w:rPr>
          <w:rFonts w:ascii="Times New Roman" w:eastAsia="Times New Roman" w:hAnsi="Times New Roman" w:cs="Times New Roman"/>
          <w:color w:val="000000"/>
          <w:sz w:val="24"/>
          <w:szCs w:val="24"/>
        </w:rPr>
        <w:t>Sends copy of the customer’s Purchase Order and Product Specifications to Engineering, Planning, and Quality.</w:t>
      </w:r>
      <w:r>
        <w:rPr>
          <w:rFonts w:ascii="Times New Roman" w:eastAsia="Times New Roman" w:hAnsi="Times New Roman" w:cs="Times New Roman"/>
          <w:sz w:val="24"/>
          <w:szCs w:val="24"/>
        </w:rPr>
        <w:t xml:space="preserve"> </w:t>
      </w:r>
      <w:r w:rsidRPr="001536BF">
        <w:rPr>
          <w:rFonts w:ascii="Times New Roman" w:eastAsia="Times New Roman" w:hAnsi="Times New Roman" w:cs="Times New Roman"/>
          <w:b/>
          <w:bCs/>
          <w:color w:val="000000"/>
          <w:sz w:val="24"/>
          <w:szCs w:val="24"/>
        </w:rPr>
        <w:t xml:space="preserve">Requirement: </w:t>
      </w:r>
      <w:r w:rsidRPr="001536BF">
        <w:rPr>
          <w:rFonts w:ascii="Times New Roman" w:eastAsia="Times New Roman" w:hAnsi="Times New Roman" w:cs="Times New Roman"/>
          <w:color w:val="000000"/>
          <w:sz w:val="24"/>
          <w:szCs w:val="24"/>
        </w:rPr>
        <w:t>QOP 001, Section Two</w:t>
      </w:r>
    </w:p>
    <w:p w:rsidR="001536BF" w:rsidRPr="001536BF" w:rsidRDefault="001536BF" w:rsidP="001536BF">
      <w:pPr>
        <w:spacing w:after="0" w:line="240" w:lineRule="auto"/>
        <w:rPr>
          <w:rFonts w:ascii="Times New Roman" w:eastAsia="Times New Roman" w:hAnsi="Times New Roman" w:cs="Times New Roman"/>
          <w:sz w:val="24"/>
          <w:szCs w:val="24"/>
        </w:rPr>
      </w:pPr>
    </w:p>
    <w:p w:rsidR="001536BF" w:rsidRPr="001536BF" w:rsidRDefault="00E92E3C" w:rsidP="001536B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3.01.1</w:t>
      </w:r>
      <w:r>
        <w:rPr>
          <w:rFonts w:ascii="Times New Roman" w:eastAsia="Times New Roman" w:hAnsi="Times New Roman" w:cs="Times New Roman"/>
          <w:b/>
          <w:bCs/>
          <w:color w:val="000000"/>
          <w:sz w:val="24"/>
          <w:szCs w:val="24"/>
        </w:rPr>
        <w:tab/>
      </w:r>
      <w:r w:rsidR="001536BF" w:rsidRPr="001536BF">
        <w:rPr>
          <w:rFonts w:ascii="Times New Roman" w:eastAsia="Times New Roman" w:hAnsi="Times New Roman" w:cs="Times New Roman"/>
          <w:b/>
          <w:bCs/>
          <w:color w:val="000000"/>
          <w:sz w:val="24"/>
          <w:szCs w:val="24"/>
        </w:rPr>
        <w:t xml:space="preserve">The Quality Engineer </w:t>
      </w:r>
      <w:r w:rsidR="001536BF">
        <w:rPr>
          <w:rFonts w:ascii="Times New Roman" w:eastAsia="Times New Roman" w:hAnsi="Times New Roman" w:cs="Times New Roman"/>
          <w:b/>
          <w:bCs/>
          <w:color w:val="000000"/>
          <w:sz w:val="24"/>
          <w:szCs w:val="24"/>
        </w:rPr>
        <w:t>shall</w:t>
      </w:r>
      <w:r w:rsidR="001536BF" w:rsidRPr="001536BF">
        <w:rPr>
          <w:rFonts w:ascii="Times New Roman" w:eastAsia="Times New Roman" w:hAnsi="Times New Roman" w:cs="Times New Roman"/>
          <w:b/>
          <w:bCs/>
          <w:color w:val="000000"/>
          <w:sz w:val="24"/>
          <w:szCs w:val="24"/>
        </w:rPr>
        <w:t>:</w:t>
      </w:r>
    </w:p>
    <w:p w:rsidR="001536BF" w:rsidRPr="001536BF" w:rsidRDefault="001536BF" w:rsidP="001536BF">
      <w:pPr>
        <w:spacing w:after="0" w:line="240" w:lineRule="auto"/>
        <w:rPr>
          <w:rFonts w:ascii="Times New Roman" w:eastAsia="Times New Roman" w:hAnsi="Times New Roman" w:cs="Times New Roman"/>
          <w:sz w:val="24"/>
          <w:szCs w:val="24"/>
        </w:rPr>
      </w:pPr>
    </w:p>
    <w:p w:rsidR="001536BF" w:rsidRPr="001536BF" w:rsidRDefault="001536BF" w:rsidP="001536BF">
      <w:pPr>
        <w:spacing w:after="0" w:line="240" w:lineRule="auto"/>
        <w:ind w:left="720"/>
        <w:rPr>
          <w:rFonts w:ascii="Times New Roman" w:eastAsia="Times New Roman" w:hAnsi="Times New Roman" w:cs="Times New Roman"/>
          <w:sz w:val="24"/>
          <w:szCs w:val="24"/>
        </w:rPr>
      </w:pPr>
      <w:proofErr w:type="gramStart"/>
      <w:r w:rsidRPr="001536BF">
        <w:rPr>
          <w:rFonts w:ascii="Times New Roman" w:eastAsia="Times New Roman" w:hAnsi="Times New Roman" w:cs="Times New Roman"/>
          <w:color w:val="000000"/>
          <w:sz w:val="24"/>
          <w:szCs w:val="24"/>
        </w:rPr>
        <w:t>Reviews the customer’s Purchase Order and Product Specification to determine the product quality requirements f</w:t>
      </w:r>
      <w:r>
        <w:rPr>
          <w:rFonts w:ascii="Times New Roman" w:eastAsia="Times New Roman" w:hAnsi="Times New Roman" w:cs="Times New Roman"/>
          <w:color w:val="000000"/>
          <w:sz w:val="24"/>
          <w:szCs w:val="24"/>
        </w:rPr>
        <w:t>or the whole production cycle.</w:t>
      </w:r>
      <w:proofErr w:type="gramEnd"/>
      <w:r>
        <w:rPr>
          <w:rFonts w:ascii="Times New Roman" w:eastAsia="Times New Roman" w:hAnsi="Times New Roman" w:cs="Times New Roman"/>
          <w:color w:val="000000"/>
          <w:sz w:val="24"/>
          <w:szCs w:val="24"/>
        </w:rPr>
        <w:t xml:space="preserve"> </w:t>
      </w:r>
      <w:proofErr w:type="gramStart"/>
      <w:r w:rsidRPr="001536BF">
        <w:rPr>
          <w:rFonts w:ascii="Times New Roman" w:eastAsia="Times New Roman" w:hAnsi="Times New Roman" w:cs="Times New Roman"/>
          <w:color w:val="000000"/>
          <w:sz w:val="24"/>
          <w:szCs w:val="24"/>
        </w:rPr>
        <w:t xml:space="preserve">Fills out Form A-001 </w:t>
      </w:r>
      <w:r>
        <w:rPr>
          <w:rFonts w:ascii="Times New Roman" w:eastAsia="Times New Roman" w:hAnsi="Times New Roman" w:cs="Times New Roman"/>
          <w:color w:val="000000"/>
          <w:sz w:val="24"/>
          <w:szCs w:val="24"/>
        </w:rPr>
        <w:t>(Purchase Order Review Sheet).</w:t>
      </w:r>
      <w:proofErr w:type="gramEnd"/>
      <w:r>
        <w:rPr>
          <w:rFonts w:ascii="Times New Roman" w:eastAsia="Times New Roman" w:hAnsi="Times New Roman" w:cs="Times New Roman"/>
          <w:color w:val="000000"/>
          <w:sz w:val="24"/>
          <w:szCs w:val="24"/>
        </w:rPr>
        <w:t xml:space="preserve"> </w:t>
      </w:r>
      <w:proofErr w:type="gramStart"/>
      <w:r w:rsidRPr="001536BF">
        <w:rPr>
          <w:rFonts w:ascii="Times New Roman" w:eastAsia="Times New Roman" w:hAnsi="Times New Roman" w:cs="Times New Roman"/>
          <w:color w:val="000000"/>
          <w:sz w:val="24"/>
          <w:szCs w:val="24"/>
        </w:rPr>
        <w:t>Distributes Form A-001.</w:t>
      </w:r>
      <w:proofErr w:type="gramEnd"/>
      <w:r>
        <w:rPr>
          <w:rFonts w:ascii="Times New Roman" w:eastAsia="Times New Roman" w:hAnsi="Times New Roman" w:cs="Times New Roman"/>
          <w:sz w:val="24"/>
          <w:szCs w:val="24"/>
        </w:rPr>
        <w:t xml:space="preserve"> </w:t>
      </w:r>
      <w:r w:rsidRPr="001536BF">
        <w:rPr>
          <w:rFonts w:ascii="Times New Roman" w:eastAsia="Times New Roman" w:hAnsi="Times New Roman" w:cs="Times New Roman"/>
          <w:b/>
          <w:bCs/>
          <w:color w:val="000000"/>
          <w:sz w:val="24"/>
          <w:szCs w:val="24"/>
        </w:rPr>
        <w:t xml:space="preserve">Requirement: </w:t>
      </w:r>
      <w:r w:rsidRPr="001536BF">
        <w:rPr>
          <w:rFonts w:ascii="Times New Roman" w:eastAsia="Times New Roman" w:hAnsi="Times New Roman" w:cs="Times New Roman"/>
          <w:color w:val="000000"/>
          <w:sz w:val="24"/>
          <w:szCs w:val="24"/>
        </w:rPr>
        <w:t>QOP 1, Section Two</w:t>
      </w:r>
    </w:p>
    <w:p w:rsidR="001536BF" w:rsidRPr="001536BF" w:rsidRDefault="001536BF" w:rsidP="001536BF">
      <w:pPr>
        <w:spacing w:after="0" w:line="240" w:lineRule="auto"/>
        <w:rPr>
          <w:rFonts w:ascii="Times New Roman" w:eastAsia="Times New Roman" w:hAnsi="Times New Roman" w:cs="Times New Roman"/>
          <w:sz w:val="24"/>
          <w:szCs w:val="24"/>
        </w:rPr>
      </w:pPr>
    </w:p>
    <w:p w:rsidR="001536BF" w:rsidRPr="001536BF" w:rsidRDefault="00E92E3C" w:rsidP="001536BF">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3.01.2</w:t>
      </w:r>
      <w:r>
        <w:rPr>
          <w:rFonts w:ascii="Times New Roman" w:eastAsia="Times New Roman" w:hAnsi="Times New Roman" w:cs="Times New Roman"/>
          <w:b/>
          <w:bCs/>
          <w:color w:val="000000"/>
          <w:sz w:val="24"/>
          <w:szCs w:val="24"/>
        </w:rPr>
        <w:tab/>
      </w:r>
      <w:r w:rsidR="001536BF" w:rsidRPr="001536BF">
        <w:rPr>
          <w:rFonts w:ascii="Times New Roman" w:eastAsia="Times New Roman" w:hAnsi="Times New Roman" w:cs="Times New Roman"/>
          <w:b/>
          <w:bCs/>
          <w:color w:val="000000"/>
          <w:sz w:val="24"/>
          <w:szCs w:val="24"/>
        </w:rPr>
        <w:t xml:space="preserve">Engineering </w:t>
      </w:r>
      <w:r w:rsidR="001536BF">
        <w:rPr>
          <w:rFonts w:ascii="Times New Roman" w:eastAsia="Times New Roman" w:hAnsi="Times New Roman" w:cs="Times New Roman"/>
          <w:b/>
          <w:bCs/>
          <w:color w:val="000000"/>
          <w:sz w:val="24"/>
          <w:szCs w:val="24"/>
        </w:rPr>
        <w:t>shall</w:t>
      </w:r>
      <w:r w:rsidR="001536BF" w:rsidRPr="001536BF">
        <w:rPr>
          <w:rFonts w:ascii="Times New Roman" w:eastAsia="Times New Roman" w:hAnsi="Times New Roman" w:cs="Times New Roman"/>
          <w:b/>
          <w:bCs/>
          <w:color w:val="000000"/>
          <w:sz w:val="24"/>
          <w:szCs w:val="24"/>
        </w:rPr>
        <w:t>:</w:t>
      </w:r>
    </w:p>
    <w:p w:rsidR="001536BF" w:rsidRPr="001536BF" w:rsidRDefault="001536BF" w:rsidP="001536BF">
      <w:pPr>
        <w:spacing w:after="0" w:line="240" w:lineRule="auto"/>
        <w:rPr>
          <w:rFonts w:ascii="Times New Roman" w:eastAsia="Times New Roman" w:hAnsi="Times New Roman" w:cs="Times New Roman"/>
          <w:sz w:val="24"/>
          <w:szCs w:val="24"/>
        </w:rPr>
      </w:pPr>
    </w:p>
    <w:p w:rsidR="001536BF" w:rsidRPr="001536BF" w:rsidRDefault="001536BF" w:rsidP="001536BF">
      <w:pPr>
        <w:spacing w:after="0" w:line="240" w:lineRule="auto"/>
        <w:ind w:left="720"/>
        <w:rPr>
          <w:rFonts w:ascii="Times New Roman" w:eastAsia="Times New Roman" w:hAnsi="Times New Roman" w:cs="Times New Roman"/>
          <w:sz w:val="24"/>
          <w:szCs w:val="24"/>
        </w:rPr>
      </w:pPr>
      <w:r w:rsidRPr="001536BF">
        <w:rPr>
          <w:rFonts w:ascii="Times New Roman" w:eastAsia="Times New Roman" w:hAnsi="Times New Roman" w:cs="Times New Roman"/>
          <w:color w:val="000000"/>
          <w:sz w:val="24"/>
          <w:szCs w:val="24"/>
        </w:rPr>
        <w:t xml:space="preserve">Reviews the customer’s Purchase Order, the Product Specifications and Form </w:t>
      </w:r>
      <w:proofErr w:type="gramStart"/>
      <w:r w:rsidRPr="001536BF">
        <w:rPr>
          <w:rFonts w:ascii="Times New Roman" w:eastAsia="Times New Roman" w:hAnsi="Times New Roman" w:cs="Times New Roman"/>
          <w:color w:val="000000"/>
          <w:sz w:val="24"/>
          <w:szCs w:val="24"/>
        </w:rPr>
        <w:t>A-</w:t>
      </w:r>
      <w:proofErr w:type="gramEnd"/>
      <w:r w:rsidRPr="001536BF">
        <w:rPr>
          <w:rFonts w:ascii="Times New Roman" w:eastAsia="Times New Roman" w:hAnsi="Times New Roman" w:cs="Times New Roman"/>
          <w:color w:val="000000"/>
          <w:sz w:val="24"/>
          <w:szCs w:val="24"/>
        </w:rPr>
        <w:t>001 (sent by the Quality Engineer) in order to plan the production layout and the technic</w:t>
      </w:r>
      <w:r>
        <w:rPr>
          <w:rFonts w:ascii="Times New Roman" w:eastAsia="Times New Roman" w:hAnsi="Times New Roman" w:cs="Times New Roman"/>
          <w:color w:val="000000"/>
          <w:sz w:val="24"/>
          <w:szCs w:val="24"/>
        </w:rPr>
        <w:t xml:space="preserve">al and equipment requirements. </w:t>
      </w:r>
      <w:r w:rsidRPr="001536BF">
        <w:rPr>
          <w:rFonts w:ascii="Times New Roman" w:eastAsia="Times New Roman" w:hAnsi="Times New Roman" w:cs="Times New Roman"/>
          <w:b/>
          <w:bCs/>
          <w:color w:val="000000"/>
          <w:sz w:val="24"/>
          <w:szCs w:val="24"/>
        </w:rPr>
        <w:t>Requirement:</w:t>
      </w:r>
      <w:r w:rsidRPr="001536BF">
        <w:rPr>
          <w:rFonts w:ascii="Times New Roman" w:eastAsia="Times New Roman" w:hAnsi="Times New Roman" w:cs="Times New Roman"/>
          <w:color w:val="000000"/>
          <w:sz w:val="24"/>
          <w:szCs w:val="24"/>
        </w:rPr>
        <w:t xml:space="preserve"> QOP 001, Section two</w:t>
      </w: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sz w:val="24"/>
          <w:szCs w:val="24"/>
        </w:rPr>
        <w:br/>
      </w:r>
      <w:r w:rsidR="00E92E3C">
        <w:rPr>
          <w:rFonts w:ascii="Times New Roman" w:eastAsia="Times New Roman" w:hAnsi="Times New Roman" w:cs="Times New Roman"/>
          <w:b/>
          <w:color w:val="000000"/>
          <w:sz w:val="24"/>
          <w:szCs w:val="24"/>
        </w:rPr>
        <w:t>3.01.2</w:t>
      </w:r>
      <w:r w:rsidR="00E92E3C">
        <w:rPr>
          <w:rFonts w:ascii="Times New Roman" w:eastAsia="Times New Roman" w:hAnsi="Times New Roman" w:cs="Times New Roman"/>
          <w:b/>
          <w:color w:val="000000"/>
          <w:sz w:val="24"/>
          <w:szCs w:val="24"/>
        </w:rPr>
        <w:tab/>
      </w:r>
      <w:r w:rsidRPr="001536BF">
        <w:rPr>
          <w:rFonts w:ascii="Times New Roman" w:eastAsia="Times New Roman" w:hAnsi="Times New Roman" w:cs="Times New Roman"/>
          <w:b/>
          <w:color w:val="000000"/>
          <w:sz w:val="24"/>
          <w:szCs w:val="24"/>
        </w:rPr>
        <w:t xml:space="preserve">The General Manager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ind w:left="720"/>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Holds contract review meeting in order to determine p</w:t>
      </w:r>
      <w:r>
        <w:rPr>
          <w:rFonts w:ascii="Times New Roman" w:eastAsia="Times New Roman" w:hAnsi="Times New Roman" w:cs="Times New Roman"/>
          <w:color w:val="000000"/>
          <w:sz w:val="24"/>
          <w:szCs w:val="24"/>
        </w:rPr>
        <w:t>rocess evolution and direction.</w:t>
      </w:r>
      <w:r w:rsidRPr="001536BF">
        <w:rPr>
          <w:rFonts w:ascii="Times New Roman" w:eastAsia="Times New Roman" w:hAnsi="Times New Roman" w:cs="Times New Roman"/>
          <w:color w:val="000000"/>
          <w:sz w:val="24"/>
          <w:szCs w:val="24"/>
        </w:rPr>
        <w:t xml:space="preserve"> </w:t>
      </w:r>
      <w:proofErr w:type="gramStart"/>
      <w:r w:rsidRPr="001536BF">
        <w:rPr>
          <w:rFonts w:ascii="Times New Roman" w:eastAsia="Times New Roman" w:hAnsi="Times New Roman" w:cs="Times New Roman"/>
          <w:color w:val="000000"/>
          <w:sz w:val="24"/>
          <w:szCs w:val="24"/>
        </w:rPr>
        <w:t xml:space="preserve">Issues summary of commitments, action items, and target dates on </w:t>
      </w:r>
      <w:r w:rsidRPr="001536BF">
        <w:rPr>
          <w:rFonts w:ascii="Times New Roman" w:eastAsia="Times New Roman" w:hAnsi="Times New Roman" w:cs="Times New Roman"/>
          <w:i/>
          <w:color w:val="000000"/>
          <w:sz w:val="24"/>
          <w:szCs w:val="24"/>
        </w:rPr>
        <w:t>Form A-003</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roofErr w:type="gramStart"/>
      <w:r w:rsidRPr="001536BF">
        <w:rPr>
          <w:rFonts w:ascii="Times New Roman" w:eastAsia="Times New Roman" w:hAnsi="Times New Roman" w:cs="Times New Roman"/>
          <w:color w:val="000000"/>
          <w:sz w:val="24"/>
          <w:szCs w:val="24"/>
        </w:rPr>
        <w:t>Distributes to the attendees.</w:t>
      </w:r>
      <w:proofErr w:type="gramEnd"/>
      <w:r>
        <w:rPr>
          <w:rFonts w:ascii="Times New Roman" w:eastAsia="Times New Roman" w:hAnsi="Times New Roman" w:cs="Times New Roman"/>
          <w:color w:val="000000"/>
          <w:sz w:val="24"/>
          <w:szCs w:val="24"/>
        </w:rPr>
        <w:t xml:space="preserve"> </w:t>
      </w:r>
      <w:r w:rsidRPr="001536BF">
        <w:rPr>
          <w:rFonts w:ascii="Times New Roman" w:eastAsia="Times New Roman" w:hAnsi="Times New Roman" w:cs="Times New Roman"/>
          <w:b/>
          <w:color w:val="000000"/>
          <w:sz w:val="24"/>
          <w:szCs w:val="24"/>
        </w:rPr>
        <w:t>Requirement:</w:t>
      </w:r>
      <w:r w:rsidRPr="001536BF">
        <w:rPr>
          <w:rFonts w:ascii="Times New Roman" w:eastAsia="Times New Roman" w:hAnsi="Times New Roman" w:cs="Times New Roman"/>
          <w:color w:val="000000"/>
          <w:sz w:val="24"/>
          <w:szCs w:val="24"/>
        </w:rPr>
        <w:t xml:space="preserve"> QOP 001, Section Two</w:t>
      </w: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3.02</w:t>
      </w:r>
      <w:r w:rsidRPr="001536BF">
        <w:rPr>
          <w:rFonts w:ascii="Times New Roman" w:eastAsia="Times New Roman" w:hAnsi="Times New Roman" w:cs="Times New Roman"/>
          <w:b/>
          <w:color w:val="000000"/>
          <w:sz w:val="24"/>
          <w:szCs w:val="24"/>
        </w:rPr>
        <w:tab/>
        <w:t>Enacting the Planning Provisions for the Product Realization Processes</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3.02.1</w:t>
      </w:r>
      <w:r w:rsidRPr="001536BF">
        <w:rPr>
          <w:rFonts w:ascii="Times New Roman" w:eastAsia="Times New Roman" w:hAnsi="Times New Roman" w:cs="Times New Roman"/>
          <w:b/>
          <w:color w:val="000000"/>
          <w:sz w:val="24"/>
          <w:szCs w:val="24"/>
        </w:rPr>
        <w:t xml:space="preserve"> The Process Engineer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ind w:left="720"/>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Prepares, reviews, approves releases the Job Traveler with overview drawings, including (if applicable) overlay film, membrane film, etc. to the Production Manager.</w:t>
      </w: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3.02.2</w:t>
      </w:r>
      <w:r w:rsidRPr="001536BF">
        <w:rPr>
          <w:rFonts w:ascii="Times New Roman" w:eastAsia="Times New Roman" w:hAnsi="Times New Roman" w:cs="Times New Roman"/>
          <w:b/>
          <w:color w:val="000000"/>
          <w:sz w:val="24"/>
          <w:szCs w:val="24"/>
        </w:rPr>
        <w:t xml:space="preserve"> The Purchasing Agent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b/>
          <w:color w:val="000000"/>
          <w:sz w:val="24"/>
          <w:szCs w:val="24"/>
        </w:rPr>
        <w:tab/>
      </w:r>
      <w:proofErr w:type="gramStart"/>
      <w:r w:rsidRPr="001536BF">
        <w:rPr>
          <w:rFonts w:ascii="Times New Roman" w:eastAsia="Times New Roman" w:hAnsi="Times New Roman" w:cs="Times New Roman"/>
          <w:color w:val="000000"/>
          <w:sz w:val="24"/>
          <w:szCs w:val="24"/>
        </w:rPr>
        <w:t>Carries out the procurement activities.</w:t>
      </w:r>
      <w:proofErr w:type="gramEnd"/>
    </w:p>
    <w:p w:rsidR="001536BF" w:rsidRPr="001536BF" w:rsidRDefault="001536BF" w:rsidP="001536BF">
      <w:p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b/>
          <w:color w:val="000000"/>
          <w:sz w:val="24"/>
          <w:szCs w:val="24"/>
        </w:rPr>
        <w:tab/>
        <w:t>Requirement:</w:t>
      </w:r>
      <w:r w:rsidRPr="001536BF">
        <w:rPr>
          <w:rFonts w:ascii="Times New Roman" w:eastAsia="Times New Roman" w:hAnsi="Times New Roman" w:cs="Times New Roman"/>
          <w:color w:val="000000"/>
          <w:sz w:val="24"/>
          <w:szCs w:val="24"/>
        </w:rPr>
        <w:t xml:space="preserve">  QOP 003, Sections One and Two</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3.02.3</w:t>
      </w:r>
      <w:r w:rsidRPr="001536BF">
        <w:rPr>
          <w:rFonts w:ascii="Times New Roman" w:eastAsia="Times New Roman" w:hAnsi="Times New Roman" w:cs="Times New Roman"/>
          <w:b/>
          <w:color w:val="000000"/>
          <w:sz w:val="24"/>
          <w:szCs w:val="24"/>
        </w:rPr>
        <w:t xml:space="preserve"> The Production Manager</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proofErr w:type="gramStart"/>
      <w:r w:rsidRPr="001536BF">
        <w:rPr>
          <w:rFonts w:ascii="Times New Roman" w:eastAsia="Times New Roman" w:hAnsi="Times New Roman" w:cs="Times New Roman"/>
          <w:color w:val="000000"/>
          <w:sz w:val="24"/>
          <w:szCs w:val="24"/>
        </w:rPr>
        <w:t>Interacts regularly with all departments to maintain schedule.</w:t>
      </w:r>
      <w:proofErr w:type="gramEnd"/>
      <w:r>
        <w:rPr>
          <w:rFonts w:ascii="Times New Roman" w:eastAsia="Times New Roman" w:hAnsi="Times New Roman" w:cs="Times New Roman"/>
          <w:color w:val="000000"/>
          <w:sz w:val="24"/>
          <w:szCs w:val="24"/>
        </w:rPr>
        <w:t xml:space="preserve"> </w:t>
      </w:r>
      <w:r w:rsidRPr="001536BF">
        <w:rPr>
          <w:rFonts w:ascii="Times New Roman" w:eastAsia="Times New Roman" w:hAnsi="Times New Roman" w:cs="Times New Roman"/>
          <w:b/>
          <w:color w:val="000000"/>
          <w:sz w:val="24"/>
          <w:szCs w:val="24"/>
        </w:rPr>
        <w:t xml:space="preserve">Requirement: </w:t>
      </w:r>
      <w:r w:rsidRPr="001536BF">
        <w:rPr>
          <w:rFonts w:ascii="Times New Roman" w:eastAsia="Times New Roman" w:hAnsi="Times New Roman" w:cs="Times New Roman"/>
          <w:color w:val="000000"/>
          <w:sz w:val="24"/>
          <w:szCs w:val="24"/>
        </w:rPr>
        <w:t>QOP 001, Section Two</w:t>
      </w:r>
      <w:r w:rsidRPr="001536BF">
        <w:rPr>
          <w:rFonts w:ascii="Times New Roman" w:eastAsia="Times New Roman" w:hAnsi="Times New Roman" w:cs="Times New Roman"/>
          <w:b/>
          <w:color w:val="000000"/>
          <w:sz w:val="24"/>
          <w:szCs w:val="24"/>
        </w:rPr>
        <w:t xml:space="preserve"> </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3.03</w:t>
      </w:r>
      <w:r w:rsidRPr="001536BF">
        <w:rPr>
          <w:rFonts w:ascii="Times New Roman" w:eastAsia="Times New Roman" w:hAnsi="Times New Roman" w:cs="Times New Roman"/>
          <w:b/>
          <w:color w:val="000000"/>
          <w:sz w:val="24"/>
          <w:szCs w:val="24"/>
        </w:rPr>
        <w:tab/>
        <w:t>The Product Realization Process</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3.03.1</w:t>
      </w:r>
      <w:r w:rsidRPr="001536BF">
        <w:rPr>
          <w:rFonts w:ascii="Times New Roman" w:eastAsia="Times New Roman" w:hAnsi="Times New Roman" w:cs="Times New Roman"/>
          <w:b/>
          <w:color w:val="000000"/>
          <w:sz w:val="24"/>
          <w:szCs w:val="24"/>
        </w:rPr>
        <w:tab/>
        <w:t xml:space="preserve">The Production Manager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Issue</w:t>
      </w:r>
      <w:r w:rsidRPr="001536BF">
        <w:rPr>
          <w:rFonts w:ascii="Times New Roman" w:eastAsia="Times New Roman" w:hAnsi="Times New Roman" w:cs="Times New Roman"/>
          <w:color w:val="000000"/>
          <w:sz w:val="24"/>
          <w:szCs w:val="24"/>
        </w:rPr>
        <w:t xml:space="preserve"> the Job Traveler.</w:t>
      </w:r>
      <w:r>
        <w:rPr>
          <w:rFonts w:ascii="Times New Roman" w:eastAsia="Times New Roman" w:hAnsi="Times New Roman" w:cs="Times New Roman"/>
          <w:color w:val="000000"/>
          <w:sz w:val="24"/>
          <w:szCs w:val="24"/>
        </w:rPr>
        <w:t xml:space="preserve"> </w:t>
      </w:r>
      <w:r w:rsidRPr="001536BF">
        <w:rPr>
          <w:rFonts w:ascii="Times New Roman" w:eastAsia="Times New Roman" w:hAnsi="Times New Roman" w:cs="Times New Roman"/>
          <w:b/>
          <w:color w:val="000000"/>
          <w:sz w:val="24"/>
          <w:szCs w:val="24"/>
        </w:rPr>
        <w:t xml:space="preserve">Requirement: </w:t>
      </w:r>
      <w:r w:rsidRPr="001536BF">
        <w:rPr>
          <w:rFonts w:ascii="Times New Roman" w:eastAsia="Times New Roman" w:hAnsi="Times New Roman" w:cs="Times New Roman"/>
          <w:color w:val="000000"/>
          <w:sz w:val="24"/>
          <w:szCs w:val="24"/>
        </w:rPr>
        <w:t>QOP 001, Section two</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 xml:space="preserve">3.03.2 The Production Manager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Review</w:t>
      </w:r>
      <w:r w:rsidRPr="001536BF">
        <w:rPr>
          <w:rFonts w:ascii="Times New Roman" w:eastAsia="Times New Roman" w:hAnsi="Times New Roman" w:cs="Times New Roman"/>
          <w:color w:val="000000"/>
          <w:sz w:val="24"/>
          <w:szCs w:val="24"/>
        </w:rPr>
        <w:t xml:space="preserve"> the Job Traveler and p</w:t>
      </w:r>
      <w:r>
        <w:rPr>
          <w:rFonts w:ascii="Times New Roman" w:eastAsia="Times New Roman" w:hAnsi="Times New Roman" w:cs="Times New Roman"/>
          <w:color w:val="000000"/>
          <w:sz w:val="24"/>
          <w:szCs w:val="24"/>
        </w:rPr>
        <w:t>roduction scheduling and carry</w:t>
      </w:r>
      <w:r w:rsidRPr="001536BF">
        <w:rPr>
          <w:rFonts w:ascii="Times New Roman" w:eastAsia="Times New Roman" w:hAnsi="Times New Roman" w:cs="Times New Roman"/>
          <w:color w:val="000000"/>
          <w:sz w:val="24"/>
          <w:szCs w:val="24"/>
        </w:rPr>
        <w:t xml:space="preserve"> out process controls before setting up operations.</w:t>
      </w:r>
    </w:p>
    <w:p w:rsidR="001536BF" w:rsidRPr="001536BF" w:rsidRDefault="001536BF" w:rsidP="001536BF">
      <w:p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ab/>
        <w:t>Requirements:</w:t>
      </w:r>
    </w:p>
    <w:p w:rsidR="001536BF" w:rsidRPr="001536BF" w:rsidRDefault="001536BF" w:rsidP="001536BF">
      <w:pPr>
        <w:pStyle w:val="ListParagraph"/>
        <w:numPr>
          <w:ilvl w:val="0"/>
          <w:numId w:val="54"/>
        </w:num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 xml:space="preserve"> Material identification as per QOP 006, Section Five</w:t>
      </w:r>
    </w:p>
    <w:p w:rsidR="001536BF" w:rsidRPr="001536BF" w:rsidRDefault="001536BF" w:rsidP="001536BF">
      <w:pPr>
        <w:pStyle w:val="ListParagraph"/>
        <w:numPr>
          <w:ilvl w:val="0"/>
          <w:numId w:val="54"/>
        </w:num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Tooling, fixture, special gages as per QOP 001, Section Two</w:t>
      </w:r>
    </w:p>
    <w:p w:rsidR="001536BF" w:rsidRPr="001536BF" w:rsidRDefault="001536BF" w:rsidP="001536BF">
      <w:pPr>
        <w:pStyle w:val="ListParagraph"/>
        <w:numPr>
          <w:ilvl w:val="0"/>
          <w:numId w:val="54"/>
        </w:num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 xml:space="preserve">Equipment maintenance on </w:t>
      </w:r>
      <w:r w:rsidRPr="001536BF">
        <w:rPr>
          <w:rFonts w:ascii="Times New Roman" w:eastAsia="Times New Roman" w:hAnsi="Times New Roman" w:cs="Times New Roman"/>
          <w:i/>
          <w:color w:val="FF0000"/>
          <w:sz w:val="24"/>
          <w:szCs w:val="24"/>
        </w:rPr>
        <w:t>Form A-002</w:t>
      </w:r>
    </w:p>
    <w:p w:rsidR="001536BF" w:rsidRPr="001536BF" w:rsidRDefault="001536BF" w:rsidP="001536BF">
      <w:pPr>
        <w:pStyle w:val="ListParagraph"/>
        <w:numPr>
          <w:ilvl w:val="0"/>
          <w:numId w:val="54"/>
        </w:numPr>
        <w:spacing w:after="0" w:line="240" w:lineRule="auto"/>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Availability of standard gages as per QOP 007</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3.03.3 The Operator</w:t>
      </w:r>
      <w:r>
        <w:rPr>
          <w:rFonts w:ascii="Times New Roman" w:eastAsia="Times New Roman" w:hAnsi="Times New Roman" w:cs="Times New Roman"/>
          <w:b/>
          <w:color w:val="000000"/>
          <w:sz w:val="24"/>
          <w:szCs w:val="24"/>
        </w:rPr>
        <w:t xml:space="preserve"> 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Sets up the job as required. Make</w:t>
      </w:r>
      <w:r w:rsidRPr="001536BF">
        <w:rPr>
          <w:rFonts w:ascii="Times New Roman" w:eastAsia="Times New Roman" w:hAnsi="Times New Roman" w:cs="Times New Roman"/>
          <w:color w:val="000000"/>
          <w:sz w:val="24"/>
          <w:szCs w:val="24"/>
        </w:rPr>
        <w:t xml:space="preserve"> first production piece. </w:t>
      </w:r>
      <w:r>
        <w:rPr>
          <w:rFonts w:ascii="Times New Roman" w:eastAsia="Times New Roman" w:hAnsi="Times New Roman" w:cs="Times New Roman"/>
          <w:b/>
          <w:color w:val="000000"/>
          <w:sz w:val="24"/>
          <w:szCs w:val="24"/>
        </w:rPr>
        <w:t xml:space="preserve">Requirement: </w:t>
      </w:r>
      <w:r w:rsidRPr="001536BF">
        <w:rPr>
          <w:rFonts w:ascii="Times New Roman" w:eastAsia="Times New Roman" w:hAnsi="Times New Roman" w:cs="Times New Roman"/>
          <w:color w:val="000000"/>
          <w:sz w:val="24"/>
          <w:szCs w:val="24"/>
        </w:rPr>
        <w:t>QOP 006, Section One</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3.03.4</w:t>
      </w:r>
      <w:r>
        <w:rPr>
          <w:rFonts w:ascii="Times New Roman" w:eastAsia="Times New Roman" w:hAnsi="Times New Roman" w:cs="Times New Roman"/>
          <w:b/>
          <w:color w:val="000000"/>
          <w:sz w:val="24"/>
          <w:szCs w:val="24"/>
        </w:rPr>
        <w:t xml:space="preserve"> </w:t>
      </w:r>
      <w:r w:rsidRPr="001536BF">
        <w:rPr>
          <w:rFonts w:ascii="Times New Roman" w:eastAsia="Times New Roman" w:hAnsi="Times New Roman" w:cs="Times New Roman"/>
          <w:b/>
          <w:color w:val="000000"/>
          <w:sz w:val="24"/>
          <w:szCs w:val="24"/>
        </w:rPr>
        <w:t xml:space="preserve">The Production Manager, Engineering, or the General Manager </w:t>
      </w:r>
      <w:r>
        <w:rPr>
          <w:rFonts w:ascii="Times New Roman" w:eastAsia="Times New Roman" w:hAnsi="Times New Roman" w:cs="Times New Roman"/>
          <w:b/>
          <w:color w:val="000000"/>
          <w:sz w:val="24"/>
          <w:szCs w:val="24"/>
        </w:rPr>
        <w:t>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ind w:left="720"/>
        <w:rPr>
          <w:rFonts w:ascii="Times New Roman" w:eastAsia="Times New Roman" w:hAnsi="Times New Roman" w:cs="Times New Roman"/>
          <w:b/>
          <w:color w:val="000000"/>
          <w:sz w:val="24"/>
          <w:szCs w:val="24"/>
        </w:rPr>
      </w:pPr>
      <w:proofErr w:type="gramStart"/>
      <w:r w:rsidRPr="001536BF">
        <w:rPr>
          <w:rFonts w:ascii="Times New Roman" w:eastAsia="Times New Roman" w:hAnsi="Times New Roman" w:cs="Times New Roman"/>
          <w:color w:val="000000"/>
          <w:sz w:val="24"/>
          <w:szCs w:val="24"/>
        </w:rPr>
        <w:t>Determines production continuation.</w:t>
      </w:r>
      <w:proofErr w:type="gramEnd"/>
      <w:r w:rsidRPr="001536BF">
        <w:rPr>
          <w:rFonts w:ascii="Times New Roman" w:eastAsia="Times New Roman" w:hAnsi="Times New Roman" w:cs="Times New Roman"/>
          <w:color w:val="000000"/>
          <w:sz w:val="24"/>
          <w:szCs w:val="24"/>
        </w:rPr>
        <w:t xml:space="preserve">  Reviews product completion on Job Traveler and signs </w:t>
      </w:r>
      <w:r w:rsidRPr="001536BF">
        <w:rPr>
          <w:rFonts w:ascii="Times New Roman" w:eastAsia="Times New Roman" w:hAnsi="Times New Roman" w:cs="Times New Roman"/>
          <w:i/>
          <w:color w:val="FF0000"/>
          <w:sz w:val="24"/>
          <w:szCs w:val="24"/>
        </w:rPr>
        <w:t>Form A-033</w:t>
      </w:r>
      <w:r w:rsidRPr="001536BF">
        <w:rPr>
          <w:rFonts w:ascii="Times New Roman" w:eastAsia="Times New Roman" w:hAnsi="Times New Roman" w:cs="Times New Roman"/>
          <w:color w:val="FF0000"/>
          <w:sz w:val="24"/>
          <w:szCs w:val="24"/>
        </w:rPr>
        <w:t xml:space="preserve"> </w:t>
      </w:r>
      <w:r w:rsidRPr="001536BF">
        <w:rPr>
          <w:rFonts w:ascii="Times New Roman" w:eastAsia="Times New Roman" w:hAnsi="Times New Roman" w:cs="Times New Roman"/>
          <w:color w:val="000000"/>
          <w:sz w:val="24"/>
          <w:szCs w:val="24"/>
        </w:rPr>
        <w:t>under “Audited”.</w:t>
      </w:r>
      <w:r>
        <w:rPr>
          <w:rFonts w:ascii="Times New Roman" w:eastAsia="Times New Roman" w:hAnsi="Times New Roman" w:cs="Times New Roman"/>
          <w:b/>
          <w:color w:val="000000"/>
          <w:sz w:val="24"/>
          <w:szCs w:val="24"/>
        </w:rPr>
        <w:t xml:space="preserve"> Requirement: </w:t>
      </w:r>
      <w:r w:rsidRPr="001536BF">
        <w:rPr>
          <w:rFonts w:ascii="Times New Roman" w:eastAsia="Times New Roman" w:hAnsi="Times New Roman" w:cs="Times New Roman"/>
          <w:color w:val="000000"/>
          <w:sz w:val="24"/>
          <w:szCs w:val="24"/>
        </w:rPr>
        <w:t>QOP 006, Section One</w:t>
      </w:r>
    </w:p>
    <w:p w:rsidR="001536BF" w:rsidRPr="001536BF" w:rsidRDefault="001536BF" w:rsidP="001536BF">
      <w:pPr>
        <w:spacing w:after="0" w:line="240" w:lineRule="auto"/>
        <w:ind w:firstLine="720"/>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3.03.5 The Quality Inspector does:</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r w:rsidRPr="001536BF">
        <w:rPr>
          <w:rFonts w:ascii="Times New Roman" w:eastAsia="Times New Roman" w:hAnsi="Times New Roman" w:cs="Times New Roman"/>
          <w:color w:val="000000"/>
          <w:sz w:val="24"/>
          <w:szCs w:val="24"/>
        </w:rPr>
        <w:t>Verifies and approves the first production piece.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Requirement: </w:t>
      </w:r>
      <w:r w:rsidRPr="001536BF">
        <w:rPr>
          <w:rFonts w:ascii="Times New Roman" w:eastAsia="Times New Roman" w:hAnsi="Times New Roman" w:cs="Times New Roman"/>
          <w:color w:val="000000"/>
          <w:sz w:val="24"/>
          <w:szCs w:val="24"/>
        </w:rPr>
        <w:t>QOP 006, Section One</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Default="001536BF" w:rsidP="001536BF">
      <w:pPr>
        <w:spacing w:after="0" w:line="240" w:lineRule="auto"/>
        <w:rPr>
          <w:rFonts w:ascii="Times New Roman" w:eastAsia="Times New Roman" w:hAnsi="Times New Roman" w:cs="Times New Roman"/>
          <w:b/>
          <w:color w:val="000000"/>
          <w:sz w:val="24"/>
          <w:szCs w:val="24"/>
        </w:rPr>
      </w:pPr>
      <w:r w:rsidRPr="001536BF">
        <w:rPr>
          <w:rFonts w:ascii="Times New Roman" w:eastAsia="Times New Roman" w:hAnsi="Times New Roman" w:cs="Times New Roman"/>
          <w:b/>
          <w:color w:val="000000"/>
          <w:sz w:val="24"/>
          <w:szCs w:val="24"/>
        </w:rPr>
        <w:t>3.04</w:t>
      </w:r>
      <w:r w:rsidRPr="001536BF">
        <w:rPr>
          <w:rFonts w:ascii="Times New Roman" w:eastAsia="Times New Roman" w:hAnsi="Times New Roman" w:cs="Times New Roman"/>
          <w:b/>
          <w:color w:val="000000"/>
          <w:sz w:val="24"/>
          <w:szCs w:val="24"/>
        </w:rPr>
        <w:tab/>
        <w:t>Final Inspection, Product Release and Delivery</w:t>
      </w:r>
    </w:p>
    <w:p w:rsidR="001536BF" w:rsidRPr="001536BF" w:rsidRDefault="001536BF" w:rsidP="001536BF">
      <w:pPr>
        <w:spacing w:after="0" w:line="240" w:lineRule="auto"/>
        <w:rPr>
          <w:rFonts w:ascii="Times New Roman" w:eastAsia="Times New Roman" w:hAnsi="Times New Roman" w:cs="Times New Roman"/>
          <w:b/>
          <w:color w:val="000000"/>
          <w:sz w:val="24"/>
          <w:szCs w:val="24"/>
        </w:rPr>
      </w:pPr>
    </w:p>
    <w:p w:rsidR="001536BF" w:rsidRPr="001536BF" w:rsidRDefault="001536BF" w:rsidP="001536B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3.04.1 The Quality Engineer shall</w:t>
      </w:r>
      <w:r w:rsidRPr="001536BF">
        <w:rPr>
          <w:rFonts w:ascii="Times New Roman" w:eastAsia="Times New Roman" w:hAnsi="Times New Roman" w:cs="Times New Roman"/>
          <w:b/>
          <w:color w:val="000000"/>
          <w:sz w:val="24"/>
          <w:szCs w:val="24"/>
        </w:rPr>
        <w:t>:</w:t>
      </w:r>
    </w:p>
    <w:p w:rsidR="001536BF" w:rsidRPr="001536BF" w:rsidRDefault="001536BF" w:rsidP="001536B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Carry</w:t>
      </w:r>
      <w:r w:rsidRPr="001536BF">
        <w:rPr>
          <w:rFonts w:ascii="Times New Roman" w:eastAsia="Times New Roman" w:hAnsi="Times New Roman" w:cs="Times New Roman"/>
          <w:color w:val="000000"/>
          <w:sz w:val="24"/>
          <w:szCs w:val="24"/>
        </w:rPr>
        <w:t xml:space="preserve"> out final inspection and controls product release and delivery.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Requirement: </w:t>
      </w:r>
      <w:r w:rsidRPr="001536BF">
        <w:rPr>
          <w:rFonts w:ascii="Times New Roman" w:eastAsia="Times New Roman" w:hAnsi="Times New Roman" w:cs="Times New Roman"/>
          <w:color w:val="000000"/>
          <w:sz w:val="24"/>
          <w:szCs w:val="24"/>
        </w:rPr>
        <w:t>1. QOP 006, Section Four</w:t>
      </w:r>
      <w:r>
        <w:rPr>
          <w:rFonts w:ascii="Times New Roman" w:eastAsia="Times New Roman" w:hAnsi="Times New Roman" w:cs="Times New Roman"/>
          <w:color w:val="000000"/>
          <w:sz w:val="24"/>
          <w:szCs w:val="24"/>
        </w:rPr>
        <w:t xml:space="preserve">, </w:t>
      </w:r>
      <w:r w:rsidRPr="001536BF">
        <w:rPr>
          <w:rFonts w:ascii="Times New Roman" w:eastAsia="Times New Roman" w:hAnsi="Times New Roman" w:cs="Times New Roman"/>
          <w:color w:val="000000"/>
          <w:sz w:val="24"/>
          <w:szCs w:val="24"/>
        </w:rPr>
        <w:t>QOP 009, Section Two</w:t>
      </w:r>
    </w:p>
    <w:p w:rsidR="00E92E3C" w:rsidRDefault="00E92E3C">
      <w:pPr>
        <w:spacing w:after="0" w:line="240" w:lineRule="auto"/>
      </w:pPr>
      <w:r>
        <w:br w:type="page"/>
      </w:r>
    </w:p>
    <w:p w:rsidR="00830200" w:rsidRDefault="00D72860" w:rsidP="00D72860">
      <w:pPr>
        <w:pStyle w:val="Heading2"/>
      </w:pPr>
      <w:bookmarkStart w:id="42" w:name="_Ref382311442"/>
      <w:r>
        <w:t>Section II</w:t>
      </w:r>
      <w:bookmarkEnd w:id="42"/>
    </w:p>
    <w:p w:rsidR="00830200" w:rsidRPr="00E92E3C" w:rsidRDefault="00D72860" w:rsidP="001536BF">
      <w:pPr>
        <w:spacing w:after="0" w:line="240" w:lineRule="auto"/>
        <w:rPr>
          <w:i/>
          <w:color w:val="FF0000"/>
        </w:rPr>
      </w:pPr>
      <w:r w:rsidRPr="00E92E3C">
        <w:rPr>
          <w:i/>
          <w:color w:val="FF0000"/>
        </w:rPr>
        <w:t>Handling Non-conformities in the Process Cycle</w:t>
      </w:r>
    </w:p>
    <w:p w:rsidR="00E92E3C" w:rsidRPr="00E92E3C" w:rsidRDefault="00E92E3C" w:rsidP="001536BF">
      <w:pPr>
        <w:spacing w:after="0" w:line="240" w:lineRule="auto"/>
        <w:rPr>
          <w:i/>
          <w:color w:val="FF0000"/>
        </w:rPr>
      </w:pPr>
      <w:r w:rsidRPr="00E92E3C">
        <w:rPr>
          <w:i/>
          <w:color w:val="FF0000"/>
        </w:rPr>
        <w:t>Example:</w:t>
      </w:r>
    </w:p>
    <w:p w:rsidR="00E92E3C" w:rsidRPr="00E92E3C" w:rsidRDefault="00E92E3C" w:rsidP="00E92E3C">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b/>
          <w:sz w:val="24"/>
          <w:szCs w:val="24"/>
        </w:rPr>
        <w:tab/>
      </w:r>
      <w:r w:rsidRPr="00E92E3C">
        <w:rPr>
          <w:rFonts w:ascii="Times New Roman" w:hAnsi="Times New Roman" w:cs="Times New Roman"/>
          <w:b/>
          <w:sz w:val="24"/>
          <w:szCs w:val="24"/>
        </w:rPr>
        <w:t>Purpose</w:t>
      </w:r>
    </w:p>
    <w:p w:rsidR="00E92E3C" w:rsidRDefault="00E92E3C" w:rsidP="00E92E3C">
      <w:pPr>
        <w:pStyle w:val="ListParagraph"/>
        <w:spacing w:after="0" w:line="240" w:lineRule="auto"/>
        <w:rPr>
          <w:rFonts w:ascii="Times New Roman" w:hAnsi="Times New Roman" w:cs="Times New Roman"/>
          <w:b/>
          <w:sz w:val="24"/>
          <w:szCs w:val="24"/>
        </w:rPr>
      </w:pPr>
    </w:p>
    <w:p w:rsidR="00E92E3C" w:rsidRDefault="00A03A8D" w:rsidP="00E92E3C">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Integrate the handling and control of non-conformities as part of process control during the product’s overall processing cycle.</w:t>
      </w:r>
    </w:p>
    <w:p w:rsidR="00E92E3C" w:rsidRPr="005C7954" w:rsidRDefault="00E92E3C" w:rsidP="00E92E3C">
      <w:pPr>
        <w:pStyle w:val="ListParagraph"/>
        <w:spacing w:after="0" w:line="240" w:lineRule="auto"/>
        <w:rPr>
          <w:rFonts w:ascii="Times New Roman" w:hAnsi="Times New Roman" w:cs="Times New Roman"/>
          <w:sz w:val="24"/>
          <w:szCs w:val="24"/>
        </w:rPr>
      </w:pPr>
    </w:p>
    <w:p w:rsidR="00E92E3C" w:rsidRPr="00E92E3C" w:rsidRDefault="00E92E3C" w:rsidP="00E92E3C">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r>
        <w:rPr>
          <w:rFonts w:ascii="Times New Roman" w:hAnsi="Times New Roman" w:cs="Times New Roman"/>
          <w:b/>
          <w:sz w:val="24"/>
          <w:szCs w:val="24"/>
        </w:rPr>
        <w:tab/>
      </w:r>
      <w:r w:rsidRPr="00E92E3C">
        <w:rPr>
          <w:rFonts w:ascii="Times New Roman" w:hAnsi="Times New Roman" w:cs="Times New Roman"/>
          <w:b/>
          <w:sz w:val="24"/>
          <w:szCs w:val="24"/>
        </w:rPr>
        <w:t>References</w:t>
      </w:r>
    </w:p>
    <w:p w:rsidR="00E92E3C" w:rsidRPr="005C7954" w:rsidRDefault="00E92E3C" w:rsidP="00E92E3C">
      <w:pPr>
        <w:pStyle w:val="ListParagraph"/>
        <w:spacing w:after="0" w:line="240" w:lineRule="auto"/>
        <w:rPr>
          <w:rFonts w:ascii="Times New Roman" w:hAnsi="Times New Roman" w:cs="Times New Roman"/>
          <w:b/>
          <w:sz w:val="24"/>
          <w:szCs w:val="24"/>
        </w:rPr>
      </w:pPr>
    </w:p>
    <w:p w:rsidR="00E92E3C" w:rsidRDefault="00A03A8D"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Non-conforming Material Report – </w:t>
      </w:r>
      <w:r w:rsidRPr="00A03A8D">
        <w:rPr>
          <w:rFonts w:ascii="Times New Roman" w:hAnsi="Times New Roman" w:cs="Times New Roman"/>
          <w:i/>
          <w:color w:val="FF0000"/>
          <w:sz w:val="24"/>
          <w:szCs w:val="24"/>
        </w:rPr>
        <w:t>A-006</w:t>
      </w:r>
    </w:p>
    <w:p w:rsidR="00A03A8D" w:rsidRDefault="00A03A8D"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Inspection Report – </w:t>
      </w:r>
      <w:r w:rsidRPr="00A03A8D">
        <w:rPr>
          <w:rFonts w:ascii="Times New Roman" w:hAnsi="Times New Roman" w:cs="Times New Roman"/>
          <w:i/>
          <w:color w:val="FF0000"/>
          <w:sz w:val="24"/>
          <w:szCs w:val="24"/>
        </w:rPr>
        <w:t>A-018</w:t>
      </w:r>
    </w:p>
    <w:p w:rsidR="00A03A8D" w:rsidRDefault="00A03A8D"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Rejected Material Ticket – </w:t>
      </w:r>
      <w:r w:rsidRPr="00A03A8D">
        <w:rPr>
          <w:rFonts w:ascii="Times New Roman" w:hAnsi="Times New Roman" w:cs="Times New Roman"/>
          <w:i/>
          <w:color w:val="FF0000"/>
          <w:sz w:val="24"/>
          <w:szCs w:val="24"/>
        </w:rPr>
        <w:t>A-012</w:t>
      </w:r>
    </w:p>
    <w:p w:rsidR="00A03A8D" w:rsidRDefault="00A03A8D"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Customer Complaint and Evaluation Report – </w:t>
      </w:r>
      <w:r w:rsidRPr="00A03A8D">
        <w:rPr>
          <w:rFonts w:ascii="Times New Roman" w:hAnsi="Times New Roman" w:cs="Times New Roman"/>
          <w:i/>
          <w:color w:val="FF0000"/>
          <w:sz w:val="24"/>
          <w:szCs w:val="24"/>
        </w:rPr>
        <w:t>A-038</w:t>
      </w:r>
    </w:p>
    <w:p w:rsidR="00E92E3C" w:rsidRDefault="00E92E3C" w:rsidP="00A03A8D">
      <w:pPr>
        <w:spacing w:after="0" w:line="240" w:lineRule="auto"/>
        <w:ind w:left="720"/>
        <w:rPr>
          <w:rFonts w:ascii="Times New Roman" w:hAnsi="Times New Roman" w:cs="Times New Roman"/>
          <w:sz w:val="24"/>
          <w:szCs w:val="24"/>
        </w:rPr>
      </w:pPr>
      <w:r w:rsidRPr="00C3573C">
        <w:rPr>
          <w:rFonts w:ascii="Times New Roman" w:hAnsi="Times New Roman" w:cs="Times New Roman"/>
          <w:sz w:val="24"/>
          <w:szCs w:val="24"/>
        </w:rPr>
        <w:t>Contract Review</w:t>
      </w:r>
      <w:r>
        <w:rPr>
          <w:rFonts w:ascii="Times New Roman" w:hAnsi="Times New Roman" w:cs="Times New Roman"/>
          <w:sz w:val="24"/>
          <w:szCs w:val="24"/>
        </w:rPr>
        <w:t xml:space="preserve"> – QOP </w:t>
      </w:r>
      <w:r w:rsidRPr="00C3573C">
        <w:rPr>
          <w:rFonts w:ascii="Times New Roman" w:hAnsi="Times New Roman" w:cs="Times New Roman"/>
          <w:sz w:val="24"/>
          <w:szCs w:val="24"/>
        </w:rPr>
        <w:t>001</w:t>
      </w:r>
    </w:p>
    <w:p w:rsidR="00A03A8D" w:rsidRDefault="00A03A8D" w:rsidP="00A03A8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Document and Data Control – QOP 002</w:t>
      </w:r>
    </w:p>
    <w:p w:rsidR="00E92E3C" w:rsidRDefault="00E92E3C" w:rsidP="00A03A8D">
      <w:pPr>
        <w:spacing w:after="0" w:line="240" w:lineRule="auto"/>
        <w:ind w:left="720"/>
        <w:rPr>
          <w:rFonts w:ascii="Times New Roman" w:hAnsi="Times New Roman" w:cs="Times New Roman"/>
          <w:sz w:val="24"/>
          <w:szCs w:val="24"/>
        </w:rPr>
      </w:pPr>
      <w:r w:rsidRPr="00C3573C">
        <w:rPr>
          <w:rFonts w:ascii="Times New Roman" w:hAnsi="Times New Roman" w:cs="Times New Roman"/>
          <w:sz w:val="24"/>
          <w:szCs w:val="24"/>
        </w:rPr>
        <w:t>Inspection and Test Control</w:t>
      </w:r>
      <w:r>
        <w:rPr>
          <w:rFonts w:ascii="Times New Roman" w:hAnsi="Times New Roman" w:cs="Times New Roman"/>
          <w:sz w:val="24"/>
          <w:szCs w:val="24"/>
        </w:rPr>
        <w:t xml:space="preserve"> – </w:t>
      </w:r>
      <w:r w:rsidRPr="00C3573C">
        <w:rPr>
          <w:rFonts w:ascii="Times New Roman" w:hAnsi="Times New Roman" w:cs="Times New Roman"/>
          <w:sz w:val="24"/>
          <w:szCs w:val="24"/>
        </w:rPr>
        <w:t>QOP 006</w:t>
      </w:r>
    </w:p>
    <w:p w:rsidR="00E92E3C" w:rsidRDefault="00E92E3C" w:rsidP="00A03A8D">
      <w:pPr>
        <w:spacing w:after="0" w:line="240" w:lineRule="auto"/>
        <w:ind w:left="720"/>
        <w:rPr>
          <w:rFonts w:ascii="Times New Roman" w:hAnsi="Times New Roman" w:cs="Times New Roman"/>
          <w:sz w:val="24"/>
          <w:szCs w:val="24"/>
        </w:rPr>
      </w:pPr>
      <w:r w:rsidRPr="00C3573C">
        <w:rPr>
          <w:rFonts w:ascii="Times New Roman" w:hAnsi="Times New Roman" w:cs="Times New Roman"/>
          <w:sz w:val="24"/>
          <w:szCs w:val="24"/>
        </w:rPr>
        <w:t>Control of Non-conforming Products</w:t>
      </w:r>
      <w:r>
        <w:rPr>
          <w:rFonts w:ascii="Times New Roman" w:hAnsi="Times New Roman" w:cs="Times New Roman"/>
          <w:sz w:val="24"/>
          <w:szCs w:val="24"/>
        </w:rPr>
        <w:t xml:space="preserve"> – </w:t>
      </w:r>
      <w:r w:rsidRPr="00C3573C">
        <w:rPr>
          <w:rFonts w:ascii="Times New Roman" w:hAnsi="Times New Roman" w:cs="Times New Roman"/>
          <w:sz w:val="24"/>
          <w:szCs w:val="24"/>
        </w:rPr>
        <w:t>QOP 009</w:t>
      </w:r>
    </w:p>
    <w:p w:rsidR="00E92E3C" w:rsidRDefault="00E92E3C" w:rsidP="00E92E3C">
      <w:pPr>
        <w:pStyle w:val="ListParagraph"/>
        <w:spacing w:after="0" w:line="240" w:lineRule="auto"/>
        <w:rPr>
          <w:rFonts w:ascii="Times New Roman" w:hAnsi="Times New Roman" w:cs="Times New Roman"/>
          <w:sz w:val="24"/>
          <w:szCs w:val="24"/>
        </w:rPr>
      </w:pPr>
    </w:p>
    <w:p w:rsidR="00E92E3C" w:rsidRDefault="00E92E3C" w:rsidP="00E92E3C">
      <w:pPr>
        <w:pStyle w:val="ListParagraph"/>
        <w:spacing w:after="0" w:line="240" w:lineRule="auto"/>
        <w:rPr>
          <w:rFonts w:ascii="Times New Roman" w:hAnsi="Times New Roman" w:cs="Times New Roman"/>
          <w:sz w:val="24"/>
          <w:szCs w:val="24"/>
        </w:rPr>
      </w:pPr>
    </w:p>
    <w:p w:rsidR="00E92E3C" w:rsidRPr="00E92E3C" w:rsidRDefault="00E92E3C" w:rsidP="00E92E3C">
      <w:pPr>
        <w:spacing w:after="0" w:line="240" w:lineRule="auto"/>
        <w:rPr>
          <w:rFonts w:ascii="Times New Roman" w:hAnsi="Times New Roman" w:cs="Times New Roman"/>
          <w:b/>
          <w:sz w:val="24"/>
          <w:szCs w:val="24"/>
        </w:rPr>
      </w:pPr>
      <w:r>
        <w:rPr>
          <w:rFonts w:ascii="Times New Roman" w:hAnsi="Times New Roman" w:cs="Times New Roman"/>
          <w:b/>
          <w:sz w:val="24"/>
          <w:szCs w:val="24"/>
        </w:rPr>
        <w:t>3.0</w:t>
      </w:r>
      <w:r>
        <w:rPr>
          <w:rFonts w:ascii="Times New Roman" w:hAnsi="Times New Roman" w:cs="Times New Roman"/>
          <w:b/>
          <w:sz w:val="24"/>
          <w:szCs w:val="24"/>
        </w:rPr>
        <w:tab/>
      </w:r>
      <w:r w:rsidRPr="00E92E3C">
        <w:rPr>
          <w:rFonts w:ascii="Times New Roman" w:hAnsi="Times New Roman" w:cs="Times New Roman"/>
          <w:b/>
          <w:sz w:val="24"/>
          <w:szCs w:val="24"/>
        </w:rPr>
        <w:t>Procedure</w:t>
      </w:r>
    </w:p>
    <w:p w:rsidR="00E92E3C" w:rsidRPr="00E92E3C" w:rsidRDefault="00E92E3C" w:rsidP="00E92E3C">
      <w:pPr>
        <w:spacing w:after="0" w:line="240" w:lineRule="auto"/>
        <w:rPr>
          <w:rFonts w:ascii="Times New Roman" w:hAnsi="Times New Roman" w:cs="Times New Roman"/>
          <w:sz w:val="24"/>
          <w:szCs w:val="24"/>
        </w:rPr>
      </w:pPr>
    </w:p>
    <w:p w:rsidR="00E92E3C" w:rsidRPr="00E92E3C" w:rsidRDefault="00E92E3C" w:rsidP="00E92E3C">
      <w:pPr>
        <w:spacing w:after="0" w:line="240" w:lineRule="auto"/>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3.01</w:t>
      </w:r>
      <w:r w:rsidRPr="00E92E3C">
        <w:rPr>
          <w:rFonts w:ascii="Times New Roman" w:eastAsia="Times New Roman" w:hAnsi="Times New Roman" w:cs="Times New Roman"/>
          <w:b/>
          <w:color w:val="000000"/>
          <w:sz w:val="24"/>
          <w:szCs w:val="24"/>
        </w:rPr>
        <w:tab/>
        <w:t>Hardware related nonconforming products identified during production</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E92E3C" w:rsidRDefault="00E92E3C" w:rsidP="00E92E3C">
      <w:pPr>
        <w:spacing w:after="0" w:line="240" w:lineRule="auto"/>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3.01.1 The Operators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E92E3C" w:rsidRDefault="00E92E3C" w:rsidP="00E92E3C">
      <w:pPr>
        <w:spacing w:after="0" w:line="240" w:lineRule="auto"/>
        <w:rPr>
          <w:rFonts w:ascii="Times New Roman" w:eastAsia="Times New Roman" w:hAnsi="Times New Roman" w:cs="Times New Roman"/>
          <w:color w:val="000000"/>
          <w:sz w:val="24"/>
          <w:szCs w:val="24"/>
        </w:rPr>
      </w:pPr>
      <w:r w:rsidRPr="00E92E3C">
        <w:rPr>
          <w:rFonts w:ascii="Times New Roman" w:eastAsia="Times New Roman" w:hAnsi="Times New Roman" w:cs="Times New Roman"/>
          <w:b/>
          <w:color w:val="000000"/>
          <w:sz w:val="24"/>
          <w:szCs w:val="24"/>
        </w:rPr>
        <w:tab/>
      </w:r>
      <w:r w:rsidR="00A03A8D">
        <w:rPr>
          <w:rFonts w:ascii="Times New Roman" w:eastAsia="Times New Roman" w:hAnsi="Times New Roman" w:cs="Times New Roman"/>
          <w:color w:val="000000"/>
          <w:sz w:val="24"/>
          <w:szCs w:val="24"/>
        </w:rPr>
        <w:t>Notify</w:t>
      </w:r>
      <w:r w:rsidRPr="00E92E3C">
        <w:rPr>
          <w:rFonts w:ascii="Times New Roman" w:eastAsia="Times New Roman" w:hAnsi="Times New Roman" w:cs="Times New Roman"/>
          <w:color w:val="000000"/>
          <w:sz w:val="24"/>
          <w:szCs w:val="24"/>
        </w:rPr>
        <w:t xml:space="preserve"> supervisors if product is nonconforming.</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ab/>
        <w:t xml:space="preserve">Requirement:  </w:t>
      </w:r>
      <w:r w:rsidRPr="00E92E3C">
        <w:rPr>
          <w:rFonts w:ascii="Times New Roman" w:eastAsia="Times New Roman" w:hAnsi="Times New Roman" w:cs="Times New Roman"/>
          <w:color w:val="000000"/>
          <w:sz w:val="24"/>
          <w:szCs w:val="24"/>
        </w:rPr>
        <w:t>QOP 006, Section One</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E92E3C" w:rsidRDefault="00E92E3C" w:rsidP="00E92E3C">
      <w:pPr>
        <w:spacing w:after="0" w:line="240" w:lineRule="auto"/>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3.01.2 The supervisor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A03A8D" w:rsidRDefault="00E92E3C" w:rsidP="00A03A8D">
      <w:pPr>
        <w:spacing w:after="0" w:line="240" w:lineRule="auto"/>
        <w:ind w:left="720"/>
        <w:rPr>
          <w:rFonts w:ascii="Times New Roman" w:eastAsia="Times New Roman" w:hAnsi="Times New Roman" w:cs="Times New Roman"/>
          <w:color w:val="000000"/>
          <w:sz w:val="24"/>
          <w:szCs w:val="24"/>
        </w:rPr>
      </w:pPr>
      <w:r w:rsidRPr="00E92E3C">
        <w:rPr>
          <w:rFonts w:ascii="Times New Roman" w:eastAsia="Times New Roman" w:hAnsi="Times New Roman" w:cs="Times New Roman"/>
          <w:color w:val="000000"/>
          <w:sz w:val="24"/>
          <w:szCs w:val="24"/>
        </w:rPr>
        <w:t>Review the Operator has properly verified the product nonconformance.  Take the necessary corrective action to continue production.  Process NCMR through the Quality Engineer.</w:t>
      </w:r>
      <w:r w:rsidR="00A03A8D">
        <w:rPr>
          <w:rFonts w:ascii="Times New Roman" w:eastAsia="Times New Roman" w:hAnsi="Times New Roman" w:cs="Times New Roman"/>
          <w:color w:val="000000"/>
          <w:sz w:val="24"/>
          <w:szCs w:val="24"/>
        </w:rPr>
        <w:t xml:space="preserve"> </w:t>
      </w:r>
      <w:r w:rsidRPr="00E92E3C">
        <w:rPr>
          <w:rFonts w:ascii="Times New Roman" w:eastAsia="Times New Roman" w:hAnsi="Times New Roman" w:cs="Times New Roman"/>
          <w:b/>
          <w:color w:val="000000"/>
          <w:sz w:val="24"/>
          <w:szCs w:val="24"/>
        </w:rPr>
        <w:t xml:space="preserve">Requirement:  </w:t>
      </w:r>
      <w:r w:rsidRPr="00E92E3C">
        <w:rPr>
          <w:rFonts w:ascii="Times New Roman" w:eastAsia="Times New Roman" w:hAnsi="Times New Roman" w:cs="Times New Roman"/>
          <w:color w:val="000000"/>
          <w:sz w:val="24"/>
          <w:szCs w:val="24"/>
        </w:rPr>
        <w:t>QOP 006, Section One</w:t>
      </w:r>
    </w:p>
    <w:p w:rsidR="00E92E3C" w:rsidRPr="00E92E3C" w:rsidRDefault="00E92E3C" w:rsidP="00E92E3C">
      <w:pPr>
        <w:spacing w:after="0" w:line="240" w:lineRule="auto"/>
        <w:ind w:left="720"/>
        <w:rPr>
          <w:rFonts w:ascii="Times New Roman" w:eastAsia="Times New Roman" w:hAnsi="Times New Roman" w:cs="Times New Roman"/>
          <w:b/>
          <w:color w:val="000000"/>
          <w:sz w:val="24"/>
          <w:szCs w:val="24"/>
        </w:rPr>
      </w:pPr>
    </w:p>
    <w:p w:rsidR="00E92E3C" w:rsidRPr="00E92E3C" w:rsidRDefault="00E92E3C" w:rsidP="00E92E3C">
      <w:pPr>
        <w:spacing w:after="0" w:line="240" w:lineRule="auto"/>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3.01.3 The Quality Engineer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E92E3C" w:rsidRDefault="00E92E3C" w:rsidP="00A03A8D">
      <w:pPr>
        <w:spacing w:after="0" w:line="240" w:lineRule="auto"/>
        <w:ind w:left="720"/>
        <w:rPr>
          <w:rFonts w:ascii="Times New Roman" w:eastAsia="Times New Roman" w:hAnsi="Times New Roman" w:cs="Times New Roman"/>
          <w:color w:val="000000"/>
          <w:sz w:val="24"/>
          <w:szCs w:val="24"/>
        </w:rPr>
      </w:pPr>
      <w:r w:rsidRPr="00E92E3C">
        <w:rPr>
          <w:rFonts w:ascii="Times New Roman" w:eastAsia="Times New Roman" w:hAnsi="Times New Roman" w:cs="Times New Roman"/>
          <w:color w:val="000000"/>
          <w:sz w:val="24"/>
          <w:szCs w:val="24"/>
        </w:rPr>
        <w:t>a) Verify the product nonconformance and document it on</w:t>
      </w:r>
      <w:r w:rsidR="00A03A8D">
        <w:rPr>
          <w:rFonts w:ascii="Times New Roman" w:eastAsia="Times New Roman" w:hAnsi="Times New Roman" w:cs="Times New Roman"/>
          <w:color w:val="000000"/>
          <w:sz w:val="24"/>
          <w:szCs w:val="24"/>
        </w:rPr>
        <w:t xml:space="preserve"> the Inspection Report</w:t>
      </w:r>
      <w:r w:rsidRPr="00E92E3C">
        <w:rPr>
          <w:rFonts w:ascii="Times New Roman" w:eastAsia="Times New Roman" w:hAnsi="Times New Roman" w:cs="Times New Roman"/>
          <w:color w:val="000000"/>
          <w:sz w:val="24"/>
          <w:szCs w:val="24"/>
        </w:rPr>
        <w:t xml:space="preserve"> </w:t>
      </w:r>
      <w:r w:rsidR="00A03A8D" w:rsidRPr="00A03A8D">
        <w:rPr>
          <w:rFonts w:ascii="Times New Roman" w:eastAsia="Times New Roman" w:hAnsi="Times New Roman" w:cs="Times New Roman"/>
          <w:i/>
          <w:color w:val="FF0000"/>
          <w:sz w:val="24"/>
          <w:szCs w:val="24"/>
        </w:rPr>
        <w:t>(</w:t>
      </w:r>
      <w:proofErr w:type="spellStart"/>
      <w:r w:rsidR="00A03A8D" w:rsidRPr="00A03A8D">
        <w:rPr>
          <w:rFonts w:ascii="Times New Roman" w:eastAsia="Times New Roman" w:hAnsi="Times New Roman" w:cs="Times New Roman"/>
          <w:i/>
          <w:color w:val="FF0000"/>
          <w:sz w:val="24"/>
          <w:szCs w:val="24"/>
        </w:rPr>
        <w:t>ie</w:t>
      </w:r>
      <w:proofErr w:type="spellEnd"/>
      <w:r w:rsidR="00A03A8D" w:rsidRPr="00A03A8D">
        <w:rPr>
          <w:rFonts w:ascii="Times New Roman" w:eastAsia="Times New Roman" w:hAnsi="Times New Roman" w:cs="Times New Roman"/>
          <w:i/>
          <w:color w:val="FF0000"/>
          <w:sz w:val="24"/>
          <w:szCs w:val="24"/>
        </w:rPr>
        <w:t xml:space="preserve">: </w:t>
      </w:r>
      <w:r w:rsidRPr="00A03A8D">
        <w:rPr>
          <w:rFonts w:ascii="Times New Roman" w:eastAsia="Times New Roman" w:hAnsi="Times New Roman" w:cs="Times New Roman"/>
          <w:i/>
          <w:color w:val="FF0000"/>
          <w:sz w:val="24"/>
          <w:szCs w:val="24"/>
        </w:rPr>
        <w:t>Form A-018</w:t>
      </w:r>
      <w:r w:rsidR="00A03A8D" w:rsidRPr="00A03A8D">
        <w:rPr>
          <w:rFonts w:ascii="Times New Roman" w:eastAsia="Times New Roman" w:hAnsi="Times New Roman" w:cs="Times New Roman"/>
          <w:i/>
          <w:color w:val="FF0000"/>
          <w:sz w:val="24"/>
          <w:szCs w:val="24"/>
        </w:rPr>
        <w:t>)</w:t>
      </w:r>
      <w:r w:rsidR="00A03A8D">
        <w:rPr>
          <w:rFonts w:ascii="Times New Roman" w:eastAsia="Times New Roman" w:hAnsi="Times New Roman" w:cs="Times New Roman"/>
          <w:color w:val="000000"/>
          <w:sz w:val="24"/>
          <w:szCs w:val="24"/>
        </w:rPr>
        <w:t xml:space="preserve"> </w:t>
      </w:r>
      <w:r w:rsidR="00A03A8D">
        <w:rPr>
          <w:rFonts w:ascii="Times New Roman" w:eastAsia="Times New Roman" w:hAnsi="Times New Roman" w:cs="Times New Roman"/>
          <w:b/>
          <w:color w:val="000000"/>
          <w:sz w:val="24"/>
          <w:szCs w:val="24"/>
        </w:rPr>
        <w:t>Requirement:</w:t>
      </w:r>
      <w:r w:rsidR="00A03A8D" w:rsidRPr="00E92E3C">
        <w:rPr>
          <w:rFonts w:ascii="Times New Roman" w:eastAsia="Times New Roman" w:hAnsi="Times New Roman" w:cs="Times New Roman"/>
          <w:color w:val="000000"/>
          <w:sz w:val="24"/>
          <w:szCs w:val="24"/>
        </w:rPr>
        <w:t xml:space="preserve"> QOP 006, Section One</w:t>
      </w:r>
      <w:r w:rsidR="00A03A8D">
        <w:rPr>
          <w:rFonts w:ascii="Times New Roman" w:eastAsia="Times New Roman" w:hAnsi="Times New Roman" w:cs="Times New Roman"/>
          <w:color w:val="000000"/>
          <w:sz w:val="24"/>
          <w:szCs w:val="24"/>
        </w:rPr>
        <w:t>;</w:t>
      </w:r>
    </w:p>
    <w:p w:rsidR="00E92E3C" w:rsidRPr="00E92E3C" w:rsidRDefault="00E92E3C" w:rsidP="00A03A8D">
      <w:pPr>
        <w:spacing w:after="0" w:line="240" w:lineRule="auto"/>
        <w:ind w:left="720"/>
        <w:rPr>
          <w:rFonts w:ascii="Times New Roman" w:eastAsia="Times New Roman" w:hAnsi="Times New Roman" w:cs="Times New Roman"/>
          <w:color w:val="000000"/>
          <w:sz w:val="24"/>
          <w:szCs w:val="24"/>
        </w:rPr>
      </w:pPr>
      <w:r w:rsidRPr="00E92E3C">
        <w:rPr>
          <w:rFonts w:ascii="Times New Roman" w:eastAsia="Times New Roman" w:hAnsi="Times New Roman" w:cs="Times New Roman"/>
          <w:color w:val="000000"/>
          <w:sz w:val="24"/>
          <w:szCs w:val="24"/>
        </w:rPr>
        <w:t xml:space="preserve">b) Process Nonconforming Material Report </w:t>
      </w:r>
      <w:r w:rsidRPr="00A03A8D">
        <w:rPr>
          <w:rFonts w:ascii="Times New Roman" w:eastAsia="Times New Roman" w:hAnsi="Times New Roman" w:cs="Times New Roman"/>
          <w:i/>
          <w:color w:val="FF0000"/>
          <w:sz w:val="24"/>
          <w:szCs w:val="24"/>
        </w:rPr>
        <w:t>(</w:t>
      </w:r>
      <w:proofErr w:type="spellStart"/>
      <w:r w:rsidR="00A03A8D" w:rsidRPr="00A03A8D">
        <w:rPr>
          <w:rFonts w:ascii="Times New Roman" w:eastAsia="Times New Roman" w:hAnsi="Times New Roman" w:cs="Times New Roman"/>
          <w:i/>
          <w:color w:val="FF0000"/>
          <w:sz w:val="24"/>
          <w:szCs w:val="24"/>
        </w:rPr>
        <w:t>ie</w:t>
      </w:r>
      <w:proofErr w:type="spellEnd"/>
      <w:r w:rsidR="00A03A8D" w:rsidRPr="00A03A8D">
        <w:rPr>
          <w:rFonts w:ascii="Times New Roman" w:eastAsia="Times New Roman" w:hAnsi="Times New Roman" w:cs="Times New Roman"/>
          <w:i/>
          <w:color w:val="FF0000"/>
          <w:sz w:val="24"/>
          <w:szCs w:val="24"/>
        </w:rPr>
        <w:t xml:space="preserve">: </w:t>
      </w:r>
      <w:r w:rsidRPr="00A03A8D">
        <w:rPr>
          <w:rFonts w:ascii="Times New Roman" w:eastAsia="Times New Roman" w:hAnsi="Times New Roman" w:cs="Times New Roman"/>
          <w:i/>
          <w:color w:val="FF0000"/>
          <w:sz w:val="24"/>
          <w:szCs w:val="24"/>
        </w:rPr>
        <w:t>Form A-006)</w:t>
      </w:r>
      <w:r w:rsidR="00A03A8D" w:rsidRPr="00A03A8D">
        <w:rPr>
          <w:rFonts w:ascii="Times New Roman" w:eastAsia="Times New Roman" w:hAnsi="Times New Roman" w:cs="Times New Roman"/>
          <w:b/>
          <w:color w:val="000000"/>
          <w:sz w:val="24"/>
          <w:szCs w:val="24"/>
        </w:rPr>
        <w:t xml:space="preserve"> </w:t>
      </w:r>
      <w:r w:rsidR="00A03A8D" w:rsidRPr="00E92E3C">
        <w:rPr>
          <w:rFonts w:ascii="Times New Roman" w:eastAsia="Times New Roman" w:hAnsi="Times New Roman" w:cs="Times New Roman"/>
          <w:b/>
          <w:color w:val="000000"/>
          <w:sz w:val="24"/>
          <w:szCs w:val="24"/>
        </w:rPr>
        <w:t xml:space="preserve">Requirement: </w:t>
      </w:r>
      <w:r w:rsidR="00A03A8D" w:rsidRPr="00E92E3C">
        <w:rPr>
          <w:rFonts w:ascii="Times New Roman" w:eastAsia="Times New Roman" w:hAnsi="Times New Roman" w:cs="Times New Roman"/>
          <w:color w:val="000000"/>
          <w:sz w:val="24"/>
          <w:szCs w:val="24"/>
        </w:rPr>
        <w:t>QOP 009, Section Two</w:t>
      </w:r>
      <w:r w:rsidR="00A03A8D">
        <w:rPr>
          <w:rFonts w:ascii="Times New Roman" w:eastAsia="Times New Roman" w:hAnsi="Times New Roman" w:cs="Times New Roman"/>
          <w:color w:val="000000"/>
          <w:sz w:val="24"/>
          <w:szCs w:val="24"/>
        </w:rPr>
        <w:t>.</w:t>
      </w:r>
    </w:p>
    <w:p w:rsidR="00E92E3C" w:rsidRPr="00E92E3C" w:rsidRDefault="00E92E3C" w:rsidP="00E92E3C">
      <w:pPr>
        <w:spacing w:after="0" w:line="240" w:lineRule="auto"/>
        <w:rPr>
          <w:rFonts w:ascii="Times New Roman" w:eastAsia="Times New Roman" w:hAnsi="Times New Roman" w:cs="Times New Roman"/>
          <w:b/>
          <w:color w:val="000000"/>
          <w:sz w:val="24"/>
          <w:szCs w:val="24"/>
        </w:rPr>
      </w:pP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3.02</w:t>
      </w:r>
      <w:r w:rsidRPr="00E92E3C">
        <w:rPr>
          <w:rFonts w:ascii="Times New Roman" w:eastAsia="Times New Roman" w:hAnsi="Times New Roman" w:cs="Times New Roman"/>
          <w:b/>
          <w:color w:val="000000"/>
          <w:sz w:val="24"/>
          <w:szCs w:val="24"/>
        </w:rPr>
        <w:tab/>
        <w:t>Hardware related nonconforming products identified at any point during the processing cycle of a product.</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3.02.1 The Quality Engineer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E92E3C" w:rsidRDefault="00E92E3C" w:rsidP="00E92E3C">
      <w:pPr>
        <w:spacing w:after="0" w:line="240" w:lineRule="auto"/>
        <w:ind w:left="720" w:hanging="720"/>
        <w:rPr>
          <w:rFonts w:ascii="Times New Roman" w:eastAsia="Times New Roman" w:hAnsi="Times New Roman" w:cs="Times New Roman"/>
          <w:color w:val="000000"/>
          <w:sz w:val="24"/>
          <w:szCs w:val="24"/>
        </w:rPr>
      </w:pPr>
      <w:r w:rsidRPr="00E92E3C">
        <w:rPr>
          <w:rFonts w:ascii="Times New Roman" w:eastAsia="Times New Roman" w:hAnsi="Times New Roman" w:cs="Times New Roman"/>
          <w:b/>
          <w:color w:val="000000"/>
          <w:sz w:val="24"/>
          <w:szCs w:val="24"/>
        </w:rPr>
        <w:tab/>
      </w:r>
      <w:r w:rsidRPr="00E92E3C">
        <w:rPr>
          <w:rFonts w:ascii="Times New Roman" w:eastAsia="Times New Roman" w:hAnsi="Times New Roman" w:cs="Times New Roman"/>
          <w:color w:val="000000"/>
          <w:sz w:val="24"/>
          <w:szCs w:val="24"/>
        </w:rPr>
        <w:t>a) Document the nonconforming product’s results onto Form A-018.  Tag the nonconforming product with</w:t>
      </w:r>
      <w:r w:rsidR="00A03A8D">
        <w:rPr>
          <w:rFonts w:ascii="Times New Roman" w:eastAsia="Times New Roman" w:hAnsi="Times New Roman" w:cs="Times New Roman"/>
          <w:color w:val="000000"/>
          <w:sz w:val="24"/>
          <w:szCs w:val="24"/>
        </w:rPr>
        <w:t xml:space="preserve"> Rejected Material Ticket</w:t>
      </w:r>
      <w:r w:rsidRPr="00E92E3C">
        <w:rPr>
          <w:rFonts w:ascii="Times New Roman" w:eastAsia="Times New Roman" w:hAnsi="Times New Roman" w:cs="Times New Roman"/>
          <w:color w:val="000000"/>
          <w:sz w:val="24"/>
          <w:szCs w:val="24"/>
        </w:rPr>
        <w:t xml:space="preserve"> </w:t>
      </w:r>
      <w:r w:rsidR="00A03A8D" w:rsidRPr="00A03A8D">
        <w:rPr>
          <w:rFonts w:ascii="Times New Roman" w:eastAsia="Times New Roman" w:hAnsi="Times New Roman" w:cs="Times New Roman"/>
          <w:i/>
          <w:color w:val="FF0000"/>
          <w:sz w:val="24"/>
          <w:szCs w:val="24"/>
        </w:rPr>
        <w:t>(</w:t>
      </w:r>
      <w:proofErr w:type="spellStart"/>
      <w:r w:rsidR="00A03A8D" w:rsidRPr="00A03A8D">
        <w:rPr>
          <w:rFonts w:ascii="Times New Roman" w:eastAsia="Times New Roman" w:hAnsi="Times New Roman" w:cs="Times New Roman"/>
          <w:i/>
          <w:color w:val="FF0000"/>
          <w:sz w:val="24"/>
          <w:szCs w:val="24"/>
        </w:rPr>
        <w:t>ie</w:t>
      </w:r>
      <w:proofErr w:type="spellEnd"/>
      <w:r w:rsidR="00A03A8D" w:rsidRPr="00A03A8D">
        <w:rPr>
          <w:rFonts w:ascii="Times New Roman" w:eastAsia="Times New Roman" w:hAnsi="Times New Roman" w:cs="Times New Roman"/>
          <w:i/>
          <w:color w:val="FF0000"/>
          <w:sz w:val="24"/>
          <w:szCs w:val="24"/>
        </w:rPr>
        <w:t xml:space="preserve">: </w:t>
      </w:r>
      <w:r w:rsidRPr="00A03A8D">
        <w:rPr>
          <w:rFonts w:ascii="Times New Roman" w:eastAsia="Times New Roman" w:hAnsi="Times New Roman" w:cs="Times New Roman"/>
          <w:i/>
          <w:color w:val="FF0000"/>
          <w:sz w:val="24"/>
          <w:szCs w:val="24"/>
        </w:rPr>
        <w:t>Form A-012</w:t>
      </w:r>
      <w:r w:rsidR="00A03A8D" w:rsidRPr="00A03A8D">
        <w:rPr>
          <w:rFonts w:ascii="Times New Roman" w:eastAsia="Times New Roman" w:hAnsi="Times New Roman" w:cs="Times New Roman"/>
          <w:i/>
          <w:color w:val="FF0000"/>
          <w:sz w:val="24"/>
          <w:szCs w:val="24"/>
        </w:rPr>
        <w:t>)</w:t>
      </w:r>
      <w:r w:rsidRPr="00A03A8D">
        <w:rPr>
          <w:rFonts w:ascii="Times New Roman" w:eastAsia="Times New Roman" w:hAnsi="Times New Roman" w:cs="Times New Roman"/>
          <w:color w:val="FF0000"/>
          <w:sz w:val="24"/>
          <w:szCs w:val="24"/>
        </w:rPr>
        <w:t xml:space="preserve"> </w:t>
      </w:r>
      <w:r w:rsidRPr="00E92E3C">
        <w:rPr>
          <w:rFonts w:ascii="Times New Roman" w:eastAsia="Times New Roman" w:hAnsi="Times New Roman" w:cs="Times New Roman"/>
          <w:color w:val="000000"/>
          <w:sz w:val="24"/>
          <w:szCs w:val="24"/>
        </w:rPr>
        <w:t>and segregate it.</w:t>
      </w:r>
    </w:p>
    <w:p w:rsidR="00E92E3C" w:rsidRPr="00A03A8D" w:rsidRDefault="00E92E3C" w:rsidP="00A03A8D">
      <w:pPr>
        <w:spacing w:after="0" w:line="240" w:lineRule="auto"/>
        <w:ind w:left="720" w:hanging="720"/>
        <w:rPr>
          <w:rFonts w:ascii="Times New Roman" w:eastAsia="Times New Roman" w:hAnsi="Times New Roman" w:cs="Times New Roman"/>
          <w:color w:val="000000"/>
          <w:sz w:val="24"/>
          <w:szCs w:val="24"/>
        </w:rPr>
      </w:pPr>
      <w:r w:rsidRPr="00E92E3C">
        <w:rPr>
          <w:rFonts w:ascii="Times New Roman" w:eastAsia="Times New Roman" w:hAnsi="Times New Roman" w:cs="Times New Roman"/>
          <w:color w:val="000000"/>
          <w:sz w:val="24"/>
          <w:szCs w:val="24"/>
        </w:rPr>
        <w:tab/>
        <w:t>b) Fill out Form A-006, Non-conforming Material Report.</w:t>
      </w:r>
      <w:r w:rsidR="00A03A8D">
        <w:rPr>
          <w:rFonts w:ascii="Times New Roman" w:eastAsia="Times New Roman" w:hAnsi="Times New Roman" w:cs="Times New Roman"/>
          <w:color w:val="000000"/>
          <w:sz w:val="24"/>
          <w:szCs w:val="24"/>
        </w:rPr>
        <w:t xml:space="preserve"> </w:t>
      </w:r>
      <w:r w:rsidRPr="00E92E3C">
        <w:rPr>
          <w:rFonts w:ascii="Times New Roman" w:eastAsia="Times New Roman" w:hAnsi="Times New Roman" w:cs="Times New Roman"/>
          <w:b/>
          <w:color w:val="000000"/>
          <w:sz w:val="24"/>
          <w:szCs w:val="24"/>
        </w:rPr>
        <w:t xml:space="preserve">Requirement: </w:t>
      </w:r>
      <w:r w:rsidRPr="00E92E3C">
        <w:rPr>
          <w:rFonts w:ascii="Times New Roman" w:eastAsia="Times New Roman" w:hAnsi="Times New Roman" w:cs="Times New Roman"/>
          <w:color w:val="000000"/>
          <w:sz w:val="24"/>
          <w:szCs w:val="24"/>
        </w:rPr>
        <w:t>QOP 009, Section Two</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3.02.2 The Quality Engineer/Supervisor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A03A8D" w:rsidRDefault="00E92E3C" w:rsidP="00A03A8D">
      <w:pPr>
        <w:spacing w:after="0" w:line="240" w:lineRule="auto"/>
        <w:ind w:left="720" w:hanging="720"/>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ab/>
      </w:r>
      <w:r w:rsidRPr="00E92E3C">
        <w:rPr>
          <w:rFonts w:ascii="Times New Roman" w:eastAsia="Times New Roman" w:hAnsi="Times New Roman" w:cs="Times New Roman"/>
          <w:color w:val="000000"/>
          <w:sz w:val="24"/>
          <w:szCs w:val="24"/>
        </w:rPr>
        <w:t>Review</w:t>
      </w:r>
      <w:r w:rsidRPr="00E92E3C">
        <w:rPr>
          <w:rFonts w:ascii="Times New Roman" w:eastAsia="Times New Roman" w:hAnsi="Times New Roman" w:cs="Times New Roman"/>
          <w:b/>
          <w:color w:val="000000"/>
          <w:sz w:val="24"/>
          <w:szCs w:val="24"/>
        </w:rPr>
        <w:t xml:space="preserve"> </w:t>
      </w:r>
      <w:r w:rsidRPr="00E92E3C">
        <w:rPr>
          <w:rFonts w:ascii="Times New Roman" w:eastAsia="Times New Roman" w:hAnsi="Times New Roman" w:cs="Times New Roman"/>
          <w:color w:val="000000"/>
          <w:sz w:val="24"/>
          <w:szCs w:val="24"/>
        </w:rPr>
        <w:t>NCMR for completeness and accuracy.  Sign and dates NCMR.</w:t>
      </w:r>
      <w:r w:rsidRPr="00E92E3C">
        <w:rPr>
          <w:rFonts w:ascii="Times New Roman" w:eastAsia="Times New Roman" w:hAnsi="Times New Roman" w:cs="Times New Roman"/>
          <w:b/>
          <w:color w:val="000000"/>
          <w:sz w:val="24"/>
          <w:szCs w:val="24"/>
        </w:rPr>
        <w:t xml:space="preserve"> Requirement: </w:t>
      </w:r>
      <w:r w:rsidRPr="00E92E3C">
        <w:rPr>
          <w:rFonts w:ascii="Times New Roman" w:eastAsia="Times New Roman" w:hAnsi="Times New Roman" w:cs="Times New Roman"/>
          <w:color w:val="000000"/>
          <w:sz w:val="24"/>
          <w:szCs w:val="24"/>
        </w:rPr>
        <w:t>QOP 009, Section Two</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r w:rsidRPr="00E92E3C">
        <w:rPr>
          <w:rFonts w:ascii="Times New Roman" w:eastAsia="Times New Roman" w:hAnsi="Times New Roman" w:cs="Times New Roman"/>
          <w:b/>
          <w:color w:val="000000"/>
          <w:sz w:val="24"/>
          <w:szCs w:val="24"/>
        </w:rPr>
        <w:t xml:space="preserve">3.02.3 The Production Manager </w:t>
      </w:r>
      <w:r w:rsidR="00A03A8D">
        <w:rPr>
          <w:rFonts w:ascii="Times New Roman" w:eastAsia="Times New Roman" w:hAnsi="Times New Roman" w:cs="Times New Roman"/>
          <w:b/>
          <w:color w:val="000000"/>
          <w:sz w:val="24"/>
          <w:szCs w:val="24"/>
        </w:rPr>
        <w:t>shall</w:t>
      </w:r>
      <w:r w:rsidRPr="00E92E3C">
        <w:rPr>
          <w:rFonts w:ascii="Times New Roman" w:eastAsia="Times New Roman" w:hAnsi="Times New Roman" w:cs="Times New Roman"/>
          <w:b/>
          <w:color w:val="000000"/>
          <w:sz w:val="24"/>
          <w:szCs w:val="24"/>
        </w:rPr>
        <w:t>:</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Pr="00E92E3C" w:rsidRDefault="00E92E3C" w:rsidP="00A03A8D">
      <w:pPr>
        <w:spacing w:after="0" w:line="240" w:lineRule="auto"/>
        <w:ind w:left="720" w:hanging="720"/>
        <w:rPr>
          <w:rFonts w:ascii="Times New Roman" w:eastAsia="Times New Roman" w:hAnsi="Times New Roman" w:cs="Times New Roman"/>
          <w:color w:val="000000"/>
          <w:sz w:val="24"/>
          <w:szCs w:val="24"/>
        </w:rPr>
      </w:pPr>
      <w:r w:rsidRPr="00E92E3C">
        <w:rPr>
          <w:rFonts w:ascii="Times New Roman" w:eastAsia="Times New Roman" w:hAnsi="Times New Roman" w:cs="Times New Roman"/>
          <w:b/>
          <w:color w:val="000000"/>
          <w:sz w:val="24"/>
          <w:szCs w:val="24"/>
        </w:rPr>
        <w:tab/>
      </w:r>
      <w:proofErr w:type="gramStart"/>
      <w:r w:rsidRPr="00E92E3C">
        <w:rPr>
          <w:rFonts w:ascii="Times New Roman" w:eastAsia="Times New Roman" w:hAnsi="Times New Roman" w:cs="Times New Roman"/>
          <w:color w:val="000000"/>
          <w:sz w:val="24"/>
          <w:szCs w:val="24"/>
        </w:rPr>
        <w:t>Determines the cause of the nonconformance.</w:t>
      </w:r>
      <w:proofErr w:type="gramEnd"/>
      <w:r w:rsidR="00A03A8D">
        <w:rPr>
          <w:rFonts w:ascii="Times New Roman" w:eastAsia="Times New Roman" w:hAnsi="Times New Roman" w:cs="Times New Roman"/>
          <w:color w:val="000000"/>
          <w:sz w:val="24"/>
          <w:szCs w:val="24"/>
        </w:rPr>
        <w:t xml:space="preserve"> </w:t>
      </w:r>
      <w:r w:rsidRPr="00E92E3C">
        <w:rPr>
          <w:rFonts w:ascii="Times New Roman" w:eastAsia="Times New Roman" w:hAnsi="Times New Roman" w:cs="Times New Roman"/>
          <w:b/>
          <w:color w:val="000000"/>
          <w:sz w:val="24"/>
          <w:szCs w:val="24"/>
        </w:rPr>
        <w:t xml:space="preserve">Requirement: </w:t>
      </w:r>
      <w:r w:rsidRPr="00E92E3C">
        <w:rPr>
          <w:rFonts w:ascii="Times New Roman" w:eastAsia="Times New Roman" w:hAnsi="Times New Roman" w:cs="Times New Roman"/>
          <w:color w:val="000000"/>
          <w:sz w:val="24"/>
          <w:szCs w:val="24"/>
        </w:rPr>
        <w:t>QOP 009, Section Two</w:t>
      </w:r>
    </w:p>
    <w:p w:rsidR="00E92E3C" w:rsidRPr="00E92E3C" w:rsidRDefault="00E92E3C" w:rsidP="00E92E3C">
      <w:pPr>
        <w:spacing w:after="0" w:line="240" w:lineRule="auto"/>
        <w:ind w:left="720" w:hanging="720"/>
        <w:rPr>
          <w:rFonts w:ascii="Times New Roman" w:eastAsia="Times New Roman" w:hAnsi="Times New Roman" w:cs="Times New Roman"/>
          <w:b/>
          <w:color w:val="000000"/>
          <w:sz w:val="24"/>
          <w:szCs w:val="24"/>
        </w:rPr>
      </w:pPr>
    </w:p>
    <w:p w:rsidR="00E92E3C" w:rsidRDefault="00E92E3C" w:rsidP="00E92E3C">
      <w:pPr>
        <w:spacing w:after="0" w:line="240" w:lineRule="auto"/>
        <w:rPr>
          <w:rFonts w:ascii="Times New Roman" w:hAnsi="Times New Roman" w:cs="Times New Roman"/>
          <w:b/>
          <w:sz w:val="24"/>
          <w:szCs w:val="24"/>
        </w:rPr>
      </w:pPr>
      <w:r w:rsidRPr="00E92E3C">
        <w:rPr>
          <w:rFonts w:ascii="Times New Roman" w:hAnsi="Times New Roman" w:cs="Times New Roman"/>
          <w:b/>
          <w:sz w:val="24"/>
          <w:szCs w:val="24"/>
        </w:rPr>
        <w:t>3.03</w:t>
      </w:r>
      <w:r w:rsidRPr="00E92E3C">
        <w:rPr>
          <w:rFonts w:ascii="Times New Roman" w:hAnsi="Times New Roman" w:cs="Times New Roman"/>
          <w:b/>
          <w:sz w:val="24"/>
          <w:szCs w:val="24"/>
        </w:rPr>
        <w:tab/>
        <w:t>Handling Corrective Action</w:t>
      </w:r>
    </w:p>
    <w:p w:rsidR="00A03A8D" w:rsidRPr="00E92E3C" w:rsidRDefault="00A03A8D" w:rsidP="00E92E3C">
      <w:pPr>
        <w:spacing w:after="0" w:line="240" w:lineRule="auto"/>
        <w:rPr>
          <w:rFonts w:ascii="Times New Roman" w:hAnsi="Times New Roman" w:cs="Times New Roman"/>
          <w:b/>
          <w:sz w:val="24"/>
          <w:szCs w:val="24"/>
        </w:rPr>
      </w:pPr>
    </w:p>
    <w:p w:rsid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b/>
          <w:sz w:val="24"/>
          <w:szCs w:val="24"/>
        </w:rPr>
        <w:t>3.03.1</w:t>
      </w:r>
      <w:r w:rsidRPr="00E92E3C">
        <w:rPr>
          <w:rFonts w:ascii="Times New Roman" w:hAnsi="Times New Roman" w:cs="Times New Roman"/>
          <w:sz w:val="24"/>
          <w:szCs w:val="24"/>
        </w:rPr>
        <w:tab/>
      </w:r>
      <w:r w:rsidRPr="00E92E3C">
        <w:rPr>
          <w:rFonts w:ascii="Times New Roman" w:hAnsi="Times New Roman" w:cs="Times New Roman"/>
          <w:b/>
          <w:sz w:val="24"/>
          <w:szCs w:val="24"/>
        </w:rPr>
        <w:t xml:space="preserve">The Management Representative </w:t>
      </w:r>
      <w:r w:rsidR="00A03A8D">
        <w:rPr>
          <w:rFonts w:ascii="Times New Roman" w:hAnsi="Times New Roman" w:cs="Times New Roman"/>
          <w:b/>
          <w:sz w:val="24"/>
          <w:szCs w:val="24"/>
        </w:rPr>
        <w:t>shall</w:t>
      </w:r>
      <w:r w:rsidRPr="00E92E3C">
        <w:rPr>
          <w:rFonts w:ascii="Times New Roman" w:hAnsi="Times New Roman" w:cs="Times New Roman"/>
          <w:sz w:val="24"/>
          <w:szCs w:val="24"/>
        </w:rPr>
        <w:t>:</w:t>
      </w:r>
    </w:p>
    <w:p w:rsidR="00A03A8D" w:rsidRPr="00E92E3C" w:rsidRDefault="00A03A8D" w:rsidP="00E92E3C">
      <w:pPr>
        <w:spacing w:after="0" w:line="240" w:lineRule="auto"/>
        <w:rPr>
          <w:rFonts w:ascii="Times New Roman" w:hAnsi="Times New Roman" w:cs="Times New Roman"/>
          <w:sz w:val="24"/>
          <w:szCs w:val="24"/>
        </w:rPr>
      </w:pPr>
    </w:p>
    <w:p w:rsidR="00E92E3C" w:rsidRPr="00E92E3C" w:rsidRDefault="00A03A8D" w:rsidP="00A03A8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Carry</w:t>
      </w:r>
      <w:r w:rsidR="00E92E3C" w:rsidRPr="00E92E3C">
        <w:rPr>
          <w:rFonts w:ascii="Times New Roman" w:hAnsi="Times New Roman" w:cs="Times New Roman"/>
          <w:sz w:val="24"/>
          <w:szCs w:val="24"/>
        </w:rPr>
        <w:t xml:space="preserve"> out corrective preventiv</w:t>
      </w:r>
      <w:r>
        <w:rPr>
          <w:rFonts w:ascii="Times New Roman" w:hAnsi="Times New Roman" w:cs="Times New Roman"/>
          <w:sz w:val="24"/>
          <w:szCs w:val="24"/>
        </w:rPr>
        <w:t>e action planning and determine</w:t>
      </w:r>
      <w:r w:rsidR="00E92E3C" w:rsidRPr="00E92E3C">
        <w:rPr>
          <w:rFonts w:ascii="Times New Roman" w:hAnsi="Times New Roman" w:cs="Times New Roman"/>
          <w:sz w:val="24"/>
          <w:szCs w:val="24"/>
        </w:rPr>
        <w:t xml:space="preserve"> an action plan with the individual responsible.</w:t>
      </w:r>
      <w:r>
        <w:rPr>
          <w:rFonts w:ascii="Times New Roman" w:hAnsi="Times New Roman" w:cs="Times New Roman"/>
          <w:sz w:val="24"/>
          <w:szCs w:val="24"/>
        </w:rPr>
        <w:t xml:space="preserve"> Document the planning results</w:t>
      </w:r>
      <w:r w:rsidRPr="00A03A8D">
        <w:rPr>
          <w:rFonts w:ascii="Times New Roman" w:hAnsi="Times New Roman" w:cs="Times New Roman"/>
          <w:b/>
          <w:sz w:val="24"/>
          <w:szCs w:val="24"/>
        </w:rPr>
        <w:t>.</w:t>
      </w:r>
      <w:r>
        <w:rPr>
          <w:rFonts w:ascii="Times New Roman" w:hAnsi="Times New Roman" w:cs="Times New Roman"/>
          <w:b/>
          <w:sz w:val="24"/>
          <w:szCs w:val="24"/>
        </w:rPr>
        <w:t xml:space="preserve"> </w:t>
      </w:r>
      <w:r w:rsidR="00E92E3C" w:rsidRPr="00E92E3C">
        <w:rPr>
          <w:rFonts w:ascii="Times New Roman" w:hAnsi="Times New Roman" w:cs="Times New Roman"/>
          <w:b/>
          <w:sz w:val="24"/>
          <w:szCs w:val="24"/>
        </w:rPr>
        <w:t>Requirement:</w:t>
      </w:r>
      <w:r w:rsidR="00E92E3C" w:rsidRPr="00E92E3C">
        <w:rPr>
          <w:rFonts w:ascii="Times New Roman" w:hAnsi="Times New Roman" w:cs="Times New Roman"/>
          <w:sz w:val="24"/>
          <w:szCs w:val="24"/>
        </w:rPr>
        <w:t xml:space="preserve"> QOP 009, Section Two</w:t>
      </w:r>
    </w:p>
    <w:p w:rsidR="00E92E3C" w:rsidRPr="00E92E3C" w:rsidRDefault="00E92E3C" w:rsidP="00E92E3C">
      <w:pPr>
        <w:spacing w:after="0" w:line="240" w:lineRule="auto"/>
        <w:rPr>
          <w:rFonts w:ascii="Times New Roman" w:hAnsi="Times New Roman" w:cs="Times New Roman"/>
          <w:sz w:val="24"/>
          <w:szCs w:val="24"/>
        </w:rPr>
      </w:pPr>
    </w:p>
    <w:p w:rsidR="00E92E3C" w:rsidRDefault="00E92E3C" w:rsidP="00E92E3C">
      <w:pPr>
        <w:spacing w:after="0" w:line="240" w:lineRule="auto"/>
        <w:rPr>
          <w:rFonts w:ascii="Times New Roman" w:hAnsi="Times New Roman" w:cs="Times New Roman"/>
          <w:b/>
          <w:sz w:val="24"/>
          <w:szCs w:val="24"/>
        </w:rPr>
      </w:pPr>
      <w:r w:rsidRPr="00E92E3C">
        <w:rPr>
          <w:rFonts w:ascii="Times New Roman" w:hAnsi="Times New Roman" w:cs="Times New Roman"/>
          <w:b/>
          <w:sz w:val="24"/>
          <w:szCs w:val="24"/>
        </w:rPr>
        <w:t>3.03.2</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Management Representative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rPr>
          <w:rFonts w:ascii="Times New Roman" w:hAnsi="Times New Roman" w:cs="Times New Roman"/>
          <w:b/>
          <w:sz w:val="24"/>
          <w:szCs w:val="24"/>
        </w:rPr>
      </w:pPr>
    </w:p>
    <w:p w:rsidR="00E92E3C" w:rsidRDefault="00A03A8D" w:rsidP="00E92E3C">
      <w:pPr>
        <w:spacing w:after="0" w:line="240" w:lineRule="auto"/>
        <w:rPr>
          <w:rFonts w:ascii="Times New Roman" w:hAnsi="Times New Roman" w:cs="Times New Roman"/>
          <w:sz w:val="24"/>
          <w:szCs w:val="24"/>
        </w:rPr>
      </w:pPr>
      <w:r>
        <w:rPr>
          <w:rFonts w:ascii="Times New Roman" w:hAnsi="Times New Roman" w:cs="Times New Roman"/>
          <w:sz w:val="24"/>
          <w:szCs w:val="24"/>
        </w:rPr>
        <w:tab/>
        <w:t>Follow</w:t>
      </w:r>
      <w:r w:rsidR="00E92E3C" w:rsidRPr="00E92E3C">
        <w:rPr>
          <w:rFonts w:ascii="Times New Roman" w:hAnsi="Times New Roman" w:cs="Times New Roman"/>
          <w:sz w:val="24"/>
          <w:szCs w:val="24"/>
        </w:rPr>
        <w:t xml:space="preserve"> up the corrective preventive actions effective implementation.</w:t>
      </w:r>
    </w:p>
    <w:p w:rsidR="00A03A8D" w:rsidRPr="00E92E3C" w:rsidRDefault="00A03A8D" w:rsidP="00E92E3C">
      <w:pPr>
        <w:spacing w:after="0" w:line="240" w:lineRule="auto"/>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3.04</w:t>
      </w:r>
      <w:r w:rsidRPr="00E92E3C">
        <w:rPr>
          <w:rFonts w:ascii="Times New Roman" w:hAnsi="Times New Roman" w:cs="Times New Roman"/>
          <w:sz w:val="24"/>
          <w:szCs w:val="24"/>
        </w:rPr>
        <w:tab/>
      </w:r>
      <w:r w:rsidRPr="00E92E3C">
        <w:rPr>
          <w:rFonts w:ascii="Times New Roman" w:hAnsi="Times New Roman" w:cs="Times New Roman"/>
          <w:b/>
          <w:sz w:val="24"/>
          <w:szCs w:val="24"/>
        </w:rPr>
        <w:t>Production related document change requirement identified by process owners throughout the product’s life cycle</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rPr>
          <w:rFonts w:ascii="Times New Roman" w:hAnsi="Times New Roman" w:cs="Times New Roman"/>
          <w:b/>
          <w:sz w:val="24"/>
          <w:szCs w:val="24"/>
        </w:rPr>
      </w:pPr>
      <w:r w:rsidRPr="00E92E3C">
        <w:rPr>
          <w:rFonts w:ascii="Times New Roman" w:hAnsi="Times New Roman" w:cs="Times New Roman"/>
          <w:b/>
          <w:sz w:val="24"/>
          <w:szCs w:val="24"/>
        </w:rPr>
        <w:t>3.04.1</w:t>
      </w:r>
      <w:r w:rsidRPr="00E92E3C">
        <w:rPr>
          <w:rFonts w:ascii="Times New Roman" w:hAnsi="Times New Roman" w:cs="Times New Roman"/>
          <w:sz w:val="24"/>
          <w:szCs w:val="24"/>
        </w:rPr>
        <w:tab/>
      </w:r>
      <w:r w:rsidRPr="00E92E3C">
        <w:rPr>
          <w:rFonts w:ascii="Times New Roman" w:hAnsi="Times New Roman" w:cs="Times New Roman"/>
          <w:b/>
          <w:sz w:val="24"/>
          <w:szCs w:val="24"/>
        </w:rPr>
        <w:t xml:space="preserve">The Process Owners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rPr>
          <w:rFonts w:ascii="Times New Roman" w:hAnsi="Times New Roman" w:cs="Times New Roman"/>
          <w:b/>
          <w:sz w:val="24"/>
          <w:szCs w:val="24"/>
        </w:rPr>
      </w:pPr>
    </w:p>
    <w:p w:rsidR="00E92E3C" w:rsidRPr="00E92E3C" w:rsidRDefault="00E92E3C" w:rsidP="00A03A8D">
      <w:pPr>
        <w:spacing w:after="0" w:line="240" w:lineRule="auto"/>
        <w:ind w:left="720"/>
        <w:rPr>
          <w:rFonts w:ascii="Times New Roman" w:hAnsi="Times New Roman" w:cs="Times New Roman"/>
          <w:sz w:val="24"/>
          <w:szCs w:val="24"/>
        </w:rPr>
      </w:pPr>
      <w:r w:rsidRPr="00E92E3C">
        <w:rPr>
          <w:rFonts w:ascii="Times New Roman" w:hAnsi="Times New Roman" w:cs="Times New Roman"/>
          <w:sz w:val="24"/>
          <w:szCs w:val="24"/>
        </w:rPr>
        <w:t>If any errors, mistakes, or misleading instructions are found in any document by the process owner, they must report the problem immediately to their immediate supervisor.</w:t>
      </w:r>
      <w:r w:rsidR="00A03A8D">
        <w:rPr>
          <w:rFonts w:ascii="Times New Roman" w:hAnsi="Times New Roman" w:cs="Times New Roman"/>
          <w:sz w:val="24"/>
          <w:szCs w:val="24"/>
        </w:rPr>
        <w:t xml:space="preserve"> </w:t>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w:t>
      </w:r>
    </w:p>
    <w:p w:rsidR="00E92E3C" w:rsidRPr="00E92E3C" w:rsidRDefault="00E92E3C" w:rsidP="00E92E3C">
      <w:pPr>
        <w:spacing w:after="0" w:line="240" w:lineRule="auto"/>
        <w:rPr>
          <w:rFonts w:ascii="Times New Roman" w:hAnsi="Times New Roman" w:cs="Times New Roman"/>
          <w:sz w:val="24"/>
          <w:szCs w:val="24"/>
        </w:rPr>
      </w:pPr>
    </w:p>
    <w:p w:rsidR="00E92E3C" w:rsidRDefault="00E92E3C" w:rsidP="00E92E3C">
      <w:pPr>
        <w:spacing w:after="0" w:line="240" w:lineRule="auto"/>
        <w:rPr>
          <w:rFonts w:ascii="Times New Roman" w:hAnsi="Times New Roman" w:cs="Times New Roman"/>
          <w:b/>
          <w:sz w:val="24"/>
          <w:szCs w:val="24"/>
        </w:rPr>
      </w:pPr>
      <w:r w:rsidRPr="00E92E3C">
        <w:rPr>
          <w:rFonts w:ascii="Times New Roman" w:hAnsi="Times New Roman" w:cs="Times New Roman"/>
          <w:b/>
          <w:sz w:val="24"/>
          <w:szCs w:val="24"/>
        </w:rPr>
        <w:t>3.04.2</w:t>
      </w:r>
      <w:r w:rsidRPr="00E92E3C">
        <w:rPr>
          <w:rFonts w:ascii="Times New Roman" w:hAnsi="Times New Roman" w:cs="Times New Roman"/>
          <w:sz w:val="24"/>
          <w:szCs w:val="24"/>
        </w:rPr>
        <w:tab/>
      </w:r>
      <w:r w:rsidRPr="00E92E3C">
        <w:rPr>
          <w:rFonts w:ascii="Times New Roman" w:hAnsi="Times New Roman" w:cs="Times New Roman"/>
          <w:b/>
          <w:sz w:val="24"/>
          <w:szCs w:val="24"/>
        </w:rPr>
        <w:t xml:space="preserve">The Supervisor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rPr>
          <w:rFonts w:ascii="Times New Roman" w:hAnsi="Times New Roman" w:cs="Times New Roman"/>
          <w:b/>
          <w:sz w:val="24"/>
          <w:szCs w:val="24"/>
        </w:rPr>
      </w:pPr>
    </w:p>
    <w:p w:rsidR="00E92E3C" w:rsidRPr="00E92E3C" w:rsidRDefault="00E92E3C" w:rsidP="00A03A8D">
      <w:pPr>
        <w:spacing w:after="0" w:line="240" w:lineRule="auto"/>
        <w:ind w:left="720"/>
        <w:rPr>
          <w:rFonts w:ascii="Times New Roman" w:hAnsi="Times New Roman" w:cs="Times New Roman"/>
          <w:sz w:val="24"/>
          <w:szCs w:val="24"/>
        </w:rPr>
      </w:pPr>
      <w:r w:rsidRPr="00E92E3C">
        <w:rPr>
          <w:rFonts w:ascii="Times New Roman" w:hAnsi="Times New Roman" w:cs="Times New Roman"/>
          <w:sz w:val="24"/>
          <w:szCs w:val="24"/>
        </w:rPr>
        <w:t>Review the document.  If quality is impacted, stop production.  If not, continue production.  Regardless, call over the Quality Engineer to point out the documented problem.</w:t>
      </w:r>
      <w:r w:rsidR="00A03A8D">
        <w:rPr>
          <w:rFonts w:ascii="Times New Roman" w:hAnsi="Times New Roman" w:cs="Times New Roman"/>
          <w:sz w:val="24"/>
          <w:szCs w:val="24"/>
        </w:rPr>
        <w:t xml:space="preserve"> </w:t>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w:t>
      </w:r>
    </w:p>
    <w:p w:rsidR="00E92E3C" w:rsidRPr="00E92E3C" w:rsidRDefault="00E92E3C" w:rsidP="00E92E3C">
      <w:pPr>
        <w:spacing w:after="0" w:line="240" w:lineRule="auto"/>
        <w:rPr>
          <w:rFonts w:ascii="Times New Roman" w:hAnsi="Times New Roman" w:cs="Times New Roman"/>
          <w:sz w:val="24"/>
          <w:szCs w:val="24"/>
        </w:rPr>
      </w:pPr>
    </w:p>
    <w:p w:rsidR="00E92E3C" w:rsidRDefault="00E92E3C" w:rsidP="00E92E3C">
      <w:pPr>
        <w:spacing w:after="0" w:line="240" w:lineRule="auto"/>
        <w:rPr>
          <w:rFonts w:ascii="Times New Roman" w:hAnsi="Times New Roman" w:cs="Times New Roman"/>
          <w:b/>
          <w:sz w:val="24"/>
          <w:szCs w:val="24"/>
        </w:rPr>
      </w:pPr>
      <w:r w:rsidRPr="00E92E3C">
        <w:rPr>
          <w:rFonts w:ascii="Times New Roman" w:hAnsi="Times New Roman" w:cs="Times New Roman"/>
          <w:b/>
          <w:sz w:val="24"/>
          <w:szCs w:val="24"/>
        </w:rPr>
        <w:t>3.04.3</w:t>
      </w:r>
      <w:r w:rsidRPr="00E92E3C">
        <w:rPr>
          <w:rFonts w:ascii="Times New Roman" w:hAnsi="Times New Roman" w:cs="Times New Roman"/>
          <w:sz w:val="24"/>
          <w:szCs w:val="24"/>
        </w:rPr>
        <w:tab/>
      </w:r>
      <w:r w:rsidRPr="00E92E3C">
        <w:rPr>
          <w:rFonts w:ascii="Times New Roman" w:hAnsi="Times New Roman" w:cs="Times New Roman"/>
          <w:b/>
          <w:sz w:val="24"/>
          <w:szCs w:val="24"/>
        </w:rPr>
        <w:t>The Supervisor and</w:t>
      </w:r>
      <w:r w:rsidR="00A03A8D">
        <w:rPr>
          <w:rFonts w:ascii="Times New Roman" w:hAnsi="Times New Roman" w:cs="Times New Roman"/>
          <w:b/>
          <w:sz w:val="24"/>
          <w:szCs w:val="24"/>
        </w:rPr>
        <w:t xml:space="preserve"> Quality Engineer shall</w:t>
      </w:r>
      <w:r w:rsidRPr="00E92E3C">
        <w:rPr>
          <w:rFonts w:ascii="Times New Roman" w:hAnsi="Times New Roman" w:cs="Times New Roman"/>
          <w:b/>
          <w:sz w:val="24"/>
          <w:szCs w:val="24"/>
        </w:rPr>
        <w:t>:</w:t>
      </w:r>
    </w:p>
    <w:p w:rsidR="00A03A8D" w:rsidRPr="00E92E3C" w:rsidRDefault="00A03A8D" w:rsidP="00E92E3C">
      <w:pPr>
        <w:spacing w:after="0" w:line="240" w:lineRule="auto"/>
        <w:rPr>
          <w:rFonts w:ascii="Times New Roman" w:hAnsi="Times New Roman" w:cs="Times New Roman"/>
          <w:b/>
          <w:sz w:val="24"/>
          <w:szCs w:val="24"/>
        </w:rPr>
      </w:pPr>
    </w:p>
    <w:p w:rsidR="00E92E3C" w:rsidRP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sz w:val="24"/>
          <w:szCs w:val="24"/>
        </w:rPr>
        <w:tab/>
        <w:t xml:space="preserve">a)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“immediate and provisional” change requirements.</w:t>
      </w:r>
    </w:p>
    <w:p w:rsidR="00E92E3C" w:rsidRP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w:t>
      </w:r>
    </w:p>
    <w:p w:rsidR="00E92E3C" w:rsidRPr="00E92E3C" w:rsidRDefault="00E92E3C" w:rsidP="00E92E3C">
      <w:pPr>
        <w:spacing w:after="0" w:line="240" w:lineRule="auto"/>
        <w:ind w:left="720"/>
        <w:rPr>
          <w:rFonts w:ascii="Times New Roman" w:hAnsi="Times New Roman" w:cs="Times New Roman"/>
          <w:sz w:val="24"/>
          <w:szCs w:val="24"/>
        </w:rPr>
      </w:pPr>
      <w:r w:rsidRPr="00E92E3C">
        <w:rPr>
          <w:rFonts w:ascii="Times New Roman" w:hAnsi="Times New Roman" w:cs="Times New Roman"/>
          <w:sz w:val="24"/>
          <w:szCs w:val="24"/>
        </w:rPr>
        <w:t xml:space="preserve">b)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“standard document changes” when the process is not immediately impacted.</w:t>
      </w:r>
    </w:p>
    <w:p w:rsidR="00E92E3C" w:rsidRP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w:t>
      </w:r>
    </w:p>
    <w:p w:rsidR="00E92E3C" w:rsidRP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sz w:val="24"/>
          <w:szCs w:val="24"/>
        </w:rPr>
        <w:tab/>
        <w:t xml:space="preserve">c)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“software changes”.</w:t>
      </w:r>
    </w:p>
    <w:p w:rsidR="00E92E3C" w:rsidRPr="00E92E3C" w:rsidRDefault="00E92E3C" w:rsidP="00E92E3C">
      <w:pPr>
        <w:spacing w:after="0" w:line="240" w:lineRule="auto"/>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w:t>
      </w:r>
    </w:p>
    <w:p w:rsidR="00E92E3C" w:rsidRPr="00E92E3C" w:rsidRDefault="00E92E3C" w:rsidP="00E92E3C">
      <w:pPr>
        <w:spacing w:after="0" w:line="240" w:lineRule="auto"/>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3.05</w:t>
      </w:r>
      <w:r w:rsidRPr="00E92E3C">
        <w:rPr>
          <w:rFonts w:ascii="Times New Roman" w:hAnsi="Times New Roman" w:cs="Times New Roman"/>
          <w:sz w:val="24"/>
          <w:szCs w:val="24"/>
        </w:rPr>
        <w:tab/>
      </w:r>
      <w:r w:rsidRPr="00E92E3C">
        <w:rPr>
          <w:rFonts w:ascii="Times New Roman" w:hAnsi="Times New Roman" w:cs="Times New Roman"/>
          <w:b/>
          <w:sz w:val="24"/>
          <w:szCs w:val="24"/>
        </w:rPr>
        <w:t>Document change requirements affecting the Quality System Manual and the Quality Operating Procedures.</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b/>
          <w:sz w:val="24"/>
          <w:szCs w:val="24"/>
        </w:rPr>
        <w:t>3.05.1</w:t>
      </w:r>
      <w:r w:rsidRPr="00E92E3C">
        <w:rPr>
          <w:rFonts w:ascii="Times New Roman" w:hAnsi="Times New Roman" w:cs="Times New Roman"/>
          <w:sz w:val="24"/>
          <w:szCs w:val="24"/>
        </w:rPr>
        <w:tab/>
      </w:r>
      <w:r w:rsidRPr="00E92E3C">
        <w:rPr>
          <w:rFonts w:ascii="Times New Roman" w:hAnsi="Times New Roman" w:cs="Times New Roman"/>
          <w:b/>
          <w:sz w:val="24"/>
          <w:szCs w:val="24"/>
        </w:rPr>
        <w:t>Th</w:t>
      </w:r>
      <w:r w:rsidR="00A03A8D">
        <w:rPr>
          <w:rFonts w:ascii="Times New Roman" w:hAnsi="Times New Roman" w:cs="Times New Roman"/>
          <w:b/>
          <w:sz w:val="24"/>
          <w:szCs w:val="24"/>
        </w:rPr>
        <w:t>e Management Representative shall</w:t>
      </w:r>
      <w:r w:rsidRPr="00E92E3C">
        <w:rPr>
          <w:rFonts w:ascii="Times New Roman" w:hAnsi="Times New Roman" w:cs="Times New Roman"/>
          <w:sz w:val="24"/>
          <w:szCs w:val="24"/>
        </w:rPr>
        <w:t>:</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a)  </w:t>
      </w:r>
      <w:proofErr w:type="gramStart"/>
      <w:r w:rsidRPr="00E92E3C">
        <w:rPr>
          <w:rFonts w:ascii="Times New Roman" w:hAnsi="Times New Roman" w:cs="Times New Roman"/>
          <w:sz w:val="24"/>
          <w:szCs w:val="24"/>
        </w:rPr>
        <w:t>review</w:t>
      </w:r>
      <w:proofErr w:type="gramEnd"/>
      <w:r w:rsidRPr="00E92E3C">
        <w:rPr>
          <w:rFonts w:ascii="Times New Roman" w:hAnsi="Times New Roman" w:cs="Times New Roman"/>
          <w:sz w:val="24"/>
          <w:szCs w:val="24"/>
        </w:rPr>
        <w:t xml:space="preserve"> the type of change requirements.</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 4.0</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b)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indirect changes to the procedures.</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 4.01.1</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c)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direct changes to the procedures</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 4.02</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d)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revision indication changes to the Quality System Manual.</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 5.01</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e) </w:t>
      </w:r>
      <w:proofErr w:type="gramStart"/>
      <w:r w:rsidRPr="00E92E3C">
        <w:rPr>
          <w:rFonts w:ascii="Times New Roman" w:hAnsi="Times New Roman" w:cs="Times New Roman"/>
          <w:sz w:val="24"/>
          <w:szCs w:val="24"/>
        </w:rPr>
        <w:t>carry</w:t>
      </w:r>
      <w:proofErr w:type="gramEnd"/>
      <w:r w:rsidRPr="00E92E3C">
        <w:rPr>
          <w:rFonts w:ascii="Times New Roman" w:hAnsi="Times New Roman" w:cs="Times New Roman"/>
          <w:sz w:val="24"/>
          <w:szCs w:val="24"/>
        </w:rPr>
        <w:t xml:space="preserve"> out the revision indication changes to the Quality Operating Procedures.</w:t>
      </w:r>
    </w:p>
    <w:p w:rsidR="00E92E3C" w:rsidRP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002, Section Two, 5.02</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3.06</w:t>
      </w:r>
      <w:r w:rsidRPr="00E92E3C">
        <w:rPr>
          <w:rFonts w:ascii="Times New Roman" w:hAnsi="Times New Roman" w:cs="Times New Roman"/>
          <w:sz w:val="24"/>
          <w:szCs w:val="24"/>
        </w:rPr>
        <w:tab/>
      </w:r>
      <w:r w:rsidRPr="00E92E3C">
        <w:rPr>
          <w:rFonts w:ascii="Times New Roman" w:hAnsi="Times New Roman" w:cs="Times New Roman"/>
          <w:b/>
          <w:sz w:val="24"/>
          <w:szCs w:val="24"/>
        </w:rPr>
        <w:t>Handling non-conforming products resulting from document changes</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Default="00A03A8D" w:rsidP="00E92E3C">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3.07</w:t>
      </w:r>
      <w:r w:rsidR="00E92E3C" w:rsidRPr="00E92E3C">
        <w:rPr>
          <w:rFonts w:ascii="Times New Roman" w:hAnsi="Times New Roman" w:cs="Times New Roman"/>
          <w:b/>
          <w:sz w:val="24"/>
          <w:szCs w:val="24"/>
        </w:rPr>
        <w:tab/>
        <w:t>Customer ini</w:t>
      </w:r>
      <w:r>
        <w:rPr>
          <w:rFonts w:ascii="Times New Roman" w:hAnsi="Times New Roman" w:cs="Times New Roman"/>
          <w:b/>
          <w:sz w:val="24"/>
          <w:szCs w:val="24"/>
        </w:rPr>
        <w:t>tiated contract (PO) amendments:</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b/>
          <w:sz w:val="24"/>
          <w:szCs w:val="24"/>
        </w:rPr>
        <w:t>3.07.1</w:t>
      </w:r>
      <w:r w:rsidRPr="00E92E3C">
        <w:rPr>
          <w:rFonts w:ascii="Times New Roman" w:hAnsi="Times New Roman" w:cs="Times New Roman"/>
          <w:b/>
          <w:sz w:val="24"/>
          <w:szCs w:val="24"/>
        </w:rPr>
        <w:tab/>
      </w:r>
      <w:r w:rsidR="00A03A8D">
        <w:rPr>
          <w:rFonts w:ascii="Times New Roman" w:hAnsi="Times New Roman" w:cs="Times New Roman"/>
          <w:b/>
          <w:sz w:val="24"/>
          <w:szCs w:val="24"/>
        </w:rPr>
        <w:t>The Contract Administrator shall</w:t>
      </w:r>
      <w:r w:rsidRPr="00E92E3C">
        <w:rPr>
          <w:rFonts w:ascii="Times New Roman" w:hAnsi="Times New Roman" w:cs="Times New Roman"/>
          <w:sz w:val="24"/>
          <w:szCs w:val="24"/>
        </w:rPr>
        <w:t>:</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A03A8D" w:rsidP="00E92E3C">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Handle</w:t>
      </w:r>
      <w:r w:rsidR="00E92E3C" w:rsidRPr="00E92E3C">
        <w:rPr>
          <w:rFonts w:ascii="Times New Roman" w:hAnsi="Times New Roman" w:cs="Times New Roman"/>
          <w:sz w:val="24"/>
          <w:szCs w:val="24"/>
        </w:rPr>
        <w:t xml:space="preserve"> the amendment related documents to maintain administrative control.</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sz w:val="24"/>
          <w:szCs w:val="24"/>
        </w:rPr>
      </w:pPr>
      <w:r w:rsidRPr="00E92E3C">
        <w:rPr>
          <w:rFonts w:ascii="Times New Roman" w:hAnsi="Times New Roman" w:cs="Times New Roman"/>
          <w:b/>
          <w:sz w:val="24"/>
          <w:szCs w:val="24"/>
        </w:rPr>
        <w:t>3.07.2</w:t>
      </w:r>
      <w:r w:rsidR="00A03A8D">
        <w:rPr>
          <w:rFonts w:ascii="Times New Roman" w:hAnsi="Times New Roman" w:cs="Times New Roman"/>
          <w:b/>
          <w:sz w:val="24"/>
          <w:szCs w:val="24"/>
        </w:rPr>
        <w:tab/>
        <w:t>The Contract Administrator shall</w:t>
      </w:r>
      <w:r w:rsidRPr="00E92E3C">
        <w:rPr>
          <w:rFonts w:ascii="Times New Roman" w:hAnsi="Times New Roman" w:cs="Times New Roman"/>
          <w:sz w:val="24"/>
          <w:szCs w:val="24"/>
        </w:rPr>
        <w:t>:</w:t>
      </w:r>
    </w:p>
    <w:p w:rsidR="00A03A8D" w:rsidRPr="00E92E3C" w:rsidRDefault="00A03A8D" w:rsidP="00E92E3C">
      <w:pPr>
        <w:spacing w:after="0" w:line="240" w:lineRule="auto"/>
        <w:ind w:left="720" w:hanging="720"/>
        <w:rPr>
          <w:rFonts w:ascii="Times New Roman" w:hAnsi="Times New Roman" w:cs="Times New Roman"/>
          <w:sz w:val="24"/>
          <w:szCs w:val="24"/>
        </w:rPr>
      </w:pPr>
    </w:p>
    <w:p w:rsidR="00A03A8D" w:rsidRPr="00E92E3C" w:rsidRDefault="00E92E3C" w:rsidP="00A03A8D">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 xml:space="preserve">Determine the impact the customer’s amendment has on the current contract and takes action </w:t>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001, Section Four</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3.07.3</w:t>
      </w:r>
      <w:r w:rsidRPr="00E92E3C">
        <w:rPr>
          <w:rFonts w:ascii="Times New Roman" w:hAnsi="Times New Roman" w:cs="Times New Roman"/>
          <w:sz w:val="24"/>
          <w:szCs w:val="24"/>
        </w:rPr>
        <w:tab/>
      </w:r>
      <w:r w:rsidR="00A03A8D">
        <w:rPr>
          <w:rFonts w:ascii="Times New Roman" w:hAnsi="Times New Roman" w:cs="Times New Roman"/>
          <w:b/>
          <w:sz w:val="24"/>
          <w:szCs w:val="24"/>
        </w:rPr>
        <w:t>Engineering shall</w:t>
      </w:r>
      <w:r w:rsidRPr="00E92E3C">
        <w:rPr>
          <w:rFonts w:ascii="Times New Roman" w:hAnsi="Times New Roman" w:cs="Times New Roman"/>
          <w:b/>
          <w:sz w:val="24"/>
          <w:szCs w:val="24"/>
        </w:rPr>
        <w:t>:</w:t>
      </w:r>
    </w:p>
    <w:p w:rsidR="00047685" w:rsidRPr="00E92E3C" w:rsidRDefault="00047685" w:rsidP="00E92E3C">
      <w:pPr>
        <w:spacing w:after="0" w:line="240" w:lineRule="auto"/>
        <w:ind w:left="720" w:hanging="720"/>
        <w:rPr>
          <w:rFonts w:ascii="Times New Roman" w:hAnsi="Times New Roman" w:cs="Times New Roman"/>
          <w:b/>
          <w:sz w:val="24"/>
          <w:szCs w:val="24"/>
        </w:rPr>
      </w:pPr>
    </w:p>
    <w:p w:rsidR="00E92E3C" w:rsidRDefault="00A03A8D" w:rsidP="00E92E3C">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Implement,</w:t>
      </w:r>
      <w:r w:rsidR="00E92E3C" w:rsidRPr="00E92E3C">
        <w:rPr>
          <w:rFonts w:ascii="Times New Roman" w:hAnsi="Times New Roman" w:cs="Times New Roman"/>
          <w:sz w:val="24"/>
          <w:szCs w:val="24"/>
        </w:rPr>
        <w:t xml:space="preserve"> internally</w:t>
      </w:r>
      <w:r>
        <w:rPr>
          <w:rFonts w:ascii="Times New Roman" w:hAnsi="Times New Roman" w:cs="Times New Roman"/>
          <w:sz w:val="24"/>
          <w:szCs w:val="24"/>
        </w:rPr>
        <w:t>,</w:t>
      </w:r>
      <w:r w:rsidR="00E92E3C" w:rsidRPr="00E92E3C">
        <w:rPr>
          <w:rFonts w:ascii="Times New Roman" w:hAnsi="Times New Roman" w:cs="Times New Roman"/>
          <w:sz w:val="24"/>
          <w:szCs w:val="24"/>
        </w:rPr>
        <w:t xml:space="preserve"> the processing related document changes through form A-009, Amendment to Procedures Revision Change Log.</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3.07.4</w:t>
      </w:r>
      <w:r w:rsidRPr="00E92E3C">
        <w:rPr>
          <w:rFonts w:ascii="Times New Roman" w:hAnsi="Times New Roman" w:cs="Times New Roman"/>
          <w:sz w:val="24"/>
          <w:szCs w:val="24"/>
        </w:rPr>
        <w:tab/>
      </w:r>
      <w:r w:rsidRPr="00E92E3C">
        <w:rPr>
          <w:rFonts w:ascii="Times New Roman" w:hAnsi="Times New Roman" w:cs="Times New Roman"/>
          <w:b/>
          <w:sz w:val="24"/>
          <w:szCs w:val="24"/>
        </w:rPr>
        <w:t xml:space="preserve">Engineering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047685" w:rsidRPr="00E92E3C" w:rsidRDefault="00047685" w:rsidP="00E92E3C">
      <w:pPr>
        <w:spacing w:after="0" w:line="240" w:lineRule="auto"/>
        <w:ind w:left="720" w:hanging="720"/>
        <w:rPr>
          <w:rFonts w:ascii="Times New Roman" w:hAnsi="Times New Roman" w:cs="Times New Roman"/>
          <w:b/>
          <w:sz w:val="24"/>
          <w:szCs w:val="24"/>
        </w:rPr>
      </w:pPr>
    </w:p>
    <w:p w:rsidR="00E92E3C" w:rsidRPr="00E92E3C" w:rsidRDefault="00A03A8D" w:rsidP="00A03A8D">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Implement</w:t>
      </w:r>
      <w:r w:rsidR="00E92E3C" w:rsidRPr="00E92E3C">
        <w:rPr>
          <w:rFonts w:ascii="Times New Roman" w:hAnsi="Times New Roman" w:cs="Times New Roman"/>
          <w:sz w:val="24"/>
          <w:szCs w:val="24"/>
        </w:rPr>
        <w:t xml:space="preserve"> the </w:t>
      </w:r>
      <w:r w:rsidRPr="00E92E3C">
        <w:rPr>
          <w:rFonts w:ascii="Times New Roman" w:hAnsi="Times New Roman" w:cs="Times New Roman"/>
          <w:sz w:val="24"/>
          <w:szCs w:val="24"/>
        </w:rPr>
        <w:t>customer’s</w:t>
      </w:r>
      <w:r w:rsidR="00E92E3C" w:rsidRPr="00E92E3C">
        <w:rPr>
          <w:rFonts w:ascii="Times New Roman" w:hAnsi="Times New Roman" w:cs="Times New Roman"/>
          <w:sz w:val="24"/>
          <w:szCs w:val="24"/>
        </w:rPr>
        <w:t xml:space="preserve"> amendment</w:t>
      </w:r>
      <w:r>
        <w:rPr>
          <w:rFonts w:ascii="Times New Roman" w:hAnsi="Times New Roman" w:cs="Times New Roman"/>
          <w:sz w:val="24"/>
          <w:szCs w:val="24"/>
        </w:rPr>
        <w:t xml:space="preserve">. </w:t>
      </w:r>
      <w:r w:rsidR="00E92E3C" w:rsidRPr="00E92E3C">
        <w:rPr>
          <w:rFonts w:ascii="Times New Roman" w:hAnsi="Times New Roman" w:cs="Times New Roman"/>
          <w:b/>
          <w:sz w:val="24"/>
          <w:szCs w:val="24"/>
        </w:rPr>
        <w:t>Requirement:</w:t>
      </w:r>
      <w:r w:rsidR="00E92E3C" w:rsidRPr="00E92E3C">
        <w:rPr>
          <w:rFonts w:ascii="Times New Roman" w:hAnsi="Times New Roman" w:cs="Times New Roman"/>
          <w:sz w:val="24"/>
          <w:szCs w:val="24"/>
        </w:rPr>
        <w:t xml:space="preserve"> QOP 001, Section Four</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w:t>
      </w:r>
      <w:r w:rsidRPr="00E92E3C">
        <w:rPr>
          <w:rFonts w:ascii="Times New Roman" w:hAnsi="Times New Roman" w:cs="Times New Roman"/>
          <w:sz w:val="24"/>
          <w:szCs w:val="24"/>
        </w:rPr>
        <w:tab/>
      </w:r>
      <w:r w:rsidRPr="00E92E3C">
        <w:rPr>
          <w:rFonts w:ascii="Times New Roman" w:hAnsi="Times New Roman" w:cs="Times New Roman"/>
          <w:b/>
          <w:sz w:val="24"/>
          <w:szCs w:val="24"/>
        </w:rPr>
        <w:t>Customer complaints, product returns, and customer evaluation (satisfaction) reporting.</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3.08.1</w:t>
      </w:r>
      <w:r w:rsidRPr="00E92E3C">
        <w:rPr>
          <w:rFonts w:ascii="Times New Roman" w:hAnsi="Times New Roman" w:cs="Times New Roman"/>
          <w:sz w:val="24"/>
          <w:szCs w:val="24"/>
        </w:rPr>
        <w:t xml:space="preserve"> </w:t>
      </w:r>
      <w:r w:rsidRPr="00E92E3C">
        <w:rPr>
          <w:rFonts w:ascii="Times New Roman" w:hAnsi="Times New Roman" w:cs="Times New Roman"/>
          <w:sz w:val="24"/>
          <w:szCs w:val="24"/>
        </w:rPr>
        <w:tab/>
      </w:r>
      <w:r w:rsidRPr="00E92E3C">
        <w:rPr>
          <w:rFonts w:ascii="Times New Roman" w:hAnsi="Times New Roman" w:cs="Times New Roman"/>
          <w:b/>
          <w:sz w:val="24"/>
          <w:szCs w:val="24"/>
        </w:rPr>
        <w:t>Customer Complaints</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3.08.1.1</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Complaint Receiver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Pr="00E92E3C" w:rsidRDefault="00A03A8D" w:rsidP="00A03A8D">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Direct</w:t>
      </w:r>
      <w:r w:rsidR="00E92E3C" w:rsidRPr="00E92E3C">
        <w:rPr>
          <w:rFonts w:ascii="Times New Roman" w:hAnsi="Times New Roman" w:cs="Times New Roman"/>
          <w:sz w:val="24"/>
          <w:szCs w:val="24"/>
        </w:rPr>
        <w:t xml:space="preserve"> the complaint reporter to the Quality Manager</w:t>
      </w:r>
      <w:r>
        <w:rPr>
          <w:rFonts w:ascii="Times New Roman" w:hAnsi="Times New Roman" w:cs="Times New Roman"/>
          <w:sz w:val="24"/>
          <w:szCs w:val="24"/>
        </w:rPr>
        <w:t xml:space="preserve">. </w:t>
      </w:r>
      <w:r w:rsidR="00E92E3C" w:rsidRPr="00E92E3C">
        <w:rPr>
          <w:rFonts w:ascii="Times New Roman" w:hAnsi="Times New Roman" w:cs="Times New Roman"/>
          <w:b/>
          <w:sz w:val="24"/>
          <w:szCs w:val="24"/>
        </w:rPr>
        <w:t>Requirement:</w:t>
      </w:r>
      <w:r w:rsidR="00E92E3C" w:rsidRPr="00E92E3C">
        <w:rPr>
          <w:rFonts w:ascii="Times New Roman" w:hAnsi="Times New Roman" w:cs="Times New Roman"/>
          <w:sz w:val="24"/>
          <w:szCs w:val="24"/>
        </w:rPr>
        <w:t xml:space="preserve"> QOP 009, Section Three.</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3.08.1.2</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Quality Manager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Pr="00E92E3C" w:rsidRDefault="00E92E3C" w:rsidP="00A03A8D">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Investigate the complaint to resolve the problem.</w:t>
      </w:r>
      <w:r w:rsidR="00A03A8D">
        <w:rPr>
          <w:rFonts w:ascii="Times New Roman" w:hAnsi="Times New Roman" w:cs="Times New Roman"/>
          <w:sz w:val="24"/>
          <w:szCs w:val="24"/>
        </w:rPr>
        <w:t xml:space="preserve"> </w:t>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009, Section Three.</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3.08.2</w:t>
      </w:r>
      <w:r w:rsidRPr="00E92E3C">
        <w:rPr>
          <w:rFonts w:ascii="Times New Roman" w:hAnsi="Times New Roman" w:cs="Times New Roman"/>
          <w:sz w:val="24"/>
          <w:szCs w:val="24"/>
        </w:rPr>
        <w:tab/>
      </w:r>
      <w:r w:rsidRPr="00E92E3C">
        <w:rPr>
          <w:rFonts w:ascii="Times New Roman" w:hAnsi="Times New Roman" w:cs="Times New Roman"/>
          <w:b/>
          <w:sz w:val="24"/>
          <w:szCs w:val="24"/>
        </w:rPr>
        <w:t>Product Return</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3.08.2.1</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Receiver of the Product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ind w:left="720" w:hanging="720"/>
        <w:rPr>
          <w:rFonts w:ascii="Times New Roman" w:hAnsi="Times New Roman" w:cs="Times New Roman"/>
          <w:b/>
          <w:sz w:val="24"/>
          <w:szCs w:val="24"/>
        </w:rPr>
      </w:pPr>
    </w:p>
    <w:p w:rsidR="00E92E3C" w:rsidRPr="00E92E3C" w:rsidRDefault="00A03A8D" w:rsidP="00A03A8D">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Receive</w:t>
      </w:r>
      <w:r w:rsidR="00E92E3C" w:rsidRPr="00E92E3C">
        <w:rPr>
          <w:rFonts w:ascii="Times New Roman" w:hAnsi="Times New Roman" w:cs="Times New Roman"/>
          <w:sz w:val="24"/>
          <w:szCs w:val="24"/>
        </w:rPr>
        <w:t xml:space="preserve"> the customer returned products and alerts the Quality Engineer.</w:t>
      </w:r>
      <w:r w:rsidR="000500FA">
        <w:rPr>
          <w:rFonts w:ascii="Times New Roman" w:hAnsi="Times New Roman" w:cs="Times New Roman"/>
          <w:sz w:val="24"/>
          <w:szCs w:val="24"/>
        </w:rPr>
        <w:t xml:space="preserve"> </w:t>
      </w:r>
      <w:r w:rsidR="00E92E3C" w:rsidRPr="00E92E3C">
        <w:rPr>
          <w:rFonts w:ascii="Times New Roman" w:hAnsi="Times New Roman" w:cs="Times New Roman"/>
          <w:b/>
          <w:sz w:val="24"/>
          <w:szCs w:val="24"/>
        </w:rPr>
        <w:t>Requirement:</w:t>
      </w:r>
      <w:r w:rsidR="00E92E3C" w:rsidRPr="00E92E3C">
        <w:rPr>
          <w:rFonts w:ascii="Times New Roman" w:hAnsi="Times New Roman" w:cs="Times New Roman"/>
          <w:sz w:val="24"/>
          <w:szCs w:val="24"/>
        </w:rPr>
        <w:t xml:space="preserve"> QOP 009, Section Three, 3.02.1</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3.08.2.2</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Quality Engineer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0500FA" w:rsidRPr="00E92E3C" w:rsidRDefault="000500FA" w:rsidP="00E92E3C">
      <w:pPr>
        <w:spacing w:after="0" w:line="240" w:lineRule="auto"/>
        <w:ind w:left="720" w:hanging="720"/>
        <w:rPr>
          <w:rFonts w:ascii="Times New Roman" w:hAnsi="Times New Roman" w:cs="Times New Roman"/>
          <w:sz w:val="24"/>
          <w:szCs w:val="24"/>
        </w:rPr>
      </w:pPr>
    </w:p>
    <w:p w:rsidR="00E92E3C" w:rsidRPr="00E92E3C" w:rsidRDefault="00A03A8D" w:rsidP="00A03A8D">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Investigate</w:t>
      </w:r>
      <w:r w:rsidR="00E92E3C" w:rsidRPr="00E92E3C">
        <w:rPr>
          <w:rFonts w:ascii="Times New Roman" w:hAnsi="Times New Roman" w:cs="Times New Roman"/>
          <w:sz w:val="24"/>
          <w:szCs w:val="24"/>
        </w:rPr>
        <w:t xml:space="preserve"> the customer returned product, finds out cause determination and follow up with corrective action.</w:t>
      </w:r>
      <w:r>
        <w:rPr>
          <w:rFonts w:ascii="Times New Roman" w:hAnsi="Times New Roman" w:cs="Times New Roman"/>
          <w:sz w:val="24"/>
          <w:szCs w:val="24"/>
        </w:rPr>
        <w:t xml:space="preserve"> </w:t>
      </w:r>
      <w:r w:rsidR="00E92E3C" w:rsidRPr="00E92E3C">
        <w:rPr>
          <w:rFonts w:ascii="Times New Roman" w:hAnsi="Times New Roman" w:cs="Times New Roman"/>
          <w:b/>
          <w:sz w:val="24"/>
          <w:szCs w:val="24"/>
        </w:rPr>
        <w:t>Requirement:</w:t>
      </w:r>
      <w:r w:rsidR="00E92E3C" w:rsidRPr="00E92E3C">
        <w:rPr>
          <w:rFonts w:ascii="Times New Roman" w:hAnsi="Times New Roman" w:cs="Times New Roman"/>
          <w:sz w:val="24"/>
          <w:szCs w:val="24"/>
        </w:rPr>
        <w:t xml:space="preserve"> QOP 009, Section Three, 3.02.2.</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3.08.3</w:t>
      </w:r>
      <w:r w:rsidRPr="00E92E3C">
        <w:rPr>
          <w:rFonts w:ascii="Times New Roman" w:hAnsi="Times New Roman" w:cs="Times New Roman"/>
          <w:sz w:val="24"/>
          <w:szCs w:val="24"/>
        </w:rPr>
        <w:tab/>
      </w:r>
      <w:r w:rsidRPr="00E92E3C">
        <w:rPr>
          <w:rFonts w:ascii="Times New Roman" w:hAnsi="Times New Roman" w:cs="Times New Roman"/>
          <w:b/>
          <w:sz w:val="24"/>
          <w:szCs w:val="24"/>
        </w:rPr>
        <w:t>Customer Satisfaction Reporting</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3.08.3.1</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Everyone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A03A8D" w:rsidRPr="00E92E3C" w:rsidRDefault="00A03A8D" w:rsidP="00E92E3C">
      <w:pPr>
        <w:spacing w:after="0" w:line="240" w:lineRule="auto"/>
        <w:ind w:left="720" w:hanging="720"/>
        <w:rPr>
          <w:rFonts w:ascii="Times New Roman" w:hAnsi="Times New Roman" w:cs="Times New Roman"/>
          <w:sz w:val="24"/>
          <w:szCs w:val="24"/>
        </w:rPr>
      </w:pPr>
    </w:p>
    <w:p w:rsidR="00E92E3C" w:rsidRPr="00E92E3C" w:rsidRDefault="00E92E3C" w:rsidP="00A03A8D">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Understand Sigma 6 Electronics’ stance on customer satisfaction reporting.</w:t>
      </w:r>
      <w:r w:rsidR="00A03A8D">
        <w:rPr>
          <w:rFonts w:ascii="Times New Roman" w:hAnsi="Times New Roman" w:cs="Times New Roman"/>
          <w:sz w:val="24"/>
          <w:szCs w:val="24"/>
        </w:rPr>
        <w:t xml:space="preserve"> </w:t>
      </w:r>
      <w:r w:rsidRPr="00E92E3C">
        <w:rPr>
          <w:rFonts w:ascii="Times New Roman" w:hAnsi="Times New Roman" w:cs="Times New Roman"/>
          <w:b/>
          <w:sz w:val="24"/>
          <w:szCs w:val="24"/>
        </w:rPr>
        <w:t>Requirement:</w:t>
      </w:r>
      <w:r w:rsidRPr="00E92E3C">
        <w:rPr>
          <w:rFonts w:ascii="Times New Roman" w:hAnsi="Times New Roman" w:cs="Times New Roman"/>
          <w:sz w:val="24"/>
          <w:szCs w:val="24"/>
        </w:rPr>
        <w:t xml:space="preserve"> QOP 009, Section Three, 3.04</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3.08.3.2</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The Final Inspector </w:t>
      </w:r>
      <w:r w:rsidR="00A03A8D">
        <w:rPr>
          <w:rFonts w:ascii="Times New Roman" w:hAnsi="Times New Roman" w:cs="Times New Roman"/>
          <w:b/>
          <w:sz w:val="24"/>
          <w:szCs w:val="24"/>
        </w:rPr>
        <w:t>shall</w:t>
      </w:r>
      <w:r w:rsidRPr="00E92E3C">
        <w:rPr>
          <w:rFonts w:ascii="Times New Roman" w:hAnsi="Times New Roman" w:cs="Times New Roman"/>
          <w:b/>
          <w:sz w:val="24"/>
          <w:szCs w:val="24"/>
        </w:rPr>
        <w:t>:</w:t>
      </w:r>
    </w:p>
    <w:p w:rsidR="00B44951" w:rsidRPr="00E92E3C" w:rsidRDefault="00B44951" w:rsidP="00E92E3C">
      <w:pPr>
        <w:spacing w:after="0" w:line="240" w:lineRule="auto"/>
        <w:ind w:left="720" w:hanging="720"/>
        <w:rPr>
          <w:rFonts w:ascii="Times New Roman" w:hAnsi="Times New Roman" w:cs="Times New Roman"/>
          <w:sz w:val="24"/>
          <w:szCs w:val="24"/>
        </w:rPr>
      </w:pPr>
    </w:p>
    <w:p w:rsidR="00E92E3C" w:rsidRPr="00E92E3C" w:rsidRDefault="00E92E3C" w:rsidP="00A03A8D">
      <w:pPr>
        <w:spacing w:after="0" w:line="240" w:lineRule="auto"/>
        <w:ind w:left="720" w:hanging="720"/>
        <w:rPr>
          <w:rFonts w:ascii="Times New Roman" w:hAnsi="Times New Roman" w:cs="Times New Roman"/>
          <w:sz w:val="24"/>
          <w:szCs w:val="24"/>
        </w:rPr>
      </w:pPr>
      <w:r w:rsidRPr="00E92E3C">
        <w:rPr>
          <w:rFonts w:ascii="Times New Roman" w:hAnsi="Times New Roman" w:cs="Times New Roman"/>
          <w:sz w:val="24"/>
          <w:szCs w:val="24"/>
        </w:rPr>
        <w:tab/>
        <w:t>Initiate the customer evaluation and satisfaction report (Form A-038)</w:t>
      </w:r>
      <w:r w:rsidR="00A03A8D">
        <w:rPr>
          <w:rFonts w:ascii="Times New Roman" w:hAnsi="Times New Roman" w:cs="Times New Roman"/>
          <w:sz w:val="24"/>
          <w:szCs w:val="24"/>
        </w:rPr>
        <w:t xml:space="preserve"> </w:t>
      </w:r>
      <w:r w:rsidRPr="00E92E3C">
        <w:rPr>
          <w:rFonts w:ascii="Times New Roman" w:hAnsi="Times New Roman" w:cs="Times New Roman"/>
          <w:b/>
          <w:sz w:val="24"/>
          <w:szCs w:val="24"/>
        </w:rPr>
        <w:t xml:space="preserve">Requirement: </w:t>
      </w:r>
      <w:r w:rsidRPr="00E92E3C">
        <w:rPr>
          <w:rFonts w:ascii="Times New Roman" w:hAnsi="Times New Roman" w:cs="Times New Roman"/>
          <w:sz w:val="24"/>
          <w:szCs w:val="24"/>
        </w:rPr>
        <w:t>QOP 009, Section Three, 3.04</w:t>
      </w:r>
    </w:p>
    <w:p w:rsidR="00E92E3C" w:rsidRPr="00E92E3C" w:rsidRDefault="00E92E3C" w:rsidP="00E92E3C">
      <w:pPr>
        <w:spacing w:after="0" w:line="240" w:lineRule="auto"/>
        <w:ind w:left="720" w:hanging="720"/>
        <w:rPr>
          <w:rFonts w:ascii="Times New Roman" w:hAnsi="Times New Roman" w:cs="Times New Roman"/>
          <w:sz w:val="24"/>
          <w:szCs w:val="24"/>
        </w:rPr>
      </w:pPr>
    </w:p>
    <w:p w:rsidR="00E92E3C" w:rsidRDefault="00E92E3C" w:rsidP="00E92E3C">
      <w:pPr>
        <w:spacing w:after="0" w:line="240" w:lineRule="auto"/>
        <w:ind w:left="720" w:hanging="720"/>
        <w:rPr>
          <w:rFonts w:ascii="Times New Roman" w:hAnsi="Times New Roman" w:cs="Times New Roman"/>
          <w:b/>
          <w:sz w:val="24"/>
          <w:szCs w:val="24"/>
        </w:rPr>
      </w:pPr>
      <w:r w:rsidRPr="00E92E3C">
        <w:rPr>
          <w:rFonts w:ascii="Times New Roman" w:hAnsi="Times New Roman" w:cs="Times New Roman"/>
          <w:b/>
          <w:sz w:val="24"/>
          <w:szCs w:val="24"/>
        </w:rPr>
        <w:t>3.08.3.3</w:t>
      </w:r>
      <w:r w:rsidRPr="00E92E3C">
        <w:rPr>
          <w:rFonts w:ascii="Times New Roman" w:hAnsi="Times New Roman" w:cs="Times New Roman"/>
          <w:sz w:val="24"/>
          <w:szCs w:val="24"/>
        </w:rPr>
        <w:t xml:space="preserve"> </w:t>
      </w:r>
      <w:r w:rsidRPr="00E92E3C">
        <w:rPr>
          <w:rFonts w:ascii="Times New Roman" w:hAnsi="Times New Roman" w:cs="Times New Roman"/>
          <w:b/>
          <w:sz w:val="24"/>
          <w:szCs w:val="24"/>
        </w:rPr>
        <w:t xml:space="preserve">Management </w:t>
      </w:r>
      <w:r w:rsidR="000500FA">
        <w:rPr>
          <w:rFonts w:ascii="Times New Roman" w:hAnsi="Times New Roman" w:cs="Times New Roman"/>
          <w:b/>
          <w:sz w:val="24"/>
          <w:szCs w:val="24"/>
        </w:rPr>
        <w:t>shall</w:t>
      </w:r>
      <w:r w:rsidRPr="00E92E3C">
        <w:rPr>
          <w:rFonts w:ascii="Times New Roman" w:hAnsi="Times New Roman" w:cs="Times New Roman"/>
          <w:b/>
          <w:sz w:val="24"/>
          <w:szCs w:val="24"/>
        </w:rPr>
        <w:t>:</w:t>
      </w:r>
    </w:p>
    <w:p w:rsidR="00B44951" w:rsidRPr="00E92E3C" w:rsidRDefault="00B44951" w:rsidP="00E92E3C">
      <w:pPr>
        <w:spacing w:after="0" w:line="240" w:lineRule="auto"/>
        <w:ind w:left="720" w:hanging="720"/>
        <w:rPr>
          <w:rFonts w:ascii="Times New Roman" w:hAnsi="Times New Roman" w:cs="Times New Roman"/>
          <w:b/>
          <w:sz w:val="24"/>
          <w:szCs w:val="24"/>
        </w:rPr>
      </w:pPr>
    </w:p>
    <w:p w:rsidR="00E92E3C" w:rsidRPr="00E92E3C" w:rsidRDefault="000500FA" w:rsidP="000500FA">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b/>
        <w:t>Handle</w:t>
      </w:r>
      <w:r w:rsidR="00E92E3C" w:rsidRPr="00E92E3C">
        <w:rPr>
          <w:rFonts w:ascii="Times New Roman" w:hAnsi="Times New Roman" w:cs="Times New Roman"/>
          <w:sz w:val="24"/>
          <w:szCs w:val="24"/>
        </w:rPr>
        <w:t xml:space="preserve"> the fill</w:t>
      </w:r>
      <w:r>
        <w:rPr>
          <w:rFonts w:ascii="Times New Roman" w:hAnsi="Times New Roman" w:cs="Times New Roman"/>
          <w:sz w:val="24"/>
          <w:szCs w:val="24"/>
        </w:rPr>
        <w:t xml:space="preserve">ed-out Form A-038 and files it. </w:t>
      </w:r>
      <w:r w:rsidR="00E92E3C" w:rsidRPr="00E92E3C">
        <w:rPr>
          <w:rFonts w:ascii="Times New Roman" w:hAnsi="Times New Roman" w:cs="Times New Roman"/>
          <w:b/>
          <w:sz w:val="24"/>
          <w:szCs w:val="24"/>
        </w:rPr>
        <w:t xml:space="preserve">Requirement: </w:t>
      </w:r>
      <w:r w:rsidR="00E92E3C" w:rsidRPr="00E92E3C">
        <w:rPr>
          <w:rFonts w:ascii="Times New Roman" w:hAnsi="Times New Roman" w:cs="Times New Roman"/>
          <w:sz w:val="24"/>
          <w:szCs w:val="24"/>
        </w:rPr>
        <w:t>QOP 009, Section Three, 3.04</w:t>
      </w:r>
    </w:p>
    <w:p w:rsidR="00E92E3C" w:rsidRPr="00E92E3C" w:rsidRDefault="00E92E3C" w:rsidP="00E92E3C">
      <w:pPr>
        <w:spacing w:after="0" w:line="240" w:lineRule="auto"/>
        <w:rPr>
          <w:rFonts w:ascii="Times New Roman" w:hAnsi="Times New Roman" w:cs="Times New Roman"/>
          <w:sz w:val="24"/>
          <w:szCs w:val="24"/>
        </w:rPr>
      </w:pPr>
    </w:p>
    <w:p w:rsidR="00A03A8D" w:rsidRDefault="00A03A8D">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830200" w:rsidRDefault="00D72860" w:rsidP="00D72860">
      <w:pPr>
        <w:pStyle w:val="Heading2"/>
      </w:pPr>
      <w:bookmarkStart w:id="43" w:name="_Ref382311447"/>
      <w:r>
        <w:t>Section III</w:t>
      </w:r>
      <w:bookmarkEnd w:id="43"/>
    </w:p>
    <w:p w:rsidR="00830200" w:rsidRPr="00B44951" w:rsidRDefault="00D72860" w:rsidP="001536BF">
      <w:pPr>
        <w:spacing w:after="0" w:line="240" w:lineRule="auto"/>
        <w:rPr>
          <w:rFonts w:ascii="Times New Roman" w:hAnsi="Times New Roman" w:cs="Times New Roman"/>
          <w:i/>
          <w:color w:val="FF0000"/>
          <w:sz w:val="24"/>
          <w:szCs w:val="24"/>
        </w:rPr>
      </w:pPr>
      <w:r w:rsidRPr="00B44951">
        <w:rPr>
          <w:rFonts w:ascii="Times New Roman" w:hAnsi="Times New Roman" w:cs="Times New Roman"/>
          <w:i/>
          <w:color w:val="FF0000"/>
          <w:sz w:val="24"/>
          <w:szCs w:val="24"/>
        </w:rPr>
        <w:t>Processing Control for New Jobs</w:t>
      </w:r>
    </w:p>
    <w:p w:rsidR="00B44951" w:rsidRPr="00B44951" w:rsidRDefault="00B44951" w:rsidP="001536BF">
      <w:pPr>
        <w:spacing w:after="0" w:line="240" w:lineRule="auto"/>
        <w:rPr>
          <w:rFonts w:ascii="Times New Roman" w:hAnsi="Times New Roman" w:cs="Times New Roman"/>
          <w:i/>
          <w:color w:val="FF0000"/>
          <w:sz w:val="24"/>
          <w:szCs w:val="24"/>
        </w:rPr>
      </w:pPr>
      <w:r w:rsidRPr="00B44951">
        <w:rPr>
          <w:rFonts w:ascii="Times New Roman" w:hAnsi="Times New Roman" w:cs="Times New Roman"/>
          <w:i/>
          <w:color w:val="FF0000"/>
          <w:sz w:val="24"/>
          <w:szCs w:val="24"/>
        </w:rPr>
        <w:t>Following the guidelines from the previous two sections construct a similar flow for the same processing control (as section I) but for new jobs.</w:t>
      </w:r>
    </w:p>
    <w:sectPr w:rsidR="00B44951" w:rsidRPr="00B44951" w:rsidSect="00EC7B19">
      <w:headerReference w:type="default" r:id="rId41"/>
      <w:footerReference w:type="default" r:id="rId42"/>
      <w:pgSz w:w="12240" w:h="15840"/>
      <w:pgMar w:top="2700" w:right="1800" w:bottom="1440" w:left="1800" w:header="86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A8D" w:rsidRDefault="00A03A8D">
      <w:pPr>
        <w:spacing w:after="0" w:line="240" w:lineRule="auto"/>
      </w:pPr>
      <w:r>
        <w:separator/>
      </w:r>
    </w:p>
  </w:endnote>
  <w:endnote w:type="continuationSeparator" w:id="0">
    <w:p w:rsidR="00A03A8D" w:rsidRDefault="00A03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66" w:rsidRDefault="00433E6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Pr>
        <w:rFonts w:ascii="Times New Roman" w:hAnsi="Times New Roman" w:cs="Times New Roman"/>
      </w:rPr>
      <w:t>Quality Operating Procedure 006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Default="00A03A8D">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sidRPr="004C2E68">
      <w:rPr>
        <w:rFonts w:ascii="Times New Roman" w:hAnsi="Times New Roman" w:cs="Times New Roman"/>
      </w:rPr>
      <w:t>Quality Operating Procedure 007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sidRPr="004C2E68">
      <w:rPr>
        <w:rFonts w:ascii="Times New Roman" w:hAnsi="Times New Roman" w:cs="Times New Roman"/>
      </w:rPr>
      <w:t>Quality Operating Procedure 008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sidRPr="004C2E68">
      <w:rPr>
        <w:rFonts w:ascii="Times New Roman" w:hAnsi="Times New Roman" w:cs="Times New Roman"/>
      </w:rPr>
      <w:t>Quality Operating Procedure 009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Pr>
        <w:rFonts w:ascii="Times New Roman" w:hAnsi="Times New Roman" w:cs="Times New Roman"/>
      </w:rPr>
      <w:t>Quality Operating Procedure 010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Pr>
        <w:rFonts w:ascii="Times New Roman" w:hAnsi="Times New Roman" w:cs="Times New Roman"/>
      </w:rPr>
      <w:t>Quality Operating Procedure 011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F3DF9">
    <w:pPr>
      <w:pStyle w:val="Footer"/>
      <w:jc w:val="right"/>
      <w:rPr>
        <w:rFonts w:ascii="Times New Roman" w:hAnsi="Times New Roman" w:cs="Times New Roman"/>
      </w:rPr>
    </w:pPr>
    <w:r>
      <w:rPr>
        <w:rFonts w:ascii="Times New Roman" w:hAnsi="Times New Roman" w:cs="Times New Roman"/>
      </w:rPr>
      <w:t>Quality Operating Procedure 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66" w:rsidRDefault="00433E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66" w:rsidRDefault="00433E6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C3573C" w:rsidRDefault="00A03A8D" w:rsidP="00C3573C">
    <w:pPr>
      <w:pStyle w:val="Footer"/>
      <w:jc w:val="right"/>
      <w:rPr>
        <w:rFonts w:ascii="Times New Roman" w:hAnsi="Times New Roman" w:cs="Times New Roman"/>
      </w:rPr>
    </w:pPr>
    <w:r w:rsidRPr="00C3573C">
      <w:rPr>
        <w:rFonts w:ascii="Times New Roman" w:hAnsi="Times New Roman" w:cs="Times New Roman"/>
      </w:rPr>
      <w:t>Quality Operating Procedure 001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D4F17">
    <w:pPr>
      <w:pStyle w:val="Footer"/>
      <w:jc w:val="right"/>
      <w:rPr>
        <w:rFonts w:ascii="Times New Roman" w:hAnsi="Times New Roman" w:cs="Times New Roman"/>
        <w:color w:val="7F7F7F" w:themeColor="text1" w:themeTint="80"/>
      </w:rPr>
    </w:pPr>
    <w:r>
      <w:rPr>
        <w:rFonts w:ascii="Times New Roman" w:hAnsi="Times New Roman" w:cs="Times New Roman"/>
        <w:color w:val="7F7F7F" w:themeColor="text1" w:themeTint="80"/>
      </w:rPr>
      <w:t>Quality Operating Procedure 002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D4F17">
    <w:pPr>
      <w:pStyle w:val="Footer"/>
      <w:jc w:val="right"/>
      <w:rPr>
        <w:rFonts w:ascii="Times New Roman" w:hAnsi="Times New Roman" w:cs="Times New Roman"/>
        <w:color w:val="7F7F7F" w:themeColor="text1" w:themeTint="80"/>
      </w:rPr>
    </w:pPr>
    <w:r>
      <w:rPr>
        <w:rFonts w:ascii="Times New Roman" w:hAnsi="Times New Roman" w:cs="Times New Roman"/>
        <w:color w:val="7F7F7F" w:themeColor="text1" w:themeTint="80"/>
      </w:rPr>
      <w:t>Quality Operating Procedure 003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D4F17">
    <w:pPr>
      <w:pStyle w:val="Footer"/>
      <w:jc w:val="right"/>
      <w:rPr>
        <w:rFonts w:ascii="Times New Roman" w:hAnsi="Times New Roman" w:cs="Times New Roman"/>
        <w:color w:val="7F7F7F" w:themeColor="text1" w:themeTint="80"/>
      </w:rPr>
    </w:pPr>
    <w:r>
      <w:rPr>
        <w:rFonts w:ascii="Times New Roman" w:hAnsi="Times New Roman" w:cs="Times New Roman"/>
        <w:color w:val="7F7F7F" w:themeColor="text1" w:themeTint="80"/>
      </w:rPr>
      <w:t>Quality Operating Procedure 004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Pr="004C2E68" w:rsidRDefault="00A03A8D" w:rsidP="000D4F17">
    <w:pPr>
      <w:pStyle w:val="Footer"/>
      <w:jc w:val="right"/>
      <w:rPr>
        <w:rFonts w:ascii="Times New Roman" w:hAnsi="Times New Roman" w:cs="Times New Roman"/>
        <w:color w:val="7F7F7F" w:themeColor="text1" w:themeTint="80"/>
      </w:rPr>
    </w:pPr>
    <w:r>
      <w:rPr>
        <w:rFonts w:ascii="Times New Roman" w:hAnsi="Times New Roman" w:cs="Times New Roman"/>
        <w:color w:val="7F7F7F" w:themeColor="text1" w:themeTint="80"/>
      </w:rPr>
      <w:t>Quality Operating Procedure 005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Default="00A03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A8D" w:rsidRDefault="00A03A8D">
      <w:pPr>
        <w:spacing w:after="0" w:line="240" w:lineRule="auto"/>
      </w:pPr>
      <w:r>
        <w:separator/>
      </w:r>
    </w:p>
  </w:footnote>
  <w:footnote w:type="continuationSeparator" w:id="0">
    <w:p w:rsidR="00A03A8D" w:rsidRDefault="00A03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66" w:rsidRDefault="00433E6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40</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006)</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7C59BA">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Inspection and Test Control</w:t>
          </w:r>
        </w:p>
      </w:tc>
    </w:tr>
  </w:tbl>
  <w:p w:rsidR="00A03A8D" w:rsidRDefault="00A03A8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Default="00A03A8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44</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007)</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483FD7">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Control of Inspection, Measuring, and Test Equipment</w:t>
          </w:r>
        </w:p>
      </w:tc>
    </w:tr>
  </w:tbl>
  <w:p w:rsidR="00A03A8D" w:rsidRDefault="00A03A8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0C77EC">
            <w:rPr>
              <w:rStyle w:val="PageNumber"/>
              <w:rFonts w:ascii="Times New Roman" w:hAnsi="Times New Roman"/>
              <w:sz w:val="24"/>
              <w:szCs w:val="24"/>
            </w:rPr>
            <w:fldChar w:fldCharType="begin"/>
          </w:r>
          <w:r w:rsidRPr="000C77EC">
            <w:rPr>
              <w:rStyle w:val="PageNumber"/>
              <w:rFonts w:ascii="Times New Roman" w:hAnsi="Times New Roman"/>
              <w:sz w:val="24"/>
              <w:szCs w:val="24"/>
            </w:rPr>
            <w:instrText xml:space="preserve"> PAGE </w:instrText>
          </w:r>
          <w:r w:rsidRPr="000C77EC">
            <w:rPr>
              <w:rStyle w:val="PageNumber"/>
              <w:rFonts w:ascii="Times New Roman" w:hAnsi="Times New Roman"/>
              <w:sz w:val="24"/>
              <w:szCs w:val="24"/>
            </w:rPr>
            <w:fldChar w:fldCharType="separate"/>
          </w:r>
          <w:r w:rsidR="008B0960">
            <w:rPr>
              <w:rStyle w:val="PageNumber"/>
              <w:rFonts w:ascii="Times New Roman" w:hAnsi="Times New Roman"/>
              <w:noProof/>
              <w:sz w:val="24"/>
              <w:szCs w:val="24"/>
            </w:rPr>
            <w:t>50</w:t>
          </w:r>
          <w:r w:rsidRPr="000C77EC">
            <w:rPr>
              <w:rStyle w:val="PageNumber"/>
              <w:rFonts w:ascii="Times New Roman" w:hAnsi="Times New Roman"/>
              <w:sz w:val="24"/>
              <w:szCs w:val="24"/>
            </w:rPr>
            <w:fldChar w:fldCharType="end"/>
          </w:r>
          <w:r>
            <w:rPr>
              <w:rFonts w:ascii="Times New Roman" w:eastAsia="Times New Roman" w:hAnsi="Times New Roman" w:cs="Times New Roman"/>
              <w:color w:val="000000"/>
              <w:sz w:val="24"/>
              <w:szCs w:val="24"/>
            </w:rPr>
            <w:t>/xx</w:t>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008)</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483FD7">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Inspection and Test Status</w:t>
          </w:r>
        </w:p>
      </w:tc>
    </w:tr>
  </w:tbl>
  <w:p w:rsidR="00A03A8D" w:rsidRDefault="00A03A8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54</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009)</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83020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Control of Non-conforming Products</w:t>
          </w:r>
        </w:p>
      </w:tc>
    </w:tr>
  </w:tbl>
  <w:p w:rsidR="00A03A8D" w:rsidRDefault="00A03A8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68</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010)</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6265D3">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Internal Quality Audit</w:t>
          </w:r>
        </w:p>
      </w:tc>
    </w:tr>
  </w:tbl>
  <w:p w:rsidR="00A03A8D" w:rsidRDefault="00A03A8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70</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011)</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83020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Management Review</w:t>
          </w:r>
        </w:p>
      </w:tc>
    </w:tr>
  </w:tbl>
  <w:p w:rsidR="00A03A8D" w:rsidRDefault="00A03A8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E9107F">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E9107F">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73</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E9107F">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012)</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rsidTr="00E9107F">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E9107F">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83020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Performance Standard, Processing Control</w:t>
          </w:r>
        </w:p>
      </w:tc>
    </w:tr>
  </w:tbl>
  <w:p w:rsidR="00A03A8D" w:rsidRDefault="00A03A8D">
    <w:pPr>
      <w:pStyle w:val="Header"/>
    </w:pPr>
    <w:bookmarkStart w:id="44" w:name="_GoBack"/>
    <w:bookmarkEnd w:id="4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rsidTr="004C2E68">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4C2E68">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4C2E68">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4C2E68">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4C2E68">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DD32CA" w:rsidRDefault="00433E66" w:rsidP="00DD32CA">
          <w:pPr>
            <w:pStyle w:val="Heading2"/>
            <w:rPr>
              <w:rFonts w:eastAsia="Times New Roman"/>
              <w:u w:val="none"/>
            </w:rPr>
          </w:pPr>
          <w:r>
            <w:rPr>
              <w:rFonts w:eastAsia="Times New Roman"/>
              <w:u w:val="none"/>
            </w:rPr>
            <w:fldChar w:fldCharType="begin"/>
          </w:r>
          <w:r>
            <w:rPr>
              <w:rFonts w:eastAsia="Times New Roman"/>
              <w:u w:val="none"/>
            </w:rPr>
            <w:instrText xml:space="preserve"> DOCPROPERTY  Rev  \* MERGEFORMAT </w:instrText>
          </w:r>
          <w:r>
            <w:rPr>
              <w:rFonts w:eastAsia="Times New Roman"/>
              <w:u w:val="none"/>
            </w:rPr>
            <w:fldChar w:fldCharType="separate"/>
          </w:r>
          <w:r>
            <w:rPr>
              <w:rFonts w:eastAsia="Times New Roman"/>
              <w:u w:val="none"/>
            </w:rPr>
            <w:t>1</w:t>
          </w:r>
          <w:r>
            <w:rPr>
              <w:rFonts w:eastAsia="Times New Roman"/>
              <w:u w:val="none"/>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C3573C" w:rsidRDefault="00047685" w:rsidP="004C2E68">
          <w:pPr>
            <w:pStyle w:val="Header"/>
            <w:jc w:val="center"/>
          </w:pPr>
          <w:r w:rsidRPr="00047685">
            <w:rPr>
              <w:rStyle w:val="PageNumber"/>
              <w:rFonts w:ascii="Times New Roman" w:hAnsi="Times New Roman" w:cs="Times New Roman"/>
            </w:rPr>
            <w:fldChar w:fldCharType="begin"/>
          </w:r>
          <w:r w:rsidRPr="00047685">
            <w:rPr>
              <w:rStyle w:val="PageNumber"/>
              <w:rFonts w:ascii="Times New Roman" w:hAnsi="Times New Roman" w:cs="Times New Roman"/>
            </w:rPr>
            <w:instrText xml:space="preserve"> PAGE </w:instrText>
          </w:r>
          <w:r w:rsidRPr="00047685">
            <w:rPr>
              <w:rStyle w:val="PageNumber"/>
              <w:rFonts w:ascii="Times New Roman" w:hAnsi="Times New Roman" w:cs="Times New Roman"/>
            </w:rPr>
            <w:fldChar w:fldCharType="separate"/>
          </w:r>
          <w:r w:rsidR="008B0960">
            <w:rPr>
              <w:rStyle w:val="PageNumber"/>
              <w:rFonts w:ascii="Times New Roman" w:hAnsi="Times New Roman" w:cs="Times New Roman"/>
              <w:noProof/>
            </w:rPr>
            <w:t>2</w:t>
          </w:r>
          <w:r w:rsidRPr="00047685">
            <w:rPr>
              <w:rStyle w:val="PageNumber"/>
              <w:rFonts w:ascii="Times New Roman" w:hAnsi="Times New Roman" w:cs="Times New Roman"/>
            </w:rPr>
            <w:fldChar w:fldCharType="end"/>
          </w:r>
          <w:r w:rsidRPr="00047685">
            <w:rPr>
              <w:rFonts w:ascii="Times New Roman" w:eastAsia="Times New Roman" w:hAnsi="Times New Roman" w:cs="Times New Roman"/>
              <w:color w:val="000000"/>
            </w:rPr>
            <w:t>/</w:t>
          </w:r>
          <w:r w:rsidRPr="00047685">
            <w:rPr>
              <w:rFonts w:ascii="Times New Roman" w:hAnsi="Times New Roman" w:cs="Times New Roman"/>
              <w:bCs/>
            </w:rPr>
            <w:fldChar w:fldCharType="begin"/>
          </w:r>
          <w:r w:rsidRPr="00047685">
            <w:rPr>
              <w:rFonts w:ascii="Times New Roman" w:hAnsi="Times New Roman" w:cs="Times New Roman"/>
              <w:bCs/>
            </w:rPr>
            <w:instrText xml:space="preserve"> NUMPAGES  </w:instrText>
          </w:r>
          <w:r w:rsidRPr="00047685">
            <w:rPr>
              <w:rFonts w:ascii="Times New Roman" w:hAnsi="Times New Roman" w:cs="Times New Roman"/>
              <w:bCs/>
            </w:rPr>
            <w:fldChar w:fldCharType="separate"/>
          </w:r>
          <w:r w:rsidR="008B0960">
            <w:rPr>
              <w:rFonts w:ascii="Times New Roman" w:hAnsi="Times New Roman" w:cs="Times New Roman"/>
              <w:bCs/>
              <w:noProof/>
            </w:rPr>
            <w:t>83</w:t>
          </w:r>
          <w:r w:rsidRPr="00047685">
            <w:rPr>
              <w:rFonts w:ascii="Times New Roman" w:hAnsi="Times New Roman" w:cs="Times New Roman"/>
              <w:bCs/>
            </w:rPr>
            <w:fldChar w:fldCharType="end"/>
          </w:r>
        </w:p>
      </w:tc>
    </w:tr>
    <w:tr w:rsidR="00A03A8D" w:rsidRPr="00E4096D" w:rsidTr="004C2E68">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C3573C">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ALL)</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4C2E68">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4C2E68">
          <w:pPr>
            <w:spacing w:after="0" w:line="240" w:lineRule="auto"/>
            <w:rPr>
              <w:rFonts w:ascii="Times New Roman" w:eastAsia="Times New Roman" w:hAnsi="Times New Roman" w:cs="Times New Roman"/>
              <w:color w:val="000000"/>
              <w:sz w:val="24"/>
              <w:szCs w:val="24"/>
            </w:rPr>
          </w:pPr>
        </w:p>
      </w:tc>
    </w:tr>
    <w:tr w:rsidR="00A03A8D" w:rsidRPr="00E4096D" w:rsidTr="004C2E68">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4C2E68">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4C2E68">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C3573C">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ALL QOP SECTIONS</w:t>
          </w:r>
        </w:p>
      </w:tc>
    </w:tr>
  </w:tbl>
  <w:p w:rsidR="00A03A8D" w:rsidRDefault="00A03A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66" w:rsidRDefault="00433E6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CC62CD">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C3573C" w:rsidRDefault="00047685" w:rsidP="00C3573C">
          <w:pPr>
            <w:pStyle w:val="Header"/>
            <w:jc w:val="center"/>
          </w:pPr>
          <w:r w:rsidRPr="00047685">
            <w:rPr>
              <w:rStyle w:val="PageNumber"/>
              <w:rFonts w:ascii="Times New Roman" w:hAnsi="Times New Roman" w:cs="Times New Roman"/>
            </w:rPr>
            <w:fldChar w:fldCharType="begin"/>
          </w:r>
          <w:r w:rsidRPr="00047685">
            <w:rPr>
              <w:rStyle w:val="PageNumber"/>
              <w:rFonts w:ascii="Times New Roman" w:hAnsi="Times New Roman" w:cs="Times New Roman"/>
            </w:rPr>
            <w:instrText xml:space="preserve"> PAGE </w:instrText>
          </w:r>
          <w:r w:rsidRPr="00047685">
            <w:rPr>
              <w:rStyle w:val="PageNumber"/>
              <w:rFonts w:ascii="Times New Roman" w:hAnsi="Times New Roman" w:cs="Times New Roman"/>
            </w:rPr>
            <w:fldChar w:fldCharType="separate"/>
          </w:r>
          <w:r w:rsidR="008B0960">
            <w:rPr>
              <w:rStyle w:val="PageNumber"/>
              <w:rFonts w:ascii="Times New Roman" w:hAnsi="Times New Roman" w:cs="Times New Roman"/>
              <w:noProof/>
            </w:rPr>
            <w:t>4</w:t>
          </w:r>
          <w:r w:rsidRPr="00047685">
            <w:rPr>
              <w:rStyle w:val="PageNumber"/>
              <w:rFonts w:ascii="Times New Roman" w:hAnsi="Times New Roman" w:cs="Times New Roman"/>
            </w:rPr>
            <w:fldChar w:fldCharType="end"/>
          </w:r>
          <w:r w:rsidRPr="00047685">
            <w:rPr>
              <w:rFonts w:ascii="Times New Roman" w:eastAsia="Times New Roman" w:hAnsi="Times New Roman" w:cs="Times New Roman"/>
              <w:color w:val="000000"/>
            </w:rPr>
            <w:t>/</w:t>
          </w:r>
          <w:r w:rsidRPr="00047685">
            <w:rPr>
              <w:rFonts w:ascii="Times New Roman" w:hAnsi="Times New Roman" w:cs="Times New Roman"/>
              <w:bCs/>
            </w:rPr>
            <w:fldChar w:fldCharType="begin"/>
          </w:r>
          <w:r w:rsidRPr="00047685">
            <w:rPr>
              <w:rFonts w:ascii="Times New Roman" w:hAnsi="Times New Roman" w:cs="Times New Roman"/>
              <w:bCs/>
            </w:rPr>
            <w:instrText xml:space="preserve"> NUMPAGES  </w:instrText>
          </w:r>
          <w:r w:rsidRPr="00047685">
            <w:rPr>
              <w:rFonts w:ascii="Times New Roman" w:hAnsi="Times New Roman" w:cs="Times New Roman"/>
              <w:bCs/>
            </w:rPr>
            <w:fldChar w:fldCharType="separate"/>
          </w:r>
          <w:r w:rsidR="008B0960">
            <w:rPr>
              <w:rFonts w:ascii="Times New Roman" w:hAnsi="Times New Roman" w:cs="Times New Roman"/>
              <w:bCs/>
              <w:noProof/>
            </w:rPr>
            <w:t>83</w:t>
          </w:r>
          <w:r w:rsidRPr="00047685">
            <w:rPr>
              <w:rFonts w:ascii="Times New Roman" w:hAnsi="Times New Roman" w:cs="Times New Roman"/>
              <w:bCs/>
            </w:rPr>
            <w:fldChar w:fldCharType="end"/>
          </w:r>
        </w:p>
      </w:tc>
    </w:tr>
    <w:tr w:rsidR="00A03A8D" w:rsidRPr="00E4096D" w:rsidTr="00CC62CD">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001)</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0D4F17">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5C7954">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Contract Review</w:t>
          </w:r>
        </w:p>
      </w:tc>
    </w:tr>
  </w:tbl>
  <w:p w:rsidR="00A03A8D" w:rsidRDefault="00A03A8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CC62CD">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12</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CC62CD">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002)</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0D4F17">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C6164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Document and Data Approval and Issue</w:t>
          </w:r>
        </w:p>
      </w:tc>
    </w:tr>
  </w:tbl>
  <w:p w:rsidR="00A03A8D" w:rsidRDefault="00A03A8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CC62CD">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22</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CC62CD">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003)</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0D4F17">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83020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Control of Purchases (Internal)</w:t>
          </w:r>
        </w:p>
      </w:tc>
    </w:tr>
  </w:tbl>
  <w:p w:rsidR="00A03A8D" w:rsidRDefault="00A03A8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CC62CD">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E4096D"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34</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CC62CD">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004)</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0D4F17">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7C59BA">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Control of Customer Supplied Product</w:t>
          </w:r>
        </w:p>
      </w:tc>
    </w:tr>
  </w:tbl>
  <w:p w:rsidR="00A03A8D" w:rsidRDefault="00A03A8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Spec="center" w:tblpY="-434"/>
      <w:tblW w:w="9558" w:type="dxa"/>
      <w:tblLook w:val="04A0" w:firstRow="1" w:lastRow="0" w:firstColumn="1" w:lastColumn="0" w:noHBand="0" w:noVBand="1"/>
    </w:tblPr>
    <w:tblGrid>
      <w:gridCol w:w="4331"/>
      <w:gridCol w:w="1350"/>
      <w:gridCol w:w="1530"/>
      <w:gridCol w:w="1310"/>
      <w:gridCol w:w="1037"/>
    </w:tblGrid>
    <w:tr w:rsidR="00A03A8D" w:rsidRPr="00E4096D">
      <w:trPr>
        <w:trHeight w:val="300"/>
      </w:trPr>
      <w:tc>
        <w:tcPr>
          <w:tcW w:w="4331" w:type="dxa"/>
          <w:vMerge w:val="restart"/>
          <w:tcBorders>
            <w:top w:val="single" w:sz="8" w:space="0" w:color="auto"/>
            <w:left w:val="single" w:sz="8" w:space="0" w:color="auto"/>
            <w:bottom w:val="single" w:sz="4" w:space="0" w:color="000000"/>
            <w:right w:val="nil"/>
          </w:tcBorders>
          <w:shd w:val="clear" w:color="000000" w:fill="E6B8B7"/>
          <w:noWrap/>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r w:rsidRPr="00E4096D">
            <w:rPr>
              <w:rFonts w:ascii="Times New Roman" w:eastAsia="Times New Roman" w:hAnsi="Times New Roman" w:cs="Times New Roman"/>
              <w:color w:val="000000"/>
              <w:sz w:val="30"/>
              <w:szCs w:val="30"/>
            </w:rPr>
            <w:t>SIGMA 6 ELECTRONICS, INC.</w:t>
          </w:r>
        </w:p>
      </w:tc>
      <w:tc>
        <w:tcPr>
          <w:tcW w:w="1350"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Issue Date:</w:t>
          </w:r>
        </w:p>
      </w:tc>
      <w:tc>
        <w:tcPr>
          <w:tcW w:w="1530" w:type="dxa"/>
          <w:tcBorders>
            <w:top w:val="single" w:sz="8" w:space="0" w:color="auto"/>
            <w:left w:val="nil"/>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12/12/2013</w:t>
          </w:r>
        </w:p>
      </w:tc>
      <w:tc>
        <w:tcPr>
          <w:tcW w:w="1310" w:type="dxa"/>
          <w:tcBorders>
            <w:top w:val="single" w:sz="8" w:space="0" w:color="auto"/>
            <w:left w:val="nil"/>
            <w:bottom w:val="single" w:sz="4" w:space="0" w:color="auto"/>
            <w:right w:val="nil"/>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w:t>
          </w:r>
        </w:p>
      </w:tc>
      <w:tc>
        <w:tcPr>
          <w:tcW w:w="1037" w:type="dxa"/>
          <w:tcBorders>
            <w:top w:val="single" w:sz="8" w:space="0" w:color="auto"/>
            <w:left w:val="single" w:sz="4" w:space="0" w:color="auto"/>
            <w:bottom w:val="single" w:sz="4" w:space="0" w:color="auto"/>
            <w:right w:val="single" w:sz="8" w:space="0" w:color="000000"/>
          </w:tcBorders>
          <w:shd w:val="clear" w:color="000000" w:fill="FFFFFF"/>
          <w:noWrap/>
          <w:vAlign w:val="bottom"/>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Page</w:t>
          </w:r>
        </w:p>
      </w:tc>
    </w:tr>
    <w:tr w:rsidR="00A03A8D" w:rsidRPr="00E4096D" w:rsidTr="00CC62CD">
      <w:trPr>
        <w:trHeight w:val="300"/>
      </w:trPr>
      <w:tc>
        <w:tcPr>
          <w:tcW w:w="4331" w:type="dxa"/>
          <w:vMerge/>
          <w:tcBorders>
            <w:top w:val="single" w:sz="8" w:space="0" w:color="auto"/>
            <w:left w:val="single" w:sz="8" w:space="0" w:color="auto"/>
            <w:bottom w:val="single" w:sz="4" w:space="0" w:color="000000"/>
            <w:right w:val="single" w:sz="4" w:space="0" w:color="auto"/>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30"/>
              <w:szCs w:val="30"/>
            </w:rPr>
          </w:pPr>
        </w:p>
      </w:tc>
      <w:tc>
        <w:tcPr>
          <w:tcW w:w="1350" w:type="dxa"/>
          <w:tcBorders>
            <w:top w:val="single" w:sz="4" w:space="0" w:color="auto"/>
            <w:left w:val="single" w:sz="4" w:space="0" w:color="auto"/>
            <w:bottom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Rev Date:</w:t>
          </w:r>
        </w:p>
      </w:tc>
      <w:tc>
        <w:tcPr>
          <w:tcW w:w="1530" w:type="dxa"/>
          <w:tcBorders>
            <w:top w:val="single" w:sz="4" w:space="0" w:color="auto"/>
            <w:left w:val="single" w:sz="4" w:space="0" w:color="auto"/>
            <w:bottom w:val="nil"/>
            <w:right w:val="single" w:sz="4" w:space="0" w:color="auto"/>
          </w:tcBorders>
          <w:shd w:val="clear" w:color="000000" w:fill="FFFFFF"/>
          <w:noWrap/>
          <w:vAlign w:val="bottom"/>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 12/12/2013</w:t>
          </w:r>
        </w:p>
      </w:tc>
      <w:tc>
        <w:tcPr>
          <w:tcW w:w="1310" w:type="dxa"/>
          <w:tcBorders>
            <w:top w:val="nil"/>
            <w:left w:val="nil"/>
            <w:bottom w:val="nil"/>
            <w:right w:val="nil"/>
          </w:tcBorders>
          <w:shd w:val="clear" w:color="000000" w:fill="FFFFFF"/>
          <w:noWrap/>
          <w:vAlign w:val="center"/>
        </w:tcPr>
        <w:p w:rsidR="00A03A8D" w:rsidRPr="00E4096D" w:rsidRDefault="00433E66" w:rsidP="00E9107F">
          <w:pPr>
            <w:spacing w:after="0" w:line="240" w:lineRule="auto"/>
            <w:jc w:val="center"/>
            <w:rPr>
              <w:rFonts w:ascii="Times New Roman" w:eastAsia="Times New Roman" w:hAnsi="Times New Roman" w:cs="Times New Roman"/>
              <w:color w:val="000000"/>
              <w:sz w:val="24"/>
              <w:szCs w:val="24"/>
            </w:rPr>
          </w:pPr>
          <w:r>
            <w:rPr>
              <w:rFonts w:eastAsia="Times New Roman"/>
            </w:rPr>
            <w:fldChar w:fldCharType="begin"/>
          </w:r>
          <w:r>
            <w:rPr>
              <w:rFonts w:eastAsia="Times New Roman"/>
            </w:rPr>
            <w:instrText xml:space="preserve"> DOCPROPERTY  Rev  \* MERGEFORMAT </w:instrText>
          </w:r>
          <w:r>
            <w:rPr>
              <w:rFonts w:eastAsia="Times New Roman"/>
            </w:rPr>
            <w:fldChar w:fldCharType="separate"/>
          </w:r>
          <w:r>
            <w:rPr>
              <w:rFonts w:eastAsia="Times New Roman"/>
            </w:rPr>
            <w:t>1</w:t>
          </w:r>
          <w:r>
            <w:rPr>
              <w:rFonts w:eastAsia="Times New Roman"/>
            </w:rPr>
            <w:fldChar w:fldCharType="end"/>
          </w:r>
        </w:p>
      </w:tc>
      <w:tc>
        <w:tcPr>
          <w:tcW w:w="1037" w:type="dxa"/>
          <w:vMerge w:val="restart"/>
          <w:tcBorders>
            <w:top w:val="single" w:sz="4" w:space="0" w:color="auto"/>
            <w:left w:val="single" w:sz="4" w:space="0" w:color="auto"/>
            <w:right w:val="single" w:sz="8" w:space="0" w:color="000000"/>
          </w:tcBorders>
          <w:shd w:val="clear" w:color="000000" w:fill="FFFFFF"/>
          <w:noWrap/>
          <w:vAlign w:val="center"/>
        </w:tcPr>
        <w:p w:rsidR="00A03A8D" w:rsidRPr="00047685" w:rsidRDefault="00047685" w:rsidP="00E9107F">
          <w:pPr>
            <w:spacing w:after="0" w:line="240" w:lineRule="auto"/>
            <w:jc w:val="center"/>
            <w:rPr>
              <w:rFonts w:ascii="Times New Roman" w:eastAsia="Times New Roman" w:hAnsi="Times New Roman" w:cs="Times New Roman"/>
              <w:color w:val="000000"/>
              <w:sz w:val="24"/>
              <w:szCs w:val="24"/>
            </w:rPr>
          </w:pPr>
          <w:r w:rsidRPr="00047685">
            <w:rPr>
              <w:rStyle w:val="PageNumber"/>
              <w:rFonts w:ascii="Times New Roman" w:hAnsi="Times New Roman" w:cs="Times New Roman"/>
              <w:sz w:val="24"/>
              <w:szCs w:val="24"/>
            </w:rPr>
            <w:fldChar w:fldCharType="begin"/>
          </w:r>
          <w:r w:rsidRPr="00047685">
            <w:rPr>
              <w:rStyle w:val="PageNumber"/>
              <w:rFonts w:ascii="Times New Roman" w:hAnsi="Times New Roman" w:cs="Times New Roman"/>
              <w:sz w:val="24"/>
              <w:szCs w:val="24"/>
            </w:rPr>
            <w:instrText xml:space="preserve"> PAGE </w:instrText>
          </w:r>
          <w:r w:rsidRPr="00047685">
            <w:rPr>
              <w:rStyle w:val="PageNumber"/>
              <w:rFonts w:ascii="Times New Roman" w:hAnsi="Times New Roman" w:cs="Times New Roman"/>
              <w:sz w:val="24"/>
              <w:szCs w:val="24"/>
            </w:rPr>
            <w:fldChar w:fldCharType="separate"/>
          </w:r>
          <w:r w:rsidR="008B0960">
            <w:rPr>
              <w:rStyle w:val="PageNumber"/>
              <w:rFonts w:ascii="Times New Roman" w:hAnsi="Times New Roman" w:cs="Times New Roman"/>
              <w:noProof/>
              <w:sz w:val="24"/>
              <w:szCs w:val="24"/>
            </w:rPr>
            <w:t>36</w:t>
          </w:r>
          <w:r w:rsidRPr="00047685">
            <w:rPr>
              <w:rStyle w:val="PageNumber"/>
              <w:rFonts w:ascii="Times New Roman" w:hAnsi="Times New Roman" w:cs="Times New Roman"/>
              <w:sz w:val="24"/>
              <w:szCs w:val="24"/>
            </w:rPr>
            <w:fldChar w:fldCharType="end"/>
          </w:r>
          <w:r w:rsidRPr="00047685">
            <w:rPr>
              <w:rFonts w:ascii="Times New Roman" w:eastAsia="Times New Roman" w:hAnsi="Times New Roman" w:cs="Times New Roman"/>
              <w:color w:val="000000"/>
              <w:sz w:val="24"/>
              <w:szCs w:val="24"/>
            </w:rPr>
            <w:t>/</w:t>
          </w:r>
          <w:r w:rsidRPr="00047685">
            <w:rPr>
              <w:rFonts w:ascii="Times New Roman" w:hAnsi="Times New Roman" w:cs="Times New Roman"/>
              <w:bCs/>
              <w:sz w:val="24"/>
              <w:szCs w:val="24"/>
            </w:rPr>
            <w:fldChar w:fldCharType="begin"/>
          </w:r>
          <w:r w:rsidRPr="00047685">
            <w:rPr>
              <w:rFonts w:ascii="Times New Roman" w:hAnsi="Times New Roman" w:cs="Times New Roman"/>
              <w:bCs/>
              <w:sz w:val="24"/>
              <w:szCs w:val="24"/>
            </w:rPr>
            <w:instrText xml:space="preserve"> NUMPAGES  </w:instrText>
          </w:r>
          <w:r w:rsidRPr="00047685">
            <w:rPr>
              <w:rFonts w:ascii="Times New Roman" w:hAnsi="Times New Roman" w:cs="Times New Roman"/>
              <w:bCs/>
              <w:sz w:val="24"/>
              <w:szCs w:val="24"/>
            </w:rPr>
            <w:fldChar w:fldCharType="separate"/>
          </w:r>
          <w:r w:rsidR="008B0960">
            <w:rPr>
              <w:rFonts w:ascii="Times New Roman" w:hAnsi="Times New Roman" w:cs="Times New Roman"/>
              <w:bCs/>
              <w:noProof/>
              <w:sz w:val="24"/>
              <w:szCs w:val="24"/>
            </w:rPr>
            <w:t>83</w:t>
          </w:r>
          <w:r w:rsidRPr="00047685">
            <w:rPr>
              <w:rFonts w:ascii="Times New Roman" w:hAnsi="Times New Roman" w:cs="Times New Roman"/>
              <w:bCs/>
              <w:sz w:val="24"/>
              <w:szCs w:val="24"/>
            </w:rPr>
            <w:fldChar w:fldCharType="end"/>
          </w:r>
        </w:p>
      </w:tc>
    </w:tr>
    <w:tr w:rsidR="00A03A8D" w:rsidRPr="00E4096D" w:rsidTr="00CC62CD">
      <w:trPr>
        <w:trHeight w:val="300"/>
      </w:trPr>
      <w:tc>
        <w:tcPr>
          <w:tcW w:w="4331"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Quality Operating Procedure</w:t>
          </w:r>
          <w:r>
            <w:rPr>
              <w:rFonts w:ascii="Times New Roman" w:eastAsia="Times New Roman" w:hAnsi="Times New Roman" w:cs="Times New Roman"/>
              <w:color w:val="000000"/>
              <w:sz w:val="24"/>
              <w:szCs w:val="24"/>
            </w:rPr>
            <w:t xml:space="preserve"> (QOP 005)</w:t>
          </w:r>
        </w:p>
      </w:tc>
      <w:tc>
        <w:tcPr>
          <w:tcW w:w="1350" w:type="dxa"/>
          <w:tcBorders>
            <w:top w:val="single" w:sz="4" w:space="0" w:color="auto"/>
            <w:left w:val="single" w:sz="4" w:space="0" w:color="auto"/>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Signature:</w:t>
          </w:r>
        </w:p>
      </w:tc>
      <w:tc>
        <w:tcPr>
          <w:tcW w:w="2840" w:type="dxa"/>
          <w:gridSpan w:val="2"/>
          <w:tcBorders>
            <w:top w:val="single" w:sz="4" w:space="0" w:color="auto"/>
            <w:left w:val="nil"/>
            <w:bottom w:val="nil"/>
            <w:right w:val="single" w:sz="4" w:space="0" w:color="000000"/>
          </w:tcBorders>
          <w:shd w:val="clear" w:color="000000" w:fill="FFFFFF"/>
          <w:noWrap/>
          <w:vAlign w:val="center"/>
        </w:tcPr>
        <w:p w:rsidR="00A03A8D" w:rsidRPr="00E4096D" w:rsidRDefault="00A03A8D" w:rsidP="00E9107F">
          <w:pPr>
            <w:spacing w:after="0" w:line="240" w:lineRule="auto"/>
            <w:jc w:val="center"/>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RK</w:t>
          </w:r>
        </w:p>
      </w:tc>
      <w:tc>
        <w:tcPr>
          <w:tcW w:w="1037" w:type="dxa"/>
          <w:vMerge/>
          <w:tcBorders>
            <w:left w:val="single" w:sz="4" w:space="0" w:color="auto"/>
            <w:bottom w:val="nil"/>
            <w:right w:val="single" w:sz="8" w:space="0" w:color="000000"/>
          </w:tcBorders>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p>
      </w:tc>
    </w:tr>
    <w:tr w:rsidR="00A03A8D" w:rsidRPr="00E4096D">
      <w:trPr>
        <w:trHeight w:val="300"/>
      </w:trPr>
      <w:tc>
        <w:tcPr>
          <w:tcW w:w="9558"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A03A8D" w:rsidRPr="00E4096D" w:rsidRDefault="00A03A8D" w:rsidP="00E9107F">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Requirement: Quality System Manual</w:t>
          </w:r>
        </w:p>
      </w:tc>
    </w:tr>
    <w:tr w:rsidR="00A03A8D" w:rsidRPr="00E4096D" w:rsidTr="000D4F17">
      <w:trPr>
        <w:trHeight w:val="300"/>
      </w:trPr>
      <w:tc>
        <w:tcPr>
          <w:tcW w:w="9558" w:type="dxa"/>
          <w:gridSpan w:val="5"/>
          <w:tcBorders>
            <w:top w:val="single" w:sz="4" w:space="0" w:color="auto"/>
            <w:left w:val="single" w:sz="8" w:space="0" w:color="auto"/>
            <w:bottom w:val="double" w:sz="6" w:space="0" w:color="auto"/>
            <w:right w:val="single" w:sz="8" w:space="0" w:color="000000"/>
          </w:tcBorders>
          <w:shd w:val="clear" w:color="000000" w:fill="FFFFFF"/>
          <w:noWrap/>
          <w:vAlign w:val="center"/>
        </w:tcPr>
        <w:p w:rsidR="00A03A8D" w:rsidRPr="00E4096D" w:rsidRDefault="00A03A8D" w:rsidP="00830200">
          <w:pPr>
            <w:spacing w:after="0" w:line="240" w:lineRule="auto"/>
            <w:rPr>
              <w:rFonts w:ascii="Times New Roman" w:eastAsia="Times New Roman" w:hAnsi="Times New Roman" w:cs="Times New Roman"/>
              <w:color w:val="000000"/>
              <w:sz w:val="24"/>
              <w:szCs w:val="24"/>
            </w:rPr>
          </w:pPr>
          <w:r w:rsidRPr="00E4096D">
            <w:rPr>
              <w:rFonts w:ascii="Times New Roman" w:eastAsia="Times New Roman" w:hAnsi="Times New Roman" w:cs="Times New Roman"/>
              <w:color w:val="000000"/>
              <w:sz w:val="24"/>
              <w:szCs w:val="24"/>
            </w:rPr>
            <w:t>Subj</w:t>
          </w:r>
          <w:r>
            <w:rPr>
              <w:rFonts w:ascii="Times New Roman" w:eastAsia="Times New Roman" w:hAnsi="Times New Roman" w:cs="Times New Roman"/>
              <w:color w:val="000000"/>
              <w:sz w:val="24"/>
              <w:szCs w:val="24"/>
            </w:rPr>
            <w:t>ect: Product Identification and Traceability</w:t>
          </w:r>
        </w:p>
      </w:tc>
    </w:tr>
  </w:tbl>
  <w:p w:rsidR="00A03A8D" w:rsidRDefault="00A03A8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A8D" w:rsidRDefault="00A03A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7CEB"/>
    <w:multiLevelType w:val="hybridMultilevel"/>
    <w:tmpl w:val="BF2C6ECE"/>
    <w:lvl w:ilvl="0" w:tplc="33E4277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4037F4"/>
    <w:multiLevelType w:val="hybridMultilevel"/>
    <w:tmpl w:val="835CE4BE"/>
    <w:lvl w:ilvl="0" w:tplc="101AF4E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BDABA68">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06619"/>
    <w:multiLevelType w:val="hybridMultilevel"/>
    <w:tmpl w:val="4934BF14"/>
    <w:lvl w:ilvl="0" w:tplc="5AB67CF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2E750B"/>
    <w:multiLevelType w:val="hybridMultilevel"/>
    <w:tmpl w:val="CAE2E956"/>
    <w:lvl w:ilvl="0" w:tplc="9CF00AFE">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87119AC"/>
    <w:multiLevelType w:val="hybridMultilevel"/>
    <w:tmpl w:val="33907384"/>
    <w:lvl w:ilvl="0" w:tplc="5AB67C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29020F"/>
    <w:multiLevelType w:val="multilevel"/>
    <w:tmpl w:val="4D8AFAA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C024A00"/>
    <w:multiLevelType w:val="hybridMultilevel"/>
    <w:tmpl w:val="4A2A840E"/>
    <w:lvl w:ilvl="0" w:tplc="3490D1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3421B"/>
    <w:multiLevelType w:val="hybridMultilevel"/>
    <w:tmpl w:val="76B6BAFE"/>
    <w:lvl w:ilvl="0" w:tplc="5AB67C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A0227B"/>
    <w:multiLevelType w:val="hybridMultilevel"/>
    <w:tmpl w:val="0EBEE458"/>
    <w:lvl w:ilvl="0" w:tplc="AF76BC9C">
      <w:start w:val="1"/>
      <w:numFmt w:val="decimal"/>
      <w:lvlText w:val="%1."/>
      <w:lvlJc w:val="left"/>
      <w:pPr>
        <w:ind w:left="1440" w:hanging="360"/>
      </w:pPr>
      <w:rPr>
        <w:b w:val="0"/>
      </w:rPr>
    </w:lvl>
    <w:lvl w:ilvl="1" w:tplc="C4C0831C">
      <w:start w:val="1"/>
      <w:numFmt w:val="none"/>
      <w:lvlText w:val="-"/>
      <w:lvlJc w:val="left"/>
      <w:pPr>
        <w:ind w:left="2160" w:hanging="360"/>
      </w:pPr>
      <w:rPr>
        <w:rFonts w:hint="default"/>
      </w:rPr>
    </w:lvl>
    <w:lvl w:ilvl="2" w:tplc="101664E0">
      <w:start w:val="1"/>
      <w:numFmt w:val="lowerLetter"/>
      <w:lvlText w:val="%3."/>
      <w:lvlJc w:val="righ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A00B79"/>
    <w:multiLevelType w:val="hybridMultilevel"/>
    <w:tmpl w:val="999A1E46"/>
    <w:lvl w:ilvl="0" w:tplc="5AB67CF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3C75EF2"/>
    <w:multiLevelType w:val="hybridMultilevel"/>
    <w:tmpl w:val="695A3236"/>
    <w:lvl w:ilvl="0" w:tplc="E828FB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4972264"/>
    <w:multiLevelType w:val="hybridMultilevel"/>
    <w:tmpl w:val="1BB8E4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5D3905"/>
    <w:multiLevelType w:val="hybridMultilevel"/>
    <w:tmpl w:val="6E38DBA8"/>
    <w:lvl w:ilvl="0" w:tplc="5AB67CFE">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9DB2BE4"/>
    <w:multiLevelType w:val="hybridMultilevel"/>
    <w:tmpl w:val="3920D680"/>
    <w:lvl w:ilvl="0" w:tplc="3490D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9B6794"/>
    <w:multiLevelType w:val="hybridMultilevel"/>
    <w:tmpl w:val="E3E45878"/>
    <w:lvl w:ilvl="0" w:tplc="3490D1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B11943"/>
    <w:multiLevelType w:val="hybridMultilevel"/>
    <w:tmpl w:val="154446C4"/>
    <w:lvl w:ilvl="0" w:tplc="9CF00AF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2804A8"/>
    <w:multiLevelType w:val="hybridMultilevel"/>
    <w:tmpl w:val="2A22B0BC"/>
    <w:lvl w:ilvl="0" w:tplc="24F2C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F813E26"/>
    <w:multiLevelType w:val="multilevel"/>
    <w:tmpl w:val="D6703948"/>
    <w:lvl w:ilvl="0">
      <w:start w:val="1"/>
      <w:numFmt w:val="decimal"/>
      <w:lvlText w:val="%1."/>
      <w:lvlJc w:val="left"/>
      <w:pPr>
        <w:ind w:left="1080" w:hanging="360"/>
      </w:pPr>
      <w:rPr>
        <w:rFonts w:hint="default"/>
      </w:rPr>
    </w:lvl>
    <w:lvl w:ilv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201E4DC0"/>
    <w:multiLevelType w:val="hybridMultilevel"/>
    <w:tmpl w:val="182CA52A"/>
    <w:lvl w:ilvl="0" w:tplc="3490D1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B34CD0"/>
    <w:multiLevelType w:val="hybridMultilevel"/>
    <w:tmpl w:val="335E2E38"/>
    <w:lvl w:ilvl="0" w:tplc="3490D1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D062AB"/>
    <w:multiLevelType w:val="hybridMultilevel"/>
    <w:tmpl w:val="A97696A8"/>
    <w:lvl w:ilvl="0" w:tplc="50986AB6">
      <w:start w:val="1"/>
      <w:numFmt w:val="decimal"/>
      <w:lvlText w:val="%1."/>
      <w:lvlJc w:val="left"/>
      <w:pPr>
        <w:ind w:left="216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2688B690">
      <w:start w:val="1"/>
      <w:numFmt w:val="decimal"/>
      <w:lvlText w:val="%4."/>
      <w:lvlJc w:val="left"/>
      <w:pPr>
        <w:ind w:left="3600" w:hanging="360"/>
      </w:pPr>
      <w:rPr>
        <w:b w:val="0"/>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5DD3CC9"/>
    <w:multiLevelType w:val="hybridMultilevel"/>
    <w:tmpl w:val="4D8EC494"/>
    <w:lvl w:ilvl="0" w:tplc="0D5600FA">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BE2BBE"/>
    <w:multiLevelType w:val="hybridMultilevel"/>
    <w:tmpl w:val="AB36DA68"/>
    <w:lvl w:ilvl="0" w:tplc="9CF00AFE">
      <w:start w:val="1"/>
      <w:numFmt w:val="decimal"/>
      <w:lvlText w:val="%1."/>
      <w:lvlJc w:val="left"/>
      <w:pPr>
        <w:ind w:left="1080" w:hanging="360"/>
      </w:pPr>
      <w:rPr>
        <w:rFonts w:ascii="Times New Roman" w:hAnsi="Times New Roman"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D210B5"/>
    <w:multiLevelType w:val="multilevel"/>
    <w:tmpl w:val="21BC946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358C7262"/>
    <w:multiLevelType w:val="hybridMultilevel"/>
    <w:tmpl w:val="ABBCFC8A"/>
    <w:lvl w:ilvl="0" w:tplc="0409000F">
      <w:start w:val="1"/>
      <w:numFmt w:val="decimal"/>
      <w:lvlText w:val="%1."/>
      <w:lvlJc w:val="left"/>
      <w:pPr>
        <w:ind w:left="1440" w:hanging="360"/>
      </w:pPr>
    </w:lvl>
    <w:lvl w:ilvl="1" w:tplc="C4C0831C">
      <w:start w:val="1"/>
      <w:numFmt w:val="none"/>
      <w:lvlText w:val="-"/>
      <w:lvlJc w:val="left"/>
      <w:pPr>
        <w:ind w:left="2160" w:hanging="360"/>
      </w:pPr>
      <w:rPr>
        <w:rFonts w:hint="default"/>
      </w:rPr>
    </w:lvl>
    <w:lvl w:ilvl="2" w:tplc="101664E0">
      <w:start w:val="1"/>
      <w:numFmt w:val="lowerLetter"/>
      <w:lvlText w:val="%3."/>
      <w:lvlJc w:val="righ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71559FE"/>
    <w:multiLevelType w:val="multilevel"/>
    <w:tmpl w:val="42EA6944"/>
    <w:lvl w:ilvl="0">
      <w:start w:val="3"/>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B3D6050"/>
    <w:multiLevelType w:val="hybridMultilevel"/>
    <w:tmpl w:val="63E852C8"/>
    <w:lvl w:ilvl="0" w:tplc="5AB67C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1D52CE"/>
    <w:multiLevelType w:val="hybridMultilevel"/>
    <w:tmpl w:val="9D7059F0"/>
    <w:lvl w:ilvl="0" w:tplc="10F281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745D3"/>
    <w:multiLevelType w:val="hybridMultilevel"/>
    <w:tmpl w:val="F45AAD80"/>
    <w:lvl w:ilvl="0" w:tplc="5AB67CF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39852BC"/>
    <w:multiLevelType w:val="hybridMultilevel"/>
    <w:tmpl w:val="A28C7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723629"/>
    <w:multiLevelType w:val="hybridMultilevel"/>
    <w:tmpl w:val="16BEC40C"/>
    <w:lvl w:ilvl="0" w:tplc="3490D1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2C25ED"/>
    <w:multiLevelType w:val="hybridMultilevel"/>
    <w:tmpl w:val="3E5480B6"/>
    <w:lvl w:ilvl="0" w:tplc="50986AB6">
      <w:start w:val="1"/>
      <w:numFmt w:val="decimal"/>
      <w:lvlText w:val="%1."/>
      <w:lvlJc w:val="left"/>
      <w:pPr>
        <w:ind w:left="1440" w:hanging="360"/>
      </w:pPr>
      <w:rPr>
        <w:b w:val="0"/>
      </w:rPr>
    </w:lvl>
    <w:lvl w:ilvl="1" w:tplc="C4C0831C">
      <w:start w:val="1"/>
      <w:numFmt w:val="none"/>
      <w:lvlText w:val="-"/>
      <w:lvlJc w:val="left"/>
      <w:pPr>
        <w:ind w:left="2160" w:hanging="360"/>
      </w:pPr>
      <w:rPr>
        <w:rFonts w:hint="default"/>
      </w:rPr>
    </w:lvl>
    <w:lvl w:ilvl="2" w:tplc="101664E0">
      <w:start w:val="1"/>
      <w:numFmt w:val="lowerLetter"/>
      <w:lvlText w:val="%3."/>
      <w:lvlJc w:val="righ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9B1CEF"/>
    <w:multiLevelType w:val="multilevel"/>
    <w:tmpl w:val="511ABB60"/>
    <w:lvl w:ilvl="0">
      <w:start w:val="2"/>
      <w:numFmt w:val="decimal"/>
      <w:lvlText w:val="%1"/>
      <w:lvlJc w:val="left"/>
      <w:pPr>
        <w:ind w:left="420" w:hanging="420"/>
      </w:pPr>
      <w:rPr>
        <w:rFonts w:hint="default"/>
        <w:b/>
        <w:color w:val="000000"/>
      </w:rPr>
    </w:lvl>
    <w:lvl w:ilvl="1">
      <w:start w:val="2"/>
      <w:numFmt w:val="decimalZero"/>
      <w:lvlText w:val="%1.%2"/>
      <w:lvlJc w:val="left"/>
      <w:pPr>
        <w:ind w:left="420" w:hanging="4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33">
    <w:nsid w:val="53EF349D"/>
    <w:multiLevelType w:val="multilevel"/>
    <w:tmpl w:val="18B2E824"/>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4">
    <w:nsid w:val="53F34803"/>
    <w:multiLevelType w:val="hybridMultilevel"/>
    <w:tmpl w:val="ABBCFC8A"/>
    <w:lvl w:ilvl="0" w:tplc="0409000F">
      <w:start w:val="1"/>
      <w:numFmt w:val="decimal"/>
      <w:lvlText w:val="%1."/>
      <w:lvlJc w:val="left"/>
      <w:pPr>
        <w:ind w:left="1440" w:hanging="360"/>
      </w:pPr>
    </w:lvl>
    <w:lvl w:ilvl="1" w:tplc="C4C0831C">
      <w:start w:val="1"/>
      <w:numFmt w:val="none"/>
      <w:lvlText w:val="-"/>
      <w:lvlJc w:val="left"/>
      <w:pPr>
        <w:ind w:left="2160" w:hanging="360"/>
      </w:pPr>
      <w:rPr>
        <w:rFonts w:hint="default"/>
      </w:rPr>
    </w:lvl>
    <w:lvl w:ilvl="2" w:tplc="101664E0">
      <w:start w:val="1"/>
      <w:numFmt w:val="lowerLetter"/>
      <w:lvlText w:val="%3."/>
      <w:lvlJc w:val="righ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4A208CF"/>
    <w:multiLevelType w:val="hybridMultilevel"/>
    <w:tmpl w:val="388E1F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9431D0D"/>
    <w:multiLevelType w:val="hybridMultilevel"/>
    <w:tmpl w:val="74685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846158"/>
    <w:multiLevelType w:val="hybridMultilevel"/>
    <w:tmpl w:val="9556AFC6"/>
    <w:lvl w:ilvl="0" w:tplc="5AB67CF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CE33F7C"/>
    <w:multiLevelType w:val="hybridMultilevel"/>
    <w:tmpl w:val="0C8A6FDE"/>
    <w:lvl w:ilvl="0" w:tplc="0C124F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DAC5FC7"/>
    <w:multiLevelType w:val="hybridMultilevel"/>
    <w:tmpl w:val="3FE0E656"/>
    <w:lvl w:ilvl="0" w:tplc="199852E2">
      <w:start w:val="1"/>
      <w:numFmt w:val="decimal"/>
      <w:lvlText w:val="%1."/>
      <w:lvlJc w:val="left"/>
      <w:pPr>
        <w:ind w:left="1440" w:hanging="360"/>
      </w:pPr>
      <w:rPr>
        <w:b w:val="0"/>
      </w:rPr>
    </w:lvl>
    <w:lvl w:ilvl="1" w:tplc="C4C0831C">
      <w:start w:val="1"/>
      <w:numFmt w:val="none"/>
      <w:lvlText w:val="-"/>
      <w:lvlJc w:val="left"/>
      <w:pPr>
        <w:ind w:left="2160" w:hanging="360"/>
      </w:pPr>
      <w:rPr>
        <w:rFonts w:hint="default"/>
      </w:rPr>
    </w:lvl>
    <w:lvl w:ilvl="2" w:tplc="101664E0">
      <w:start w:val="1"/>
      <w:numFmt w:val="lowerLetter"/>
      <w:lvlText w:val="%3."/>
      <w:lvlJc w:val="righ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16F269E"/>
    <w:multiLevelType w:val="hybridMultilevel"/>
    <w:tmpl w:val="5928D5E6"/>
    <w:lvl w:ilvl="0" w:tplc="5AB67C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B77483"/>
    <w:multiLevelType w:val="hybridMultilevel"/>
    <w:tmpl w:val="A0C8A27C"/>
    <w:lvl w:ilvl="0" w:tplc="09708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43E7D79"/>
    <w:multiLevelType w:val="hybridMultilevel"/>
    <w:tmpl w:val="DF44CD82"/>
    <w:lvl w:ilvl="0" w:tplc="3490D1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4D6E37"/>
    <w:multiLevelType w:val="multilevel"/>
    <w:tmpl w:val="C446626E"/>
    <w:lvl w:ilvl="0">
      <w:start w:val="1"/>
      <w:numFmt w:val="decimal"/>
      <w:lvlText w:val="%1."/>
      <w:lvlJc w:val="left"/>
      <w:pPr>
        <w:ind w:left="1080" w:hanging="360"/>
      </w:pPr>
      <w:rPr>
        <w:rFonts w:hint="default"/>
      </w:rPr>
    </w:lvl>
    <w:lvl w:ilv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nsid w:val="67A14C36"/>
    <w:multiLevelType w:val="hybridMultilevel"/>
    <w:tmpl w:val="4704E43A"/>
    <w:lvl w:ilvl="0" w:tplc="3490D1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7F160B4"/>
    <w:multiLevelType w:val="hybridMultilevel"/>
    <w:tmpl w:val="0DF863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9AC39AF"/>
    <w:multiLevelType w:val="hybridMultilevel"/>
    <w:tmpl w:val="439ACA3C"/>
    <w:lvl w:ilvl="0" w:tplc="9CF00AF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AE05948"/>
    <w:multiLevelType w:val="hybridMultilevel"/>
    <w:tmpl w:val="D1AC5C4C"/>
    <w:lvl w:ilvl="0" w:tplc="101664E0">
      <w:start w:val="1"/>
      <w:numFmt w:val="lowerLetter"/>
      <w:lvlText w:val="%1."/>
      <w:lvlJc w:val="right"/>
      <w:pPr>
        <w:ind w:left="288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872FC"/>
    <w:multiLevelType w:val="multilevel"/>
    <w:tmpl w:val="9CFE4DCA"/>
    <w:lvl w:ilvl="0">
      <w:start w:val="1"/>
      <w:numFmt w:val="decimal"/>
      <w:lvlText w:val="%1."/>
      <w:lvlJc w:val="left"/>
      <w:pPr>
        <w:ind w:left="720" w:hanging="360"/>
      </w:p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D3B35F0"/>
    <w:multiLevelType w:val="hybridMultilevel"/>
    <w:tmpl w:val="5338000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D2A250B2">
      <w:start w:val="1"/>
      <w:numFmt w:val="decimal"/>
      <w:lvlText w:val="%4."/>
      <w:lvlJc w:val="left"/>
      <w:pPr>
        <w:ind w:left="3600" w:hanging="360"/>
      </w:pPr>
      <w:rPr>
        <w:b w:val="0"/>
      </w:rPr>
    </w:lvl>
    <w:lvl w:ilvl="4" w:tplc="9CA28912">
      <w:start w:val="1"/>
      <w:numFmt w:val="lowerLetter"/>
      <w:lvlText w:val="%5."/>
      <w:lvlJc w:val="left"/>
      <w:pPr>
        <w:ind w:left="4320" w:hanging="360"/>
      </w:pPr>
      <w:rPr>
        <w:b w:val="0"/>
      </w:r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0">
    <w:nsid w:val="750353EF"/>
    <w:multiLevelType w:val="multilevel"/>
    <w:tmpl w:val="4F8E914E"/>
    <w:lvl w:ilvl="0">
      <w:start w:val="1"/>
      <w:numFmt w:val="decimal"/>
      <w:lvlText w:val="%1."/>
      <w:lvlJc w:val="left"/>
      <w:pPr>
        <w:ind w:left="1080" w:hanging="36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1">
    <w:nsid w:val="75DB294F"/>
    <w:multiLevelType w:val="hybridMultilevel"/>
    <w:tmpl w:val="1938D53C"/>
    <w:lvl w:ilvl="0" w:tplc="3490D1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B840E5"/>
    <w:multiLevelType w:val="hybridMultilevel"/>
    <w:tmpl w:val="A7026A04"/>
    <w:lvl w:ilvl="0" w:tplc="3490D1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C33E82"/>
    <w:multiLevelType w:val="multilevel"/>
    <w:tmpl w:val="A64C3E5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1"/>
  </w:num>
  <w:num w:numId="2">
    <w:abstractNumId w:val="32"/>
  </w:num>
  <w:num w:numId="3">
    <w:abstractNumId w:val="48"/>
  </w:num>
  <w:num w:numId="4">
    <w:abstractNumId w:val="33"/>
  </w:num>
  <w:num w:numId="5">
    <w:abstractNumId w:val="36"/>
  </w:num>
  <w:num w:numId="6">
    <w:abstractNumId w:val="11"/>
  </w:num>
  <w:num w:numId="7">
    <w:abstractNumId w:val="15"/>
  </w:num>
  <w:num w:numId="8">
    <w:abstractNumId w:val="46"/>
  </w:num>
  <w:num w:numId="9">
    <w:abstractNumId w:val="45"/>
  </w:num>
  <w:num w:numId="10">
    <w:abstractNumId w:val="3"/>
  </w:num>
  <w:num w:numId="11">
    <w:abstractNumId w:val="22"/>
  </w:num>
  <w:num w:numId="12">
    <w:abstractNumId w:val="27"/>
  </w:num>
  <w:num w:numId="13">
    <w:abstractNumId w:val="44"/>
  </w:num>
  <w:num w:numId="14">
    <w:abstractNumId w:val="18"/>
  </w:num>
  <w:num w:numId="15">
    <w:abstractNumId w:val="6"/>
  </w:num>
  <w:num w:numId="16">
    <w:abstractNumId w:val="50"/>
  </w:num>
  <w:num w:numId="17">
    <w:abstractNumId w:val="17"/>
  </w:num>
  <w:num w:numId="18">
    <w:abstractNumId w:val="19"/>
  </w:num>
  <w:num w:numId="19">
    <w:abstractNumId w:val="14"/>
  </w:num>
  <w:num w:numId="20">
    <w:abstractNumId w:val="42"/>
  </w:num>
  <w:num w:numId="21">
    <w:abstractNumId w:val="52"/>
  </w:num>
  <w:num w:numId="22">
    <w:abstractNumId w:val="30"/>
  </w:num>
  <w:num w:numId="23">
    <w:abstractNumId w:val="51"/>
  </w:num>
  <w:num w:numId="24">
    <w:abstractNumId w:val="23"/>
  </w:num>
  <w:num w:numId="25">
    <w:abstractNumId w:val="53"/>
  </w:num>
  <w:num w:numId="26">
    <w:abstractNumId w:val="5"/>
  </w:num>
  <w:num w:numId="27">
    <w:abstractNumId w:val="25"/>
  </w:num>
  <w:num w:numId="28">
    <w:abstractNumId w:val="43"/>
  </w:num>
  <w:num w:numId="29">
    <w:abstractNumId w:val="38"/>
  </w:num>
  <w:num w:numId="30">
    <w:abstractNumId w:val="16"/>
  </w:num>
  <w:num w:numId="31">
    <w:abstractNumId w:val="35"/>
  </w:num>
  <w:num w:numId="32">
    <w:abstractNumId w:val="24"/>
  </w:num>
  <w:num w:numId="33">
    <w:abstractNumId w:val="13"/>
  </w:num>
  <w:num w:numId="34">
    <w:abstractNumId w:val="31"/>
  </w:num>
  <w:num w:numId="35">
    <w:abstractNumId w:val="20"/>
  </w:num>
  <w:num w:numId="36">
    <w:abstractNumId w:val="49"/>
  </w:num>
  <w:num w:numId="37">
    <w:abstractNumId w:val="8"/>
  </w:num>
  <w:num w:numId="38">
    <w:abstractNumId w:val="47"/>
  </w:num>
  <w:num w:numId="39">
    <w:abstractNumId w:val="0"/>
  </w:num>
  <w:num w:numId="40">
    <w:abstractNumId w:val="1"/>
  </w:num>
  <w:num w:numId="41">
    <w:abstractNumId w:val="39"/>
  </w:num>
  <w:num w:numId="42">
    <w:abstractNumId w:val="34"/>
  </w:num>
  <w:num w:numId="43">
    <w:abstractNumId w:val="7"/>
  </w:num>
  <w:num w:numId="44">
    <w:abstractNumId w:val="26"/>
  </w:num>
  <w:num w:numId="45">
    <w:abstractNumId w:val="4"/>
  </w:num>
  <w:num w:numId="46">
    <w:abstractNumId w:val="21"/>
  </w:num>
  <w:num w:numId="47">
    <w:abstractNumId w:val="12"/>
  </w:num>
  <w:num w:numId="48">
    <w:abstractNumId w:val="2"/>
  </w:num>
  <w:num w:numId="49">
    <w:abstractNumId w:val="28"/>
  </w:num>
  <w:num w:numId="50">
    <w:abstractNumId w:val="40"/>
  </w:num>
  <w:num w:numId="51">
    <w:abstractNumId w:val="37"/>
  </w:num>
  <w:num w:numId="52">
    <w:abstractNumId w:val="9"/>
  </w:num>
  <w:num w:numId="53">
    <w:abstractNumId w:val="29"/>
  </w:num>
  <w:num w:numId="54">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7EC"/>
    <w:rsid w:val="00047685"/>
    <w:rsid w:val="00047AC0"/>
    <w:rsid w:val="000500FA"/>
    <w:rsid w:val="00054275"/>
    <w:rsid w:val="0005588C"/>
    <w:rsid w:val="00070DE7"/>
    <w:rsid w:val="00081CCF"/>
    <w:rsid w:val="00097341"/>
    <w:rsid w:val="000C2CA7"/>
    <w:rsid w:val="000C77EC"/>
    <w:rsid w:val="000D0E9B"/>
    <w:rsid w:val="000D2A32"/>
    <w:rsid w:val="000D4F17"/>
    <w:rsid w:val="000F08BF"/>
    <w:rsid w:val="000F3DF9"/>
    <w:rsid w:val="00101912"/>
    <w:rsid w:val="001110AD"/>
    <w:rsid w:val="0011205D"/>
    <w:rsid w:val="0012016D"/>
    <w:rsid w:val="00134267"/>
    <w:rsid w:val="00146A70"/>
    <w:rsid w:val="001536BF"/>
    <w:rsid w:val="001D4FAC"/>
    <w:rsid w:val="002563F7"/>
    <w:rsid w:val="002574B3"/>
    <w:rsid w:val="0026474D"/>
    <w:rsid w:val="00265F2F"/>
    <w:rsid w:val="002702A8"/>
    <w:rsid w:val="00274B35"/>
    <w:rsid w:val="00274FF6"/>
    <w:rsid w:val="002A6010"/>
    <w:rsid w:val="002E1B69"/>
    <w:rsid w:val="00300AFE"/>
    <w:rsid w:val="00347607"/>
    <w:rsid w:val="003646D3"/>
    <w:rsid w:val="00375910"/>
    <w:rsid w:val="003F39E9"/>
    <w:rsid w:val="0040646C"/>
    <w:rsid w:val="00407D6A"/>
    <w:rsid w:val="00433E66"/>
    <w:rsid w:val="00483FD7"/>
    <w:rsid w:val="004C2E68"/>
    <w:rsid w:val="004E3856"/>
    <w:rsid w:val="005235E2"/>
    <w:rsid w:val="005C7954"/>
    <w:rsid w:val="005C7FB1"/>
    <w:rsid w:val="005E5798"/>
    <w:rsid w:val="006265D3"/>
    <w:rsid w:val="0065019F"/>
    <w:rsid w:val="006C33AE"/>
    <w:rsid w:val="006C660B"/>
    <w:rsid w:val="006C720F"/>
    <w:rsid w:val="007470C0"/>
    <w:rsid w:val="00784BEB"/>
    <w:rsid w:val="007C59BA"/>
    <w:rsid w:val="007F5D0F"/>
    <w:rsid w:val="00802636"/>
    <w:rsid w:val="008061CA"/>
    <w:rsid w:val="008107A9"/>
    <w:rsid w:val="00830200"/>
    <w:rsid w:val="0083492D"/>
    <w:rsid w:val="00884F12"/>
    <w:rsid w:val="008969FF"/>
    <w:rsid w:val="008B0960"/>
    <w:rsid w:val="008B6963"/>
    <w:rsid w:val="008D7618"/>
    <w:rsid w:val="008E3763"/>
    <w:rsid w:val="008E5562"/>
    <w:rsid w:val="008F7E1D"/>
    <w:rsid w:val="0090487E"/>
    <w:rsid w:val="00911361"/>
    <w:rsid w:val="009231C5"/>
    <w:rsid w:val="0098027E"/>
    <w:rsid w:val="009C00C7"/>
    <w:rsid w:val="009C04A4"/>
    <w:rsid w:val="009C578F"/>
    <w:rsid w:val="009E4DD6"/>
    <w:rsid w:val="00A02AA1"/>
    <w:rsid w:val="00A03A8D"/>
    <w:rsid w:val="00A0779B"/>
    <w:rsid w:val="00A12994"/>
    <w:rsid w:val="00A138DD"/>
    <w:rsid w:val="00A52A2F"/>
    <w:rsid w:val="00A94A60"/>
    <w:rsid w:val="00AF2EF9"/>
    <w:rsid w:val="00AF54D8"/>
    <w:rsid w:val="00B44951"/>
    <w:rsid w:val="00B537FC"/>
    <w:rsid w:val="00BB77C2"/>
    <w:rsid w:val="00BC3B75"/>
    <w:rsid w:val="00BE4937"/>
    <w:rsid w:val="00BE7119"/>
    <w:rsid w:val="00C233DA"/>
    <w:rsid w:val="00C25AA5"/>
    <w:rsid w:val="00C3573C"/>
    <w:rsid w:val="00C61640"/>
    <w:rsid w:val="00C819E9"/>
    <w:rsid w:val="00CA3FCF"/>
    <w:rsid w:val="00CB52A6"/>
    <w:rsid w:val="00CC62CD"/>
    <w:rsid w:val="00CE4A39"/>
    <w:rsid w:val="00CF6395"/>
    <w:rsid w:val="00D26B2D"/>
    <w:rsid w:val="00D46534"/>
    <w:rsid w:val="00D72860"/>
    <w:rsid w:val="00D858D7"/>
    <w:rsid w:val="00DA524F"/>
    <w:rsid w:val="00DC2C7A"/>
    <w:rsid w:val="00DD32CA"/>
    <w:rsid w:val="00E706AE"/>
    <w:rsid w:val="00E70885"/>
    <w:rsid w:val="00E9107F"/>
    <w:rsid w:val="00E92E3C"/>
    <w:rsid w:val="00EC7B19"/>
    <w:rsid w:val="00F01F5B"/>
    <w:rsid w:val="00F42A73"/>
    <w:rsid w:val="00F50232"/>
    <w:rsid w:val="00F52F51"/>
    <w:rsid w:val="00F6078B"/>
    <w:rsid w:val="00F7502A"/>
    <w:rsid w:val="00FD5E02"/>
    <w:rsid w:val="00FD722C"/>
    <w:rsid w:val="00FE7F69"/>
    <w:rsid w:val="00FF633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7EC"/>
    <w:pPr>
      <w:spacing w:after="200" w:line="276" w:lineRule="auto"/>
    </w:pPr>
    <w:rPr>
      <w:sz w:val="22"/>
      <w:szCs w:val="22"/>
    </w:rPr>
  </w:style>
  <w:style w:type="paragraph" w:styleId="Heading1">
    <w:name w:val="heading 1"/>
    <w:basedOn w:val="Normal"/>
    <w:next w:val="Normal"/>
    <w:link w:val="Heading1Char"/>
    <w:uiPriority w:val="9"/>
    <w:qFormat/>
    <w:rsid w:val="00CA3FCF"/>
    <w:pPr>
      <w:keepNext/>
      <w:keepLines/>
      <w:spacing w:after="0"/>
      <w:jc w:val="center"/>
      <w:outlineLvl w:val="0"/>
    </w:pPr>
    <w:rPr>
      <w:rFonts w:ascii="Times New Roman" w:eastAsiaTheme="majorEastAsia" w:hAnsi="Times New Roman" w:cstheme="majorBidi"/>
      <w:bCs/>
      <w:sz w:val="24"/>
      <w:szCs w:val="28"/>
    </w:rPr>
  </w:style>
  <w:style w:type="paragraph" w:styleId="Heading2">
    <w:name w:val="heading 2"/>
    <w:basedOn w:val="Normal"/>
    <w:next w:val="Normal"/>
    <w:link w:val="Heading2Char"/>
    <w:uiPriority w:val="9"/>
    <w:unhideWhenUsed/>
    <w:qFormat/>
    <w:rsid w:val="0065019F"/>
    <w:pPr>
      <w:keepNext/>
      <w:keepLines/>
      <w:spacing w:after="0"/>
      <w:jc w:val="center"/>
      <w:outlineLvl w:val="1"/>
    </w:pPr>
    <w:rPr>
      <w:rFonts w:ascii="Times New Roman" w:eastAsiaTheme="majorEastAsia" w:hAnsi="Times New Roman" w:cstheme="majorBidi"/>
      <w:bCs/>
      <w:sz w:val="24"/>
      <w:szCs w:val="26"/>
      <w:u w:val="single"/>
    </w:rPr>
  </w:style>
  <w:style w:type="paragraph" w:styleId="Heading3">
    <w:name w:val="heading 3"/>
    <w:basedOn w:val="Normal"/>
    <w:next w:val="Normal"/>
    <w:link w:val="Heading3Char"/>
    <w:uiPriority w:val="9"/>
    <w:unhideWhenUsed/>
    <w:qFormat/>
    <w:rsid w:val="00830200"/>
    <w:pPr>
      <w:ind w:firstLine="72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7EC"/>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rsid w:val="000C77EC"/>
  </w:style>
  <w:style w:type="paragraph" w:styleId="Footer">
    <w:name w:val="footer"/>
    <w:basedOn w:val="Normal"/>
    <w:link w:val="FooterChar"/>
    <w:uiPriority w:val="99"/>
    <w:unhideWhenUsed/>
    <w:rsid w:val="000C77EC"/>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rsid w:val="000C77EC"/>
  </w:style>
  <w:style w:type="character" w:styleId="PageNumber">
    <w:name w:val="page number"/>
    <w:basedOn w:val="DefaultParagraphFont"/>
    <w:uiPriority w:val="99"/>
    <w:semiHidden/>
    <w:unhideWhenUsed/>
    <w:rsid w:val="000C77EC"/>
  </w:style>
  <w:style w:type="paragraph" w:styleId="NormalWeb">
    <w:name w:val="Normal (Web)"/>
    <w:basedOn w:val="Normal"/>
    <w:uiPriority w:val="99"/>
    <w:semiHidden/>
    <w:unhideWhenUsed/>
    <w:rsid w:val="007470C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720F"/>
    <w:pPr>
      <w:ind w:left="720"/>
      <w:contextualSpacing/>
    </w:pPr>
  </w:style>
  <w:style w:type="character" w:customStyle="1" w:styleId="Heading1Char">
    <w:name w:val="Heading 1 Char"/>
    <w:basedOn w:val="DefaultParagraphFont"/>
    <w:link w:val="Heading1"/>
    <w:uiPriority w:val="9"/>
    <w:rsid w:val="00CA3FCF"/>
    <w:rPr>
      <w:rFonts w:ascii="Times New Roman" w:eastAsiaTheme="majorEastAsia" w:hAnsi="Times New Roman" w:cstheme="majorBidi"/>
      <w:bCs/>
      <w:szCs w:val="28"/>
    </w:rPr>
  </w:style>
  <w:style w:type="character" w:customStyle="1" w:styleId="Heading2Char">
    <w:name w:val="Heading 2 Char"/>
    <w:basedOn w:val="DefaultParagraphFont"/>
    <w:link w:val="Heading2"/>
    <w:uiPriority w:val="9"/>
    <w:rsid w:val="0065019F"/>
    <w:rPr>
      <w:rFonts w:ascii="Times New Roman" w:eastAsiaTheme="majorEastAsia" w:hAnsi="Times New Roman" w:cstheme="majorBidi"/>
      <w:bCs/>
      <w:szCs w:val="26"/>
      <w:u w:val="single"/>
    </w:rPr>
  </w:style>
  <w:style w:type="character" w:customStyle="1" w:styleId="Heading3Char">
    <w:name w:val="Heading 3 Char"/>
    <w:basedOn w:val="DefaultParagraphFont"/>
    <w:link w:val="Heading3"/>
    <w:uiPriority w:val="9"/>
    <w:rsid w:val="00830200"/>
    <w:rPr>
      <w:rFonts w:ascii="Times New Roman" w:hAnsi="Times New Roman"/>
      <w:b/>
      <w:szCs w:val="22"/>
    </w:rPr>
  </w:style>
  <w:style w:type="character" w:styleId="HTMLCode">
    <w:name w:val="HTML Code"/>
    <w:basedOn w:val="DefaultParagraphFont"/>
    <w:uiPriority w:val="99"/>
    <w:semiHidden/>
    <w:unhideWhenUsed/>
    <w:rsid w:val="00DD32CA"/>
    <w:rPr>
      <w:rFonts w:ascii="Consolas" w:eastAsia="Times New Roman" w:hAnsi="Consolas" w:cs="Consolas" w:hint="default"/>
      <w:sz w:val="20"/>
      <w:szCs w:val="20"/>
      <w:shd w:val="clear" w:color="auto" w:fill="EEEE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7EC"/>
    <w:pPr>
      <w:spacing w:after="200" w:line="276" w:lineRule="auto"/>
    </w:pPr>
    <w:rPr>
      <w:sz w:val="22"/>
      <w:szCs w:val="22"/>
    </w:rPr>
  </w:style>
  <w:style w:type="paragraph" w:styleId="Heading1">
    <w:name w:val="heading 1"/>
    <w:basedOn w:val="Normal"/>
    <w:next w:val="Normal"/>
    <w:link w:val="Heading1Char"/>
    <w:uiPriority w:val="9"/>
    <w:qFormat/>
    <w:rsid w:val="00CA3FCF"/>
    <w:pPr>
      <w:keepNext/>
      <w:keepLines/>
      <w:spacing w:after="0"/>
      <w:jc w:val="center"/>
      <w:outlineLvl w:val="0"/>
    </w:pPr>
    <w:rPr>
      <w:rFonts w:ascii="Times New Roman" w:eastAsiaTheme="majorEastAsia" w:hAnsi="Times New Roman" w:cstheme="majorBidi"/>
      <w:bCs/>
      <w:sz w:val="24"/>
      <w:szCs w:val="28"/>
    </w:rPr>
  </w:style>
  <w:style w:type="paragraph" w:styleId="Heading2">
    <w:name w:val="heading 2"/>
    <w:basedOn w:val="Normal"/>
    <w:next w:val="Normal"/>
    <w:link w:val="Heading2Char"/>
    <w:uiPriority w:val="9"/>
    <w:unhideWhenUsed/>
    <w:qFormat/>
    <w:rsid w:val="0065019F"/>
    <w:pPr>
      <w:keepNext/>
      <w:keepLines/>
      <w:spacing w:after="0"/>
      <w:jc w:val="center"/>
      <w:outlineLvl w:val="1"/>
    </w:pPr>
    <w:rPr>
      <w:rFonts w:ascii="Times New Roman" w:eastAsiaTheme="majorEastAsia" w:hAnsi="Times New Roman" w:cstheme="majorBidi"/>
      <w:bCs/>
      <w:sz w:val="24"/>
      <w:szCs w:val="26"/>
      <w:u w:val="single"/>
    </w:rPr>
  </w:style>
  <w:style w:type="paragraph" w:styleId="Heading3">
    <w:name w:val="heading 3"/>
    <w:basedOn w:val="Normal"/>
    <w:next w:val="Normal"/>
    <w:link w:val="Heading3Char"/>
    <w:uiPriority w:val="9"/>
    <w:unhideWhenUsed/>
    <w:qFormat/>
    <w:rsid w:val="00830200"/>
    <w:pPr>
      <w:ind w:firstLine="72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7EC"/>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rsid w:val="000C77EC"/>
  </w:style>
  <w:style w:type="paragraph" w:styleId="Footer">
    <w:name w:val="footer"/>
    <w:basedOn w:val="Normal"/>
    <w:link w:val="FooterChar"/>
    <w:uiPriority w:val="99"/>
    <w:unhideWhenUsed/>
    <w:rsid w:val="000C77EC"/>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rsid w:val="000C77EC"/>
  </w:style>
  <w:style w:type="character" w:styleId="PageNumber">
    <w:name w:val="page number"/>
    <w:basedOn w:val="DefaultParagraphFont"/>
    <w:uiPriority w:val="99"/>
    <w:semiHidden/>
    <w:unhideWhenUsed/>
    <w:rsid w:val="000C77EC"/>
  </w:style>
  <w:style w:type="paragraph" w:styleId="NormalWeb">
    <w:name w:val="Normal (Web)"/>
    <w:basedOn w:val="Normal"/>
    <w:uiPriority w:val="99"/>
    <w:semiHidden/>
    <w:unhideWhenUsed/>
    <w:rsid w:val="007470C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720F"/>
    <w:pPr>
      <w:ind w:left="720"/>
      <w:contextualSpacing/>
    </w:pPr>
  </w:style>
  <w:style w:type="character" w:customStyle="1" w:styleId="Heading1Char">
    <w:name w:val="Heading 1 Char"/>
    <w:basedOn w:val="DefaultParagraphFont"/>
    <w:link w:val="Heading1"/>
    <w:uiPriority w:val="9"/>
    <w:rsid w:val="00CA3FCF"/>
    <w:rPr>
      <w:rFonts w:ascii="Times New Roman" w:eastAsiaTheme="majorEastAsia" w:hAnsi="Times New Roman" w:cstheme="majorBidi"/>
      <w:bCs/>
      <w:szCs w:val="28"/>
    </w:rPr>
  </w:style>
  <w:style w:type="character" w:customStyle="1" w:styleId="Heading2Char">
    <w:name w:val="Heading 2 Char"/>
    <w:basedOn w:val="DefaultParagraphFont"/>
    <w:link w:val="Heading2"/>
    <w:uiPriority w:val="9"/>
    <w:rsid w:val="0065019F"/>
    <w:rPr>
      <w:rFonts w:ascii="Times New Roman" w:eastAsiaTheme="majorEastAsia" w:hAnsi="Times New Roman" w:cstheme="majorBidi"/>
      <w:bCs/>
      <w:szCs w:val="26"/>
      <w:u w:val="single"/>
    </w:rPr>
  </w:style>
  <w:style w:type="character" w:customStyle="1" w:styleId="Heading3Char">
    <w:name w:val="Heading 3 Char"/>
    <w:basedOn w:val="DefaultParagraphFont"/>
    <w:link w:val="Heading3"/>
    <w:uiPriority w:val="9"/>
    <w:rsid w:val="00830200"/>
    <w:rPr>
      <w:rFonts w:ascii="Times New Roman" w:hAnsi="Times New Roman"/>
      <w:b/>
      <w:szCs w:val="22"/>
    </w:rPr>
  </w:style>
  <w:style w:type="character" w:styleId="HTMLCode">
    <w:name w:val="HTML Code"/>
    <w:basedOn w:val="DefaultParagraphFont"/>
    <w:uiPriority w:val="99"/>
    <w:semiHidden/>
    <w:unhideWhenUsed/>
    <w:rsid w:val="00DD32CA"/>
    <w:rPr>
      <w:rFonts w:ascii="Consolas" w:eastAsia="Times New Roman" w:hAnsi="Consolas" w:cs="Consolas" w:hint="default"/>
      <w:sz w:val="20"/>
      <w:szCs w:val="20"/>
      <w:shd w:val="clear" w:color="auto" w:fill="EEEE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88968">
      <w:bodyDiv w:val="1"/>
      <w:marLeft w:val="0"/>
      <w:marRight w:val="0"/>
      <w:marTop w:val="0"/>
      <w:marBottom w:val="0"/>
      <w:divBdr>
        <w:top w:val="none" w:sz="0" w:space="0" w:color="auto"/>
        <w:left w:val="none" w:sz="0" w:space="0" w:color="auto"/>
        <w:bottom w:val="none" w:sz="0" w:space="0" w:color="auto"/>
        <w:right w:val="none" w:sz="0" w:space="0" w:color="auto"/>
      </w:divBdr>
    </w:div>
    <w:div w:id="719398049">
      <w:bodyDiv w:val="1"/>
      <w:marLeft w:val="0"/>
      <w:marRight w:val="0"/>
      <w:marTop w:val="0"/>
      <w:marBottom w:val="0"/>
      <w:divBdr>
        <w:top w:val="none" w:sz="0" w:space="0" w:color="auto"/>
        <w:left w:val="none" w:sz="0" w:space="0" w:color="auto"/>
        <w:bottom w:val="none" w:sz="0" w:space="0" w:color="auto"/>
        <w:right w:val="none" w:sz="0" w:space="0" w:color="auto"/>
      </w:divBdr>
    </w:div>
    <w:div w:id="1233203470">
      <w:bodyDiv w:val="1"/>
      <w:marLeft w:val="0"/>
      <w:marRight w:val="0"/>
      <w:marTop w:val="0"/>
      <w:marBottom w:val="0"/>
      <w:divBdr>
        <w:top w:val="none" w:sz="0" w:space="0" w:color="auto"/>
        <w:left w:val="none" w:sz="0" w:space="0" w:color="auto"/>
        <w:bottom w:val="none" w:sz="0" w:space="0" w:color="auto"/>
        <w:right w:val="none" w:sz="0" w:space="0" w:color="auto"/>
      </w:divBdr>
    </w:div>
    <w:div w:id="15262909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F8B76-EE43-4C49-A327-17FEAB3D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83</Pages>
  <Words>12890</Words>
  <Characters>73473</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Cal Poly San Luis Obispo</Company>
  <LinksUpToDate>false</LinksUpToDate>
  <CharactersWithSpaces>86191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Schermerhorn</dc:creator>
  <cp:lastModifiedBy>Cal poly</cp:lastModifiedBy>
  <cp:revision>79</cp:revision>
  <dcterms:created xsi:type="dcterms:W3CDTF">2014-02-28T21:02:00Z</dcterms:created>
  <dcterms:modified xsi:type="dcterms:W3CDTF">2014-03-11T22:24:00Z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
    <vt:lpwstr>1</vt:lpwstr>
  </property>
</Properties>
</file>